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w:t>
      </w:r>
      <w:r w:rsidR="00CA1E8F">
        <w:rPr>
          <w:rFonts w:ascii="Arial" w:eastAsia="Times New Roman" w:hAnsi="Arial" w:cs="Arial"/>
          <w:b/>
          <w:bCs/>
          <w:sz w:val="18"/>
          <w:szCs w:val="18"/>
          <w:lang w:eastAsia="pt-BR"/>
        </w:rPr>
        <w:t>’</w:t>
      </w:r>
      <w:r w:rsidRPr="002163D7">
        <w:rPr>
          <w:rFonts w:ascii="Arial" w:eastAsia="Times New Roman" w:hAnsi="Arial" w:cs="Arial"/>
          <w:b/>
          <w:bCs/>
          <w:sz w:val="18"/>
          <w:szCs w:val="18"/>
          <w:lang w:eastAsia="pt-BR"/>
        </w:rPr>
        <w:t>ÔNICO</w:t>
      </w:r>
      <w:r w:rsidRPr="002163D7">
        <w:rPr>
          <w:rFonts w:ascii="Arial" w:eastAsia="Times New Roman" w:hAnsi="Arial" w:cs="Arial"/>
          <w:sz w:val="18"/>
          <w:szCs w:val="18"/>
          <w:lang w:eastAsia="pt-BR"/>
        </w:rPr>
        <w:t> </w:t>
      </w:r>
      <w:r w:rsidR="00825F9C">
        <w:rPr>
          <w:rFonts w:ascii="Arial" w:eastAsia="Times New Roman" w:hAnsi="Arial" w:cs="Arial"/>
          <w:sz w:val="18"/>
          <w:szCs w:val="18"/>
          <w:lang w:eastAsia="pt-BR"/>
        </w:rPr>
        <w:t>90501</w:t>
      </w:r>
      <w:r w:rsidR="00CE1F91" w:rsidRPr="002163D7">
        <w:rPr>
          <w:rFonts w:ascii="Arial" w:eastAsia="Times New Roman" w:hAnsi="Arial" w:cs="Arial"/>
          <w:sz w:val="18"/>
          <w:szCs w:val="18"/>
          <w:lang w:eastAsia="pt-BR"/>
        </w:rPr>
        <w:t>/2024</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523124" w:rsidRPr="00A45308" w:rsidRDefault="003D577F" w:rsidP="00A45308">
      <w:pPr>
        <w:pStyle w:val="NormalWeb"/>
        <w:spacing w:before="45" w:beforeAutospacing="0" w:after="0" w:afterAutospacing="0"/>
        <w:ind w:right="120"/>
        <w:jc w:val="both"/>
        <w:rPr>
          <w:rFonts w:ascii="Arial" w:hAnsi="Arial" w:cs="Arial"/>
          <w:color w:val="000000"/>
          <w:sz w:val="18"/>
          <w:szCs w:val="18"/>
        </w:rPr>
      </w:pPr>
      <w:r w:rsidRPr="00523124">
        <w:rPr>
          <w:rFonts w:ascii="Arial" w:hAnsi="Arial" w:cs="Arial"/>
          <w:bCs/>
          <w:sz w:val="18"/>
          <w:szCs w:val="18"/>
        </w:rPr>
        <w:t xml:space="preserve">Registro de preço para </w:t>
      </w:r>
      <w:r w:rsidRPr="00CA1E8F">
        <w:rPr>
          <w:rFonts w:ascii="Arial" w:hAnsi="Arial" w:cs="Arial"/>
          <w:bCs/>
          <w:sz w:val="18"/>
          <w:szCs w:val="18"/>
        </w:rPr>
        <w:t xml:space="preserve">contratações </w:t>
      </w:r>
      <w:r w:rsidRPr="00A45308">
        <w:rPr>
          <w:rFonts w:ascii="Arial" w:hAnsi="Arial" w:cs="Arial"/>
          <w:bCs/>
          <w:sz w:val="18"/>
          <w:szCs w:val="18"/>
        </w:rPr>
        <w:t>futuras</w:t>
      </w:r>
      <w:bookmarkStart w:id="0" w:name="Objeto"/>
      <w:bookmarkEnd w:id="0"/>
      <w:r w:rsidR="00A52EEA" w:rsidRPr="00A45308">
        <w:rPr>
          <w:rFonts w:ascii="Arial" w:hAnsi="Arial" w:cs="Arial"/>
          <w:bCs/>
          <w:sz w:val="18"/>
          <w:szCs w:val="18"/>
        </w:rPr>
        <w:t xml:space="preserve"> </w:t>
      </w:r>
      <w:r w:rsidR="00256CE5" w:rsidRPr="00A45308">
        <w:rPr>
          <w:rFonts w:ascii="Arial" w:hAnsi="Arial" w:cs="Arial"/>
          <w:color w:val="000000"/>
          <w:sz w:val="18"/>
          <w:szCs w:val="18"/>
        </w:rPr>
        <w:t>de </w:t>
      </w:r>
      <w:r w:rsidR="005E75DD" w:rsidRPr="00A45308">
        <w:rPr>
          <w:rFonts w:ascii="Arial" w:hAnsi="Arial" w:cs="Arial"/>
          <w:color w:val="000000"/>
          <w:sz w:val="18"/>
          <w:szCs w:val="18"/>
        </w:rPr>
        <w:t> </w:t>
      </w:r>
      <w:r w:rsidR="00CA1E8F" w:rsidRPr="00A45308">
        <w:rPr>
          <w:rFonts w:ascii="Arial" w:hAnsi="Arial" w:cs="Arial"/>
          <w:bCs/>
          <w:sz w:val="18"/>
          <w:szCs w:val="18"/>
        </w:rPr>
        <w:t xml:space="preserve"> </w:t>
      </w:r>
      <w:r w:rsidR="00A45308" w:rsidRPr="00A45308">
        <w:rPr>
          <w:rFonts w:ascii="Arial" w:hAnsi="Arial" w:cs="Arial"/>
          <w:color w:val="000000"/>
          <w:sz w:val="18"/>
          <w:szCs w:val="18"/>
        </w:rPr>
        <w:t>MANTAS TÉRMICAS DESCARTÁVEIS: ADULTO P/U.T.I CORPO INTEIRO, ADULTO P/C.CIRÚRG.PARTE SUPERIOR, PEDIATRICA P/C.CIRÚRG. CORPO INTEIRO, INFANTIL P/ U.T.I CORPO INTEIRO, ADULTO P/C.CIRÚRG. PARTE INFERIOR, com cessão em comodato de equipamentos, incluindo acessórios e insumos que lhes sejam inerentes e assistência técnica,</w:t>
      </w:r>
      <w:r w:rsidR="00A45308" w:rsidRPr="00A45308">
        <w:rPr>
          <w:rFonts w:ascii="Arial" w:hAnsi="Arial" w:cs="Arial"/>
          <w:b/>
          <w:bCs/>
          <w:color w:val="000000"/>
          <w:sz w:val="18"/>
          <w:szCs w:val="18"/>
        </w:rPr>
        <w:t> </w:t>
      </w:r>
      <w:r w:rsidR="00A45308" w:rsidRPr="00A45308">
        <w:rPr>
          <w:rFonts w:ascii="Arial" w:hAnsi="Arial" w:cs="Arial"/>
          <w:color w:val="000000"/>
          <w:sz w:val="18"/>
          <w:szCs w:val="18"/>
        </w:rPr>
        <w:t>cujas especificações constantes dos respectivos Estudos Técnicos Preliminares e Termo de Referência aprovo, considerado(s) bem(ns) comum(ns) por se tratar de </w:t>
      </w:r>
      <w:bookmarkStart w:id="1" w:name="TipoObjeto"/>
      <w:bookmarkEnd w:id="1"/>
      <w:r w:rsidR="00A45308" w:rsidRPr="00A45308">
        <w:rPr>
          <w:rFonts w:ascii="Arial" w:hAnsi="Arial" w:cs="Arial"/>
          <w:color w:val="000000"/>
          <w:sz w:val="18"/>
          <w:szCs w:val="18"/>
        </w:rPr>
        <w:t>material de uso técnico - hospitalar, com especificações usuais no mercado.</w:t>
      </w:r>
    </w:p>
    <w:p w:rsidR="00A45308" w:rsidRDefault="00A45308" w:rsidP="00A45308">
      <w:pPr>
        <w:pStyle w:val="NormalWeb"/>
        <w:spacing w:before="45" w:beforeAutospacing="0" w:after="0" w:afterAutospacing="0"/>
        <w:ind w:right="120"/>
        <w:jc w:val="both"/>
        <w:rPr>
          <w:rFonts w:ascii="Arial" w:hAnsi="Arial" w:cs="Arial"/>
          <w:b/>
          <w:bCs/>
          <w:sz w:val="18"/>
          <w:szCs w:val="18"/>
        </w:rPr>
      </w:pPr>
    </w:p>
    <w:p w:rsidR="003D577F" w:rsidRPr="002163D7" w:rsidRDefault="003D577F" w:rsidP="00A45308">
      <w:pPr>
        <w:pStyle w:val="NormalWeb"/>
        <w:spacing w:before="45" w:beforeAutospacing="0" w:after="0" w:afterAutospacing="0"/>
        <w:ind w:right="120"/>
        <w:jc w:val="both"/>
        <w:rPr>
          <w:rFonts w:ascii="Arial" w:hAnsi="Arial" w:cs="Arial"/>
          <w:sz w:val="18"/>
          <w:szCs w:val="18"/>
        </w:rPr>
      </w:pPr>
      <w:r w:rsidRPr="002163D7">
        <w:rPr>
          <w:rFonts w:ascii="Arial" w:hAnsi="Arial" w:cs="Arial"/>
          <w:b/>
          <w:bCs/>
          <w:sz w:val="18"/>
          <w:szCs w:val="18"/>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256503">
        <w:rPr>
          <w:rFonts w:ascii="Arial" w:eastAsia="Times New Roman" w:hAnsi="Arial" w:cs="Arial"/>
          <w:b/>
          <w:bCs/>
          <w:sz w:val="18"/>
          <w:szCs w:val="18"/>
          <w:lang w:eastAsia="pt-BR"/>
        </w:rPr>
        <w:t>2</w:t>
      </w:r>
      <w:r w:rsidR="00627E77">
        <w:rPr>
          <w:rFonts w:ascii="Arial" w:eastAsia="Times New Roman" w:hAnsi="Arial" w:cs="Arial"/>
          <w:b/>
          <w:bCs/>
          <w:sz w:val="18"/>
          <w:szCs w:val="18"/>
          <w:lang w:eastAsia="pt-BR"/>
        </w:rPr>
        <w:t>3</w:t>
      </w:r>
      <w:r w:rsidRPr="002163D7">
        <w:rPr>
          <w:rFonts w:ascii="Arial" w:eastAsia="Times New Roman" w:hAnsi="Arial" w:cs="Arial"/>
          <w:b/>
          <w:bCs/>
          <w:sz w:val="18"/>
          <w:szCs w:val="18"/>
          <w:lang w:eastAsia="pt-BR"/>
        </w:rPr>
        <w:t>/</w:t>
      </w:r>
      <w:r w:rsidR="0004694B">
        <w:rPr>
          <w:rFonts w:ascii="Arial" w:eastAsia="Times New Roman" w:hAnsi="Arial" w:cs="Arial"/>
          <w:b/>
          <w:bCs/>
          <w:sz w:val="18"/>
          <w:szCs w:val="18"/>
          <w:lang w:eastAsia="pt-BR"/>
        </w:rPr>
        <w:t>10</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825F9C"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825F9C"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997868" w:rsidRDefault="00997868" w:rsidP="00005CD4">
      <w:pPr>
        <w:spacing w:before="285" w:after="285" w:line="240" w:lineRule="auto"/>
        <w:ind w:firstLine="567"/>
        <w:jc w:val="both"/>
        <w:rPr>
          <w:rFonts w:ascii="Arial" w:eastAsia="Times New Roman" w:hAnsi="Arial" w:cs="Arial"/>
          <w:sz w:val="18"/>
          <w:szCs w:val="18"/>
          <w:lang w:eastAsia="pt-BR"/>
        </w:rPr>
      </w:pPr>
    </w:p>
    <w:p w:rsidR="00256CE5" w:rsidRDefault="00256CE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825F9C">
        <w:rPr>
          <w:rFonts w:ascii="Arial" w:eastAsia="Times New Roman" w:hAnsi="Arial" w:cs="Arial"/>
          <w:b/>
          <w:bCs/>
          <w:sz w:val="18"/>
          <w:szCs w:val="18"/>
          <w:lang w:eastAsia="pt-BR"/>
        </w:rPr>
        <w:t>90501/2024</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627E77">
        <w:rPr>
          <w:rFonts w:ascii="Arial" w:eastAsia="Times New Roman" w:hAnsi="Arial" w:cs="Arial"/>
          <w:sz w:val="18"/>
          <w:szCs w:val="18"/>
          <w:u w:val="single"/>
          <w:lang w:eastAsia="pt-BR"/>
        </w:rPr>
        <w:t>145.00022006/2024-97</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682636" w:rsidRPr="00A45308" w:rsidRDefault="003D577F" w:rsidP="00682636">
      <w:pPr>
        <w:pStyle w:val="NormalWeb"/>
        <w:spacing w:before="45" w:beforeAutospacing="0" w:after="0" w:afterAutospacing="0"/>
        <w:ind w:right="120"/>
        <w:jc w:val="both"/>
        <w:rPr>
          <w:rFonts w:ascii="Arial" w:hAnsi="Arial" w:cs="Arial"/>
          <w:color w:val="000000"/>
          <w:sz w:val="18"/>
          <w:szCs w:val="18"/>
        </w:rPr>
      </w:pPr>
      <w:r w:rsidRPr="00B52635">
        <w:rPr>
          <w:rFonts w:ascii="Arial" w:hAnsi="Arial" w:cs="Arial"/>
          <w:sz w:val="18"/>
          <w:szCs w:val="18"/>
        </w:rPr>
        <w:t>O objeto da presente licitação é a constituição de Sistema de Registro de Preços – SRP para a</w:t>
      </w:r>
      <w:r w:rsidRPr="00B52635">
        <w:rPr>
          <w:rFonts w:ascii="Arial" w:hAnsi="Arial" w:cs="Arial"/>
          <w:i/>
          <w:sz w:val="18"/>
          <w:szCs w:val="18"/>
        </w:rPr>
        <w:t xml:space="preserve"> aquisição</w:t>
      </w:r>
      <w:r w:rsidR="00D41E61" w:rsidRPr="00B52635">
        <w:rPr>
          <w:rFonts w:ascii="Arial" w:hAnsi="Arial" w:cs="Arial"/>
          <w:sz w:val="18"/>
          <w:szCs w:val="18"/>
        </w:rPr>
        <w:t> </w:t>
      </w:r>
      <w:r w:rsidR="00523124">
        <w:rPr>
          <w:rFonts w:ascii="Arial" w:hAnsi="Arial" w:cs="Arial"/>
          <w:sz w:val="18"/>
          <w:szCs w:val="18"/>
        </w:rPr>
        <w:t xml:space="preserve">de </w:t>
      </w:r>
      <w:r w:rsidR="00CE5125" w:rsidRPr="00B52635">
        <w:rPr>
          <w:rFonts w:ascii="Arial" w:hAnsi="Arial" w:cs="Arial"/>
          <w:bCs/>
          <w:sz w:val="18"/>
          <w:szCs w:val="18"/>
        </w:rPr>
        <w:t>Registro de p</w:t>
      </w:r>
      <w:r w:rsidR="00203535" w:rsidRPr="00B52635">
        <w:rPr>
          <w:rFonts w:ascii="Arial" w:hAnsi="Arial" w:cs="Arial"/>
          <w:bCs/>
          <w:sz w:val="18"/>
          <w:szCs w:val="18"/>
        </w:rPr>
        <w:t xml:space="preserve">reço para contratações futuras </w:t>
      </w:r>
      <w:r w:rsidR="00256CE5" w:rsidRPr="00256CE5">
        <w:rPr>
          <w:rFonts w:ascii="Arial" w:hAnsi="Arial" w:cs="Arial"/>
          <w:color w:val="000000"/>
          <w:sz w:val="18"/>
          <w:szCs w:val="18"/>
        </w:rPr>
        <w:t>de</w:t>
      </w:r>
      <w:r w:rsidR="00523124" w:rsidRPr="00523124">
        <w:rPr>
          <w:rFonts w:ascii="Arial" w:hAnsi="Arial" w:cs="Arial"/>
          <w:color w:val="000000"/>
          <w:sz w:val="18"/>
          <w:szCs w:val="18"/>
        </w:rPr>
        <w:t>  </w:t>
      </w:r>
      <w:r w:rsidR="00682636" w:rsidRPr="00A45308">
        <w:rPr>
          <w:rFonts w:ascii="Arial" w:hAnsi="Arial" w:cs="Arial"/>
          <w:color w:val="000000"/>
          <w:sz w:val="18"/>
          <w:szCs w:val="18"/>
        </w:rPr>
        <w:t>MANTAS TÉRMICAS DESCARTÁVEIS: ADULTO P/U.T.I CORPO INTEIRO, ADULTO P/C.CIRÚRG.PARTE SUPERIOR, PEDIATRICA P/C.CIRÚRG. CORPO INTEIRO, INFANTIL P/ U.T.I CORPO INTEIRO, ADULTO P/C.CIRÚRG. PARTE INFERIOR, com cessão em comodato de equipamentos, incluindo acessórios e insumos que lhes sejam inerentes e assistência técnica,</w:t>
      </w:r>
      <w:r w:rsidR="00682636" w:rsidRPr="00A45308">
        <w:rPr>
          <w:rFonts w:ascii="Arial" w:hAnsi="Arial" w:cs="Arial"/>
          <w:b/>
          <w:bCs/>
          <w:color w:val="000000"/>
          <w:sz w:val="18"/>
          <w:szCs w:val="18"/>
        </w:rPr>
        <w:t> </w:t>
      </w:r>
      <w:r w:rsidR="00682636" w:rsidRPr="00A45308">
        <w:rPr>
          <w:rFonts w:ascii="Arial" w:hAnsi="Arial" w:cs="Arial"/>
          <w:color w:val="000000"/>
          <w:sz w:val="18"/>
          <w:szCs w:val="18"/>
        </w:rPr>
        <w:t>cujas especificações constantes dos respectivos Estudos Técnicos Preliminares e Termo de Referência aprovo, considerado(s) bem(ns) comum(ns) por se tratar de material de uso técnico - hospitalar, com especificações usuais no mercado.</w:t>
      </w:r>
    </w:p>
    <w:p w:rsidR="00682636" w:rsidRPr="00810474" w:rsidRDefault="00682636" w:rsidP="00682636">
      <w:pPr>
        <w:pStyle w:val="NormalWeb"/>
        <w:spacing w:before="45" w:beforeAutospacing="0" w:after="0" w:afterAutospacing="0"/>
        <w:ind w:right="120"/>
        <w:jc w:val="both"/>
        <w:rPr>
          <w:rFonts w:ascii="Arial" w:hAnsi="Arial" w:cs="Arial"/>
          <w:color w:val="000000"/>
          <w:sz w:val="18"/>
          <w:szCs w:val="18"/>
        </w:rPr>
      </w:pPr>
    </w:p>
    <w:p w:rsidR="00AD14E8" w:rsidRPr="00810474" w:rsidRDefault="00AD14E8" w:rsidP="00AD14E8">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 Termo de Referência, facultando-se ao licitante a participação em quantos </w:t>
      </w:r>
      <w:r>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AD14E8" w:rsidRDefault="00AD14E8" w:rsidP="00AD14E8">
      <w:pPr>
        <w:spacing w:after="165" w:line="240" w:lineRule="auto"/>
        <w:jc w:val="both"/>
        <w:rPr>
          <w:rFonts w:ascii="Arial" w:eastAsia="Times New Roman" w:hAnsi="Arial" w:cs="Arial"/>
          <w:b/>
          <w:bCs/>
          <w:color w:val="000000"/>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B667C8" w:rsidRPr="00B667C8" w:rsidRDefault="003D577F" w:rsidP="00AF26AC">
      <w:pPr>
        <w:pStyle w:val="NormalWeb"/>
        <w:spacing w:before="120" w:beforeAutospacing="0" w:after="0" w:afterAutospacing="0"/>
        <w:jc w:val="both"/>
        <w:rPr>
          <w:rFonts w:ascii="Arial" w:hAnsi="Arial" w:cs="Arial"/>
          <w:color w:val="000000"/>
          <w:sz w:val="18"/>
          <w:szCs w:val="18"/>
        </w:rPr>
      </w:pPr>
      <w:r w:rsidRPr="00B667C8">
        <w:rPr>
          <w:rFonts w:ascii="Arial" w:hAnsi="Arial" w:cs="Arial"/>
          <w:sz w:val="18"/>
          <w:szCs w:val="18"/>
        </w:rPr>
        <w:t xml:space="preserve">3.5.1 </w:t>
      </w:r>
      <w:r w:rsidR="009F3505" w:rsidRPr="00B667C8">
        <w:rPr>
          <w:rFonts w:ascii="Arial" w:hAnsi="Arial" w:cs="Arial"/>
          <w:sz w:val="18"/>
          <w:szCs w:val="18"/>
        </w:rPr>
        <w:t>A licitação será destinada à participação </w:t>
      </w:r>
      <w:bookmarkStart w:id="8" w:name="TextoLic"/>
      <w:bookmarkEnd w:id="8"/>
      <w:r w:rsidR="009F3505" w:rsidRPr="00B667C8">
        <w:rPr>
          <w:rFonts w:ascii="Arial" w:hAnsi="Arial" w:cs="Arial"/>
          <w:sz w:val="18"/>
          <w:szCs w:val="18"/>
        </w:rPr>
        <w:t>AMPLA</w:t>
      </w:r>
      <w:bookmarkStart w:id="9" w:name="_Ref117000692"/>
      <w:r w:rsidR="00B667C8" w:rsidRPr="00B667C8">
        <w:rPr>
          <w:rFonts w:ascii="Arial" w:hAnsi="Arial" w:cs="Arial"/>
          <w:sz w:val="18"/>
          <w:szCs w:val="18"/>
        </w:rPr>
        <w:t xml:space="preserve">, </w:t>
      </w:r>
      <w:r w:rsidR="00B667C8" w:rsidRPr="00B667C8">
        <w:rPr>
          <w:rFonts w:ascii="Arial" w:hAnsi="Arial" w:cs="Arial"/>
          <w:color w:val="000000"/>
          <w:sz w:val="18"/>
          <w:szCs w:val="18"/>
        </w:rPr>
        <w:t>para o grupo 1,  sendo aplicáveis as regras de tratamento favorecido constantes dos arts. 42 a 45 da Lei Complementar nº 123, de 2006, observado o disposto no § 2º do art. 4º da Lei nº 14.133, de 2021, conforme documentação presente nos autos.</w:t>
      </w:r>
    </w:p>
    <w:p w:rsidR="00B667C8" w:rsidRPr="00B667C8" w:rsidRDefault="00B667C8" w:rsidP="00AF26AC">
      <w:pPr>
        <w:pStyle w:val="NormalWeb"/>
        <w:spacing w:before="120" w:beforeAutospacing="0" w:after="0" w:afterAutospacing="0"/>
        <w:jc w:val="both"/>
        <w:rPr>
          <w:rFonts w:ascii="Arial" w:hAnsi="Arial" w:cs="Arial"/>
          <w:color w:val="000000"/>
          <w:sz w:val="18"/>
          <w:szCs w:val="18"/>
        </w:rPr>
      </w:pP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10" w:name="_Ref113883338"/>
      <w:bookmarkEnd w:id="9"/>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lastRenderedPageBreak/>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AC2AC3">
      <w:pPr>
        <w:pStyle w:val="Corpodetexto"/>
        <w:rPr>
          <w:lang w:eastAsia="pt-BR"/>
        </w:rPr>
      </w:pPr>
      <w:r w:rsidRPr="002163D7">
        <w:rPr>
          <w:lang w:eastAsia="pt-BR"/>
        </w:rPr>
        <w:t>14.15. Integram este Edital, para todos os fins e efeitos, os seguintes Anexos:</w:t>
      </w:r>
    </w:p>
    <w:p w:rsidR="002C0A80" w:rsidRPr="00C84923" w:rsidRDefault="003D577F" w:rsidP="00AC2AC3">
      <w:pPr>
        <w:pStyle w:val="Corpodetexto"/>
      </w:pPr>
      <w:r w:rsidRPr="00C84923">
        <w:t>14.15.1 ANEXO I - Termo de Referência;</w:t>
      </w:r>
    </w:p>
    <w:p w:rsidR="002C0A80" w:rsidRPr="00C84923" w:rsidRDefault="003D577F" w:rsidP="00AC2AC3">
      <w:pPr>
        <w:pStyle w:val="Corpodetexto"/>
      </w:pPr>
      <w:r w:rsidRPr="00C84923">
        <w:t>14.15.1.1. APÊNDICE.1 – Estudo Técnico Preliminar;</w:t>
      </w:r>
    </w:p>
    <w:p w:rsidR="003D577F" w:rsidRPr="00C84923" w:rsidRDefault="003D577F" w:rsidP="00AC2AC3">
      <w:pPr>
        <w:pStyle w:val="Corpodetexto"/>
      </w:pPr>
      <w:r w:rsidRPr="00C84923">
        <w:t xml:space="preserve">14.15.1.2. APÊNDICE.2 </w:t>
      </w:r>
      <w:r w:rsidRPr="00C84923">
        <w:softHyphen/>
      </w:r>
      <w:r w:rsidRPr="00C84923">
        <w:softHyphen/>
        <w:t xml:space="preserve"> Protocolo de Avaliação Técnica de Amostra;</w:t>
      </w:r>
    </w:p>
    <w:p w:rsidR="003D577F" w:rsidRPr="00C84923" w:rsidRDefault="003D577F" w:rsidP="00AC2AC3">
      <w:pPr>
        <w:pStyle w:val="Corpodetexto"/>
      </w:pPr>
      <w:r w:rsidRPr="00C84923">
        <w:t>14.15.1.2. APÊNDICE.2.1 – Requisitos a serem avaliados nas amostras;</w:t>
      </w:r>
    </w:p>
    <w:p w:rsidR="003D577F" w:rsidRPr="00C84923" w:rsidRDefault="003D577F" w:rsidP="00AC2AC3">
      <w:pPr>
        <w:pStyle w:val="Corpodetexto"/>
      </w:pPr>
      <w:r w:rsidRPr="00C84923">
        <w:t>14.15.2. ANEXO II – Minuta de Termo de Contrato;</w:t>
      </w:r>
    </w:p>
    <w:p w:rsidR="003D577F" w:rsidRPr="00C84923" w:rsidRDefault="003D577F" w:rsidP="00AC2AC3">
      <w:pPr>
        <w:pStyle w:val="Corpodetexto"/>
      </w:pPr>
      <w:r w:rsidRPr="00C84923">
        <w:t>14.15.3. ANEXO III – Cópia do ato normativo sobre sanções aplicável; (Resolução SS - 65, de 01/04/2024);</w:t>
      </w:r>
    </w:p>
    <w:p w:rsidR="003D577F" w:rsidRPr="00C84923" w:rsidRDefault="003D577F" w:rsidP="00AC2AC3">
      <w:pPr>
        <w:pStyle w:val="Corpodetexto"/>
      </w:pPr>
      <w:r w:rsidRPr="00C84923">
        <w:t>14.15.4. ANEXO IV – Modelos (s) referente (s) a planilha de proposta;</w:t>
      </w:r>
    </w:p>
    <w:p w:rsidR="003D577F" w:rsidRDefault="003D577F" w:rsidP="00AC2AC3">
      <w:pPr>
        <w:pStyle w:val="Corpodetexto"/>
      </w:pPr>
      <w:r w:rsidRPr="00C84923">
        <w:t>14.15.5. ANEXO V – Minuta de Ata de Registro de Preços.</w:t>
      </w:r>
    </w:p>
    <w:p w:rsidR="00054ED4" w:rsidRPr="00C84923" w:rsidRDefault="00054ED4" w:rsidP="00054ED4">
      <w:r>
        <w:t xml:space="preserve">14.15.6 . ANEXO VI – </w:t>
      </w:r>
      <w:r w:rsidR="00997868">
        <w:t xml:space="preserve">Minuta de </w:t>
      </w:r>
      <w:r>
        <w:t>Comodato</w:t>
      </w:r>
    </w:p>
    <w:p w:rsidR="005053CB" w:rsidRDefault="005053CB" w:rsidP="00C84923"/>
    <w:p w:rsidR="00EF0E44" w:rsidRDefault="00EF0E44" w:rsidP="00C84923"/>
    <w:p w:rsidR="00EF0E44" w:rsidRPr="00C84923" w:rsidRDefault="00EF0E44" w:rsidP="00C84923"/>
    <w:p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w:t>
      </w:r>
      <w:r w:rsidR="00AC091C">
        <w:rPr>
          <w:rFonts w:ascii="Arial" w:eastAsia="Times New Roman" w:hAnsi="Arial" w:cs="Arial"/>
          <w:sz w:val="18"/>
          <w:szCs w:val="18"/>
          <w:lang w:eastAsia="pt-BR"/>
        </w:rPr>
        <w:t>essor</w:t>
      </w:r>
      <w:r w:rsidR="003D577F" w:rsidRPr="002163D7">
        <w:rPr>
          <w:rFonts w:ascii="Arial" w:eastAsia="Times New Roman" w:hAnsi="Arial" w:cs="Arial"/>
          <w:sz w:val="18"/>
          <w:szCs w:val="18"/>
          <w:lang w:eastAsia="pt-BR"/>
        </w:rPr>
        <w:t xml:space="preserve"> Técnico II</w:t>
      </w:r>
    </w:p>
    <w:p w:rsidR="00EF0E44" w:rsidRDefault="00473571" w:rsidP="00E77DA8">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lastRenderedPageBreak/>
        <w:t xml:space="preserve">  </w:t>
      </w:r>
      <w:r w:rsidR="00E77DA8">
        <w:rPr>
          <w:rFonts w:ascii="Arial" w:eastAsia="Times New Roman" w:hAnsi="Arial" w:cs="Arial"/>
          <w:b/>
          <w:bCs/>
          <w:sz w:val="18"/>
          <w:szCs w:val="18"/>
          <w:lang w:eastAsia="pt-BR"/>
        </w:rPr>
        <w:t xml:space="preserve">                                                                                       </w:t>
      </w:r>
      <w:r w:rsidR="006A17EC">
        <w:rPr>
          <w:rFonts w:ascii="Arial" w:eastAsia="Times New Roman" w:hAnsi="Arial" w:cs="Arial"/>
          <w:b/>
          <w:bCs/>
          <w:sz w:val="18"/>
          <w:szCs w:val="18"/>
          <w:lang w:eastAsia="pt-BR"/>
        </w:rPr>
        <w:t xml:space="preserve"> </w:t>
      </w:r>
    </w:p>
    <w:p w:rsidR="003D577F" w:rsidRPr="0043309E" w:rsidRDefault="00EF0E44" w:rsidP="00E77DA8">
      <w:pPr>
        <w:pStyle w:val="Corpodetexto"/>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r w:rsidR="003D577F" w:rsidRPr="0043309E">
        <w:rPr>
          <w:rFonts w:ascii="Arial" w:eastAsia="Times New Roman" w:hAnsi="Arial" w:cs="Arial"/>
          <w:b/>
          <w:bCs/>
          <w:sz w:val="18"/>
          <w:szCs w:val="18"/>
          <w:lang w:eastAsia="pt-BR"/>
        </w:rPr>
        <w:t>ANEXO I</w:t>
      </w:r>
    </w:p>
    <w:p w:rsidR="00517E90" w:rsidRPr="0043309E" w:rsidRDefault="00517E90" w:rsidP="0043309E">
      <w:pPr>
        <w:spacing w:after="0" w:line="240" w:lineRule="auto"/>
        <w:ind w:left="60" w:right="60"/>
        <w:jc w:val="center"/>
        <w:rPr>
          <w:rFonts w:ascii="Arial" w:eastAsia="Times New Roman" w:hAnsi="Arial" w:cs="Arial"/>
          <w:b/>
          <w:sz w:val="18"/>
          <w:szCs w:val="18"/>
          <w:lang w:eastAsia="pt-BR"/>
        </w:rPr>
      </w:pPr>
    </w:p>
    <w:p w:rsidR="00DA03FC" w:rsidRPr="0043309E" w:rsidRDefault="00DA03FC" w:rsidP="0043309E">
      <w:pPr>
        <w:spacing w:after="165" w:line="240" w:lineRule="auto"/>
        <w:jc w:val="center"/>
        <w:rPr>
          <w:rFonts w:ascii="Arial" w:hAnsi="Arial" w:cs="Arial"/>
          <w:b/>
          <w:sz w:val="18"/>
          <w:szCs w:val="18"/>
        </w:rPr>
      </w:pPr>
      <w:r w:rsidRPr="0043309E">
        <w:rPr>
          <w:rFonts w:ascii="Arial" w:hAnsi="Arial" w:cs="Arial"/>
          <w:b/>
          <w:sz w:val="18"/>
          <w:szCs w:val="18"/>
        </w:rPr>
        <w:t>Termo</w:t>
      </w:r>
      <w:r w:rsidRPr="0043309E">
        <w:rPr>
          <w:rFonts w:ascii="Arial" w:hAnsi="Arial" w:cs="Arial"/>
          <w:b/>
          <w:spacing w:val="-5"/>
          <w:sz w:val="18"/>
          <w:szCs w:val="18"/>
        </w:rPr>
        <w:t xml:space="preserve"> </w:t>
      </w:r>
      <w:r w:rsidRPr="0043309E">
        <w:rPr>
          <w:rFonts w:ascii="Arial" w:hAnsi="Arial" w:cs="Arial"/>
          <w:b/>
          <w:sz w:val="18"/>
          <w:szCs w:val="18"/>
        </w:rPr>
        <w:t>de</w:t>
      </w:r>
      <w:r w:rsidRPr="0043309E">
        <w:rPr>
          <w:rFonts w:ascii="Arial" w:hAnsi="Arial" w:cs="Arial"/>
          <w:b/>
          <w:spacing w:val="-4"/>
          <w:sz w:val="18"/>
          <w:szCs w:val="18"/>
        </w:rPr>
        <w:t xml:space="preserve"> </w:t>
      </w:r>
      <w:r w:rsidRPr="0043309E">
        <w:rPr>
          <w:rFonts w:ascii="Arial" w:hAnsi="Arial" w:cs="Arial"/>
          <w:b/>
          <w:sz w:val="18"/>
          <w:szCs w:val="18"/>
        </w:rPr>
        <w:t>Referência</w:t>
      </w:r>
      <w:r w:rsidR="00973D23" w:rsidRPr="0043309E">
        <w:rPr>
          <w:rFonts w:ascii="Arial" w:hAnsi="Arial" w:cs="Arial"/>
          <w:b/>
          <w:sz w:val="18"/>
          <w:szCs w:val="18"/>
        </w:rPr>
        <w:t xml:space="preserve">  </w:t>
      </w:r>
      <w:r w:rsidR="00CF787C">
        <w:rPr>
          <w:rFonts w:ascii="Arial" w:hAnsi="Arial" w:cs="Arial"/>
          <w:b/>
          <w:sz w:val="18"/>
          <w:szCs w:val="18"/>
        </w:rPr>
        <w:t>8</w:t>
      </w:r>
      <w:r w:rsidR="00D25EFF">
        <w:rPr>
          <w:rFonts w:ascii="Arial" w:hAnsi="Arial" w:cs="Arial"/>
          <w:b/>
          <w:sz w:val="18"/>
          <w:szCs w:val="18"/>
        </w:rPr>
        <w:t>30</w:t>
      </w:r>
      <w:r w:rsidRPr="0043309E">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474EBC">
      <w:pPr>
        <w:pStyle w:val="Corpodetexto"/>
        <w:ind w:left="284"/>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474EBC">
      <w:pPr>
        <w:pStyle w:val="Corpodetexto"/>
        <w:ind w:left="284"/>
        <w:jc w:val="both"/>
        <w:rPr>
          <w:rFonts w:ascii="Arial" w:hAnsi="Arial" w:cs="Arial"/>
          <w:sz w:val="18"/>
          <w:szCs w:val="18"/>
        </w:rPr>
      </w:pPr>
    </w:p>
    <w:p w:rsidR="00DA03FC" w:rsidRPr="002163D7" w:rsidRDefault="00DA03FC" w:rsidP="00474EBC">
      <w:pPr>
        <w:pStyle w:val="Corpodetexto"/>
        <w:spacing w:before="5"/>
        <w:ind w:left="284"/>
        <w:jc w:val="both"/>
        <w:rPr>
          <w:rFonts w:ascii="Arial" w:hAnsi="Arial" w:cs="Arial"/>
          <w:b/>
          <w:sz w:val="18"/>
          <w:szCs w:val="18"/>
        </w:rPr>
      </w:pPr>
    </w:p>
    <w:p w:rsidR="009F5B81" w:rsidRPr="002163D7" w:rsidRDefault="009F5B81" w:rsidP="00851A9A">
      <w:pPr>
        <w:pStyle w:val="Ttulo3"/>
        <w:numPr>
          <w:ilvl w:val="0"/>
          <w:numId w:val="3"/>
        </w:numPr>
        <w:tabs>
          <w:tab w:val="left" w:pos="432"/>
        </w:tabs>
        <w:spacing w:before="1"/>
        <w:ind w:left="284"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851A9A">
      <w:pPr>
        <w:pStyle w:val="Corpodetexto"/>
        <w:spacing w:before="5"/>
        <w:ind w:left="284"/>
        <w:rPr>
          <w:rFonts w:ascii="Arial" w:hAnsi="Arial" w:cs="Arial"/>
          <w:b/>
          <w:sz w:val="18"/>
          <w:szCs w:val="18"/>
        </w:rPr>
      </w:pPr>
    </w:p>
    <w:p w:rsidR="009A4960" w:rsidRPr="002163D7" w:rsidRDefault="009A4960" w:rsidP="00851A9A">
      <w:pPr>
        <w:pStyle w:val="PargrafodaLista"/>
        <w:numPr>
          <w:ilvl w:val="1"/>
          <w:numId w:val="4"/>
        </w:numPr>
        <w:tabs>
          <w:tab w:val="left" w:pos="0"/>
          <w:tab w:val="left" w:pos="491"/>
        </w:tabs>
        <w:spacing w:line="576" w:lineRule="auto"/>
        <w:ind w:left="284" w:right="124" w:firstLine="0"/>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00FA518D">
        <w:rPr>
          <w:rFonts w:ascii="Arial" w:hAnsi="Arial" w:cs="Arial"/>
          <w:w w:val="105"/>
          <w:sz w:val="18"/>
          <w:szCs w:val="18"/>
        </w:rPr>
        <w:t xml:space="preserve"> </w:t>
      </w:r>
      <w:r w:rsidR="00A14FEB">
        <w:rPr>
          <w:w w:val="105"/>
          <w:sz w:val="16"/>
        </w:rPr>
        <w:t>de</w:t>
      </w:r>
      <w:r w:rsidR="00855929" w:rsidRPr="00855929">
        <w:rPr>
          <w:rFonts w:ascii="Arial" w:hAnsi="Arial" w:cs="Arial"/>
          <w:b/>
          <w:w w:val="105"/>
          <w:sz w:val="18"/>
          <w:szCs w:val="18"/>
        </w:rPr>
        <w:t xml:space="preserve"> </w:t>
      </w:r>
      <w:r w:rsidR="00855929" w:rsidRPr="00937783">
        <w:rPr>
          <w:rFonts w:ascii="Arial" w:hAnsi="Arial" w:cs="Arial"/>
          <w:b/>
          <w:w w:val="105"/>
          <w:sz w:val="18"/>
          <w:szCs w:val="18"/>
        </w:rPr>
        <w:t>MANTA</w:t>
      </w:r>
      <w:r w:rsidR="00855929" w:rsidRPr="00937783">
        <w:rPr>
          <w:rFonts w:ascii="Arial" w:hAnsi="Arial" w:cs="Arial"/>
          <w:b/>
          <w:spacing w:val="-8"/>
          <w:w w:val="105"/>
          <w:sz w:val="18"/>
          <w:szCs w:val="18"/>
        </w:rPr>
        <w:t xml:space="preserve"> </w:t>
      </w:r>
      <w:r w:rsidR="00855929" w:rsidRPr="00937783">
        <w:rPr>
          <w:rFonts w:ascii="Arial" w:hAnsi="Arial" w:cs="Arial"/>
          <w:b/>
          <w:w w:val="105"/>
          <w:sz w:val="18"/>
          <w:szCs w:val="18"/>
        </w:rPr>
        <w:t>TÉRMICA</w:t>
      </w:r>
      <w:r w:rsidR="000C4D2A">
        <w:rPr>
          <w:rFonts w:ascii="Arial" w:hAnsi="Arial" w:cs="Arial"/>
          <w:b/>
          <w:w w:val="105"/>
          <w:sz w:val="18"/>
          <w:szCs w:val="18"/>
        </w:rPr>
        <w:t>,</w:t>
      </w:r>
      <w:r w:rsidR="00474EBC">
        <w:rPr>
          <w:rFonts w:ascii="Arial" w:hAnsi="Arial" w:cs="Arial"/>
          <w:b/>
          <w:w w:val="105"/>
          <w:sz w:val="18"/>
          <w:szCs w:val="18"/>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w:t>
      </w:r>
      <w:r w:rsidR="00B9171D">
        <w:rPr>
          <w:rFonts w:ascii="Arial" w:hAnsi="Arial" w:cs="Arial"/>
          <w:w w:val="105"/>
          <w:sz w:val="18"/>
          <w:szCs w:val="18"/>
        </w:rPr>
        <w:t xml:space="preserve"> condições e </w:t>
      </w:r>
      <w:r w:rsidRPr="002163D7">
        <w:rPr>
          <w:rFonts w:ascii="Arial" w:hAnsi="Arial" w:cs="Arial"/>
          <w:w w:val="105"/>
          <w:sz w:val="18"/>
          <w:szCs w:val="18"/>
        </w:rPr>
        <w:t>exigências estabelecidas neste instrumento.</w:t>
      </w:r>
    </w:p>
    <w:p w:rsidR="0070377F" w:rsidRDefault="009A4960" w:rsidP="00D31F43">
      <w:pPr>
        <w:pStyle w:val="Corpodetexto"/>
        <w:numPr>
          <w:ilvl w:val="2"/>
          <w:numId w:val="4"/>
        </w:numPr>
        <w:spacing w:before="11"/>
        <w:ind w:firstLine="10"/>
        <w:rPr>
          <w:rFonts w:ascii="Arial" w:hAnsi="Arial" w:cs="Arial"/>
          <w:b/>
          <w:sz w:val="18"/>
          <w:szCs w:val="18"/>
        </w:rPr>
      </w:pPr>
      <w:r w:rsidRPr="002163D7">
        <w:rPr>
          <w:rFonts w:ascii="Arial" w:hAnsi="Arial" w:cs="Arial"/>
          <w:w w:val="105"/>
          <w:sz w:val="18"/>
          <w:szCs w:val="18"/>
        </w:rPr>
        <w:t>A</w:t>
      </w:r>
      <w:r w:rsidRPr="002163D7">
        <w:rPr>
          <w:rFonts w:ascii="Arial" w:hAnsi="Arial" w:cs="Arial"/>
          <w:spacing w:val="-12"/>
          <w:w w:val="105"/>
          <w:sz w:val="18"/>
          <w:szCs w:val="18"/>
        </w:rPr>
        <w:t xml:space="preserve"> </w:t>
      </w:r>
      <w:r w:rsidRPr="002163D7">
        <w:rPr>
          <w:rFonts w:ascii="Arial" w:hAnsi="Arial" w:cs="Arial"/>
          <w:w w:val="105"/>
          <w:sz w:val="18"/>
          <w:szCs w:val="18"/>
        </w:rPr>
        <w:t>licitação</w:t>
      </w:r>
      <w:r w:rsidRPr="002163D7">
        <w:rPr>
          <w:rFonts w:ascii="Arial" w:hAnsi="Arial" w:cs="Arial"/>
          <w:spacing w:val="-11"/>
          <w:w w:val="105"/>
          <w:sz w:val="18"/>
          <w:szCs w:val="18"/>
        </w:rPr>
        <w:t xml:space="preserve"> </w:t>
      </w:r>
      <w:r w:rsidRPr="002163D7">
        <w:rPr>
          <w:rFonts w:ascii="Arial" w:hAnsi="Arial" w:cs="Arial"/>
          <w:w w:val="105"/>
          <w:sz w:val="18"/>
          <w:szCs w:val="18"/>
        </w:rPr>
        <w:t>será</w:t>
      </w:r>
      <w:r w:rsidRPr="002163D7">
        <w:rPr>
          <w:rFonts w:ascii="Arial" w:hAnsi="Arial" w:cs="Arial"/>
          <w:spacing w:val="-12"/>
          <w:w w:val="105"/>
          <w:sz w:val="18"/>
          <w:szCs w:val="18"/>
        </w:rPr>
        <w:t xml:space="preserve"> </w:t>
      </w:r>
      <w:r w:rsidRPr="002163D7">
        <w:rPr>
          <w:rFonts w:ascii="Arial" w:hAnsi="Arial" w:cs="Arial"/>
          <w:w w:val="105"/>
          <w:sz w:val="18"/>
          <w:szCs w:val="18"/>
        </w:rPr>
        <w:t>realizada</w:t>
      </w:r>
      <w:r w:rsidRPr="002163D7">
        <w:rPr>
          <w:rFonts w:ascii="Arial" w:hAnsi="Arial" w:cs="Arial"/>
          <w:spacing w:val="-12"/>
          <w:w w:val="105"/>
          <w:sz w:val="18"/>
          <w:szCs w:val="18"/>
        </w:rPr>
        <w:t xml:space="preserve"> </w:t>
      </w:r>
      <w:r w:rsidRPr="002163D7">
        <w:rPr>
          <w:rFonts w:ascii="Arial" w:hAnsi="Arial" w:cs="Arial"/>
          <w:w w:val="105"/>
          <w:sz w:val="18"/>
          <w:szCs w:val="18"/>
        </w:rPr>
        <w:t>por</w:t>
      </w:r>
      <w:r w:rsidRPr="002163D7">
        <w:rPr>
          <w:rFonts w:ascii="Arial" w:hAnsi="Arial" w:cs="Arial"/>
          <w:spacing w:val="-9"/>
          <w:w w:val="105"/>
          <w:sz w:val="18"/>
          <w:szCs w:val="18"/>
        </w:rPr>
        <w:t xml:space="preserve"> </w:t>
      </w:r>
      <w:r w:rsidR="00851A9A" w:rsidRPr="00851A9A">
        <w:rPr>
          <w:rFonts w:ascii="Arial" w:hAnsi="Arial" w:cs="Arial"/>
          <w:b/>
          <w:spacing w:val="-9"/>
          <w:w w:val="105"/>
          <w:sz w:val="18"/>
          <w:szCs w:val="18"/>
        </w:rPr>
        <w:t>AGRUPAMENTO</w:t>
      </w:r>
      <w:r w:rsidR="0070377F" w:rsidRPr="0070377F">
        <w:rPr>
          <w:rFonts w:ascii="Arial" w:hAnsi="Arial" w:cs="Arial"/>
          <w:b/>
          <w:sz w:val="18"/>
          <w:szCs w:val="18"/>
        </w:rPr>
        <w:t xml:space="preserve"> </w:t>
      </w:r>
    </w:p>
    <w:p w:rsidR="00D31F43" w:rsidRPr="00937783" w:rsidRDefault="00D31F43" w:rsidP="00D31F43">
      <w:pPr>
        <w:pStyle w:val="Corpodetexto"/>
        <w:spacing w:before="11"/>
        <w:ind w:left="274"/>
        <w:rPr>
          <w:rFonts w:ascii="Arial" w:hAnsi="Arial" w:cs="Arial"/>
          <w:b/>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87"/>
        <w:gridCol w:w="2437"/>
        <w:gridCol w:w="1062"/>
        <w:gridCol w:w="1043"/>
        <w:gridCol w:w="1050"/>
        <w:gridCol w:w="1026"/>
        <w:gridCol w:w="1207"/>
      </w:tblGrid>
      <w:tr w:rsidR="0070377F" w:rsidRPr="00937783" w:rsidTr="00D13976">
        <w:tc>
          <w:tcPr>
            <w:tcW w:w="680"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Grupo</w:t>
            </w:r>
          </w:p>
        </w:tc>
        <w:tc>
          <w:tcPr>
            <w:tcW w:w="567"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Item</w:t>
            </w:r>
          </w:p>
        </w:tc>
        <w:tc>
          <w:tcPr>
            <w:tcW w:w="2406"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Especificação</w:t>
            </w:r>
          </w:p>
        </w:tc>
        <w:tc>
          <w:tcPr>
            <w:tcW w:w="1062"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Código</w:t>
            </w:r>
          </w:p>
        </w:tc>
        <w:tc>
          <w:tcPr>
            <w:tcW w:w="1043"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Cód. Siafisico</w:t>
            </w:r>
          </w:p>
        </w:tc>
        <w:tc>
          <w:tcPr>
            <w:tcW w:w="1050"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CADMAT</w:t>
            </w:r>
          </w:p>
        </w:tc>
        <w:tc>
          <w:tcPr>
            <w:tcW w:w="1026"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Und. de medida</w:t>
            </w:r>
          </w:p>
        </w:tc>
        <w:tc>
          <w:tcPr>
            <w:tcW w:w="1095" w:type="dxa"/>
            <w:shd w:val="clear" w:color="auto" w:fill="auto"/>
          </w:tcPr>
          <w:p w:rsidR="0070377F" w:rsidRPr="00937783" w:rsidRDefault="0070377F" w:rsidP="00D13976">
            <w:pPr>
              <w:spacing w:after="120"/>
              <w:rPr>
                <w:rFonts w:ascii="Arial" w:hAnsi="Arial" w:cs="Arial"/>
                <w:b/>
                <w:sz w:val="18"/>
                <w:szCs w:val="18"/>
              </w:rPr>
            </w:pPr>
            <w:r w:rsidRPr="00937783">
              <w:rPr>
                <w:rFonts w:ascii="Arial" w:hAnsi="Arial" w:cs="Arial"/>
                <w:b/>
                <w:sz w:val="18"/>
                <w:szCs w:val="18"/>
              </w:rPr>
              <w:t>Quantidade</w:t>
            </w:r>
          </w:p>
        </w:tc>
      </w:tr>
      <w:tr w:rsidR="0070377F" w:rsidRPr="00937783" w:rsidTr="00D13976">
        <w:tc>
          <w:tcPr>
            <w:tcW w:w="68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w:t>
            </w:r>
          </w:p>
        </w:tc>
        <w:tc>
          <w:tcPr>
            <w:tcW w:w="240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MANTA TÉRMICA DESCARTÁVEL, TAMANHO ADULTO, CORPO INTEIRO, MULTI-ACESSO PARA USO EM U.T.I, E, RECUPERAÇÃO PÓS ANESTÉSICA, MEDINDO APROXIMADAMENTE 100CM X 200CM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EMBALADO INDIVIDUALMENTE, EM MATERIAL QUE GARANTA A INTEGRIDADE DO PRODUTO, A APRESENTAÇÃO DEVERA OBEDECER A LEGISLAÇÃO VIGENTE, ANVISA/MS. ANEXAR *MEMORIAL DESCRITIVO* EXISTENTE.</w:t>
            </w:r>
          </w:p>
        </w:tc>
        <w:tc>
          <w:tcPr>
            <w:tcW w:w="1062"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61230043</w:t>
            </w:r>
          </w:p>
        </w:tc>
        <w:tc>
          <w:tcPr>
            <w:tcW w:w="1043"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676730</w:t>
            </w:r>
          </w:p>
        </w:tc>
        <w:tc>
          <w:tcPr>
            <w:tcW w:w="105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613764</w:t>
            </w:r>
          </w:p>
        </w:tc>
        <w:tc>
          <w:tcPr>
            <w:tcW w:w="102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8.258</w:t>
            </w:r>
          </w:p>
        </w:tc>
      </w:tr>
      <w:tr w:rsidR="0070377F" w:rsidRPr="00937783" w:rsidTr="00D13976">
        <w:tc>
          <w:tcPr>
            <w:tcW w:w="68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2</w:t>
            </w:r>
          </w:p>
        </w:tc>
        <w:tc>
          <w:tcPr>
            <w:tcW w:w="240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 xml:space="preserve">MANTA TÉRMICA DESCARTÁVEL, PARA A COBERTURA DA PARTE </w:t>
            </w:r>
            <w:r w:rsidRPr="00937783">
              <w:rPr>
                <w:rFonts w:ascii="Arial" w:hAnsi="Arial" w:cs="Arial"/>
                <w:sz w:val="18"/>
                <w:szCs w:val="18"/>
              </w:rPr>
              <w:lastRenderedPageBreak/>
              <w:t>SUPERIOR DO CORPO, PARA USO EM CENTRO CIRÚRGICO, MEDINDO APROXIMADAMENTE 65CM X 200CM, NÃO INFLADA, NÃO ESTÉRIL, TRANSPARENTE AO R.X, CONFECCIONADA EM 2 CAMADAS: A INTERNA EM TECIDO DE CELULOSE OU FILME DE POLIETILENO COM MICROFUROS PARA A DIS- TRIBUIÇÃO  UNIFORME DO AR QUENTE E A EXTERNA EM POLIPROPILENO OU POLIESTER E CELULOSE, RESISTENTE A FLUÍDOS E SOLUÇÕES, FUROS E CORTES ACIDENTAIS, EN- TRADA DE AR COM DISPOSITIVO DE FIXAÇÃO DO TUBO DE ALIMENTAÇÃO. EMBALADO INDIVIDUALMENTE, EM MATERIAL QUE GARANTA A INTEGRIDADE DO PRODUTO, A APRESENTAÇÃO DEVERA OBEDECER A LEGISLAÇÃO VIGENTE, ANVISA/MS, ANEXAR*MEMORIAL DESCRITIVO* EXISTENTE.</w:t>
            </w:r>
          </w:p>
        </w:tc>
        <w:tc>
          <w:tcPr>
            <w:tcW w:w="1062"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lastRenderedPageBreak/>
              <w:t>61230079</w:t>
            </w:r>
          </w:p>
        </w:tc>
        <w:tc>
          <w:tcPr>
            <w:tcW w:w="1043"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1196405</w:t>
            </w:r>
          </w:p>
        </w:tc>
        <w:tc>
          <w:tcPr>
            <w:tcW w:w="105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613760</w:t>
            </w:r>
          </w:p>
        </w:tc>
        <w:tc>
          <w:tcPr>
            <w:tcW w:w="102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7.924</w:t>
            </w:r>
          </w:p>
        </w:tc>
      </w:tr>
      <w:tr w:rsidR="0070377F" w:rsidRPr="00937783" w:rsidTr="00D13976">
        <w:tc>
          <w:tcPr>
            <w:tcW w:w="68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lastRenderedPageBreak/>
              <w:t>1</w:t>
            </w:r>
          </w:p>
        </w:tc>
        <w:tc>
          <w:tcPr>
            <w:tcW w:w="567"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3</w:t>
            </w:r>
          </w:p>
        </w:tc>
        <w:tc>
          <w:tcPr>
            <w:tcW w:w="240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 xml:space="preserve">MANTA TÉRMICA DESCARTÁVEL, TAMANHO PEDIÁTRICO, CORPO INTEIRO PARA USO EM CENTRO CIRÚRGICO, MEDINDO APROXIMADAMENTE 74CM X 97CM NÃO INFLADA,NÃO ESTÉRIL TRANSPARENTE AO R.X, CONFECCIONADA EM 2 CAMADAS: A INTERNA EM TECIDO DE CELULOSE OU FILME DE POLIETILENO COM MICROFUROS PARA A DISTRIBUIÇÃO UNIFORME DO AR QUENTE E A EXTERNA EM POLIPROPILENO OU POLIESTER E CELULOSE, COM UMA COBERTURA PLÁSTICA NUMA DAS FACES, RESISTENTE A FLUÍDOS E SOLUÇÕES, FUROS E CORTES ACIDENTAIS, ENTRADA DE AR COM DISPOSITIVO </w:t>
            </w:r>
            <w:r w:rsidRPr="00937783">
              <w:rPr>
                <w:rFonts w:ascii="Arial" w:hAnsi="Arial" w:cs="Arial"/>
                <w:sz w:val="18"/>
                <w:szCs w:val="18"/>
              </w:rPr>
              <w:lastRenderedPageBreak/>
              <w:t>DE FIXAÇÃO DO TUBO DE ALIMENTAÇÃO. EMBALADO INDIVIDUALMENTE, EM MATERIAL QUE GARANTA A INTEGRIDADE DO PRODUTO, A APRESENTAÇÃO DEVERA OBEDECER A LEGISLAÇÃO VIGENTE, ANVISA/MS, ANEXAR *MEMORIAL DESCRITIVO*EXISTENTE.</w:t>
            </w:r>
          </w:p>
        </w:tc>
        <w:tc>
          <w:tcPr>
            <w:tcW w:w="1062"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lastRenderedPageBreak/>
              <w:t>61230033</w:t>
            </w:r>
          </w:p>
        </w:tc>
        <w:tc>
          <w:tcPr>
            <w:tcW w:w="1043"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1238000</w:t>
            </w:r>
          </w:p>
        </w:tc>
        <w:tc>
          <w:tcPr>
            <w:tcW w:w="105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613757</w:t>
            </w:r>
          </w:p>
        </w:tc>
        <w:tc>
          <w:tcPr>
            <w:tcW w:w="102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3.198</w:t>
            </w:r>
          </w:p>
        </w:tc>
      </w:tr>
      <w:tr w:rsidR="0070377F" w:rsidRPr="00937783" w:rsidTr="00D13976">
        <w:tc>
          <w:tcPr>
            <w:tcW w:w="68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lastRenderedPageBreak/>
              <w:t>1</w:t>
            </w:r>
          </w:p>
        </w:tc>
        <w:tc>
          <w:tcPr>
            <w:tcW w:w="567"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4</w:t>
            </w:r>
          </w:p>
        </w:tc>
        <w:tc>
          <w:tcPr>
            <w:tcW w:w="240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MANTA TÉRMICA DESCARTÁVEL, TAMANHO INFANTIL, CORPO INTEIRO, PARA USO EM U.T.I, E RECUPERAÇÃO PÓS ANESTÉSICA, MEDINDO APROXIMADAMENTE 85CM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EMBALADO INDIVIDUALMENTE, EM MATERIAL QUE GARANTA A INTEGRIDADE DO PRODUTO, A APRESENTAÇÃO DO PRODUTO DEVERA OBEDECER A LEGISLAÇÃO VIGENTE, ANVISA/MS, ANEXAR *MEMORIAL DESCRITIVO* EXISTENTE.</w:t>
            </w:r>
          </w:p>
        </w:tc>
        <w:tc>
          <w:tcPr>
            <w:tcW w:w="1062"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61230080</w:t>
            </w:r>
          </w:p>
        </w:tc>
        <w:tc>
          <w:tcPr>
            <w:tcW w:w="1043"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1238019</w:t>
            </w:r>
          </w:p>
        </w:tc>
        <w:tc>
          <w:tcPr>
            <w:tcW w:w="105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613757</w:t>
            </w:r>
          </w:p>
        </w:tc>
        <w:tc>
          <w:tcPr>
            <w:tcW w:w="102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870</w:t>
            </w:r>
          </w:p>
        </w:tc>
      </w:tr>
      <w:tr w:rsidR="0070377F" w:rsidRPr="00937783" w:rsidTr="00D13976">
        <w:tc>
          <w:tcPr>
            <w:tcW w:w="68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5</w:t>
            </w:r>
          </w:p>
        </w:tc>
        <w:tc>
          <w:tcPr>
            <w:tcW w:w="240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 xml:space="preserve">MANTA TÉRMICA DESCARTÁVEL, TAMANHO ADULTO, PARA A PARTE INFERIOR DO CORPO, PARA USO EM CENTRO CIRÚRGICO, MEDINDO APROXIMADAMENTE </w:t>
            </w:r>
            <w:r w:rsidRPr="00937783">
              <w:rPr>
                <w:rFonts w:ascii="Arial" w:hAnsi="Arial" w:cs="Arial"/>
                <w:sz w:val="18"/>
                <w:szCs w:val="18"/>
              </w:rPr>
              <w:lastRenderedPageBreak/>
              <w:t>90CM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EMBALADO INDIVIDUALMENTE, EM MATERIAL QUE GARANTA A INTEGRIDADE DO PRODUTO, A APRESENTAÇÃO DEVERA OBEDECER A LEGISLAÇÃO VIGENTE, ANVISA/MS. ANEXAR* MEMORIAL DESCRITIVO* EXISTENTE.</w:t>
            </w:r>
          </w:p>
        </w:tc>
        <w:tc>
          <w:tcPr>
            <w:tcW w:w="1062"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lastRenderedPageBreak/>
              <w:t>61230071</w:t>
            </w:r>
          </w:p>
        </w:tc>
        <w:tc>
          <w:tcPr>
            <w:tcW w:w="1043"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2161834</w:t>
            </w:r>
          </w:p>
        </w:tc>
        <w:tc>
          <w:tcPr>
            <w:tcW w:w="1050"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613759</w:t>
            </w:r>
          </w:p>
        </w:tc>
        <w:tc>
          <w:tcPr>
            <w:tcW w:w="1026"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0377F" w:rsidRPr="00937783" w:rsidRDefault="0070377F" w:rsidP="00D13976">
            <w:pPr>
              <w:spacing w:after="120"/>
              <w:jc w:val="both"/>
              <w:rPr>
                <w:rFonts w:ascii="Arial" w:hAnsi="Arial" w:cs="Arial"/>
                <w:sz w:val="18"/>
                <w:szCs w:val="18"/>
              </w:rPr>
            </w:pPr>
            <w:r w:rsidRPr="00937783">
              <w:rPr>
                <w:rFonts w:ascii="Arial" w:hAnsi="Arial" w:cs="Arial"/>
                <w:sz w:val="18"/>
                <w:szCs w:val="18"/>
              </w:rPr>
              <w:t>7.750</w:t>
            </w:r>
          </w:p>
        </w:tc>
      </w:tr>
    </w:tbl>
    <w:p w:rsidR="0070377F" w:rsidRPr="00937783" w:rsidRDefault="0070377F" w:rsidP="0070377F">
      <w:pPr>
        <w:pStyle w:val="Corpodetexto"/>
        <w:spacing w:before="11"/>
        <w:rPr>
          <w:rFonts w:ascii="Arial" w:hAnsi="Arial" w:cs="Arial"/>
          <w:b/>
          <w:sz w:val="18"/>
          <w:szCs w:val="18"/>
        </w:rPr>
      </w:pPr>
    </w:p>
    <w:p w:rsidR="0070377F" w:rsidRPr="0070377F" w:rsidRDefault="0070377F" w:rsidP="0070377F">
      <w:pPr>
        <w:pStyle w:val="Corpodetexto"/>
        <w:spacing w:before="11"/>
        <w:rPr>
          <w:rFonts w:ascii="Arial" w:hAnsi="Arial" w:cs="Arial"/>
          <w:b/>
          <w:sz w:val="18"/>
          <w:szCs w:val="18"/>
        </w:rPr>
      </w:pPr>
    </w:p>
    <w:p w:rsidR="0070377F" w:rsidRPr="0070377F" w:rsidRDefault="0070377F" w:rsidP="0070377F">
      <w:pPr>
        <w:pStyle w:val="PargrafodaLista"/>
        <w:numPr>
          <w:ilvl w:val="2"/>
          <w:numId w:val="47"/>
        </w:numPr>
        <w:tabs>
          <w:tab w:val="left" w:pos="743"/>
        </w:tabs>
        <w:spacing w:before="1" w:line="268" w:lineRule="auto"/>
        <w:ind w:left="194" w:firstLine="0"/>
        <w:rPr>
          <w:rFonts w:ascii="Arial" w:hAnsi="Arial" w:cs="Arial"/>
          <w:sz w:val="18"/>
          <w:szCs w:val="18"/>
        </w:rPr>
      </w:pPr>
      <w:r w:rsidRPr="0070377F">
        <w:rPr>
          <w:rFonts w:ascii="Arial" w:hAnsi="Arial" w:cs="Arial"/>
          <w:sz w:val="18"/>
          <w:szCs w:val="18"/>
        </w:rPr>
        <w:t>Em caso de eventual divergência entre a descrição do item do catálogo do sistema Compras.gov. br</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as</w:t>
      </w:r>
      <w:r w:rsidRPr="0070377F">
        <w:rPr>
          <w:rFonts w:ascii="Arial" w:hAnsi="Arial" w:cs="Arial"/>
          <w:spacing w:val="-3"/>
          <w:sz w:val="18"/>
          <w:szCs w:val="18"/>
        </w:rPr>
        <w:t xml:space="preserve"> </w:t>
      </w:r>
      <w:r w:rsidRPr="0070377F">
        <w:rPr>
          <w:rFonts w:ascii="Arial" w:hAnsi="Arial" w:cs="Arial"/>
          <w:sz w:val="18"/>
          <w:szCs w:val="18"/>
        </w:rPr>
        <w:t>disposições</w:t>
      </w:r>
      <w:r w:rsidRPr="0070377F">
        <w:rPr>
          <w:rFonts w:ascii="Arial" w:hAnsi="Arial" w:cs="Arial"/>
          <w:spacing w:val="-3"/>
          <w:sz w:val="18"/>
          <w:szCs w:val="18"/>
        </w:rPr>
        <w:t xml:space="preserve"> </w:t>
      </w:r>
      <w:r w:rsidRPr="0070377F">
        <w:rPr>
          <w:rFonts w:ascii="Arial" w:hAnsi="Arial" w:cs="Arial"/>
          <w:sz w:val="18"/>
          <w:szCs w:val="18"/>
        </w:rPr>
        <w:t>deste</w:t>
      </w:r>
      <w:r w:rsidRPr="0070377F">
        <w:rPr>
          <w:rFonts w:ascii="Arial" w:hAnsi="Arial" w:cs="Arial"/>
          <w:spacing w:val="-3"/>
          <w:sz w:val="18"/>
          <w:szCs w:val="18"/>
        </w:rPr>
        <w:t xml:space="preserve"> </w:t>
      </w:r>
      <w:r w:rsidRPr="0070377F">
        <w:rPr>
          <w:rFonts w:ascii="Arial" w:hAnsi="Arial" w:cs="Arial"/>
          <w:sz w:val="18"/>
          <w:szCs w:val="18"/>
        </w:rPr>
        <w:t>Termo</w:t>
      </w:r>
      <w:r w:rsidRPr="0070377F">
        <w:rPr>
          <w:rFonts w:ascii="Arial" w:hAnsi="Arial" w:cs="Arial"/>
          <w:spacing w:val="40"/>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Referência,</w:t>
      </w:r>
      <w:r w:rsidRPr="0070377F">
        <w:rPr>
          <w:rFonts w:ascii="Arial" w:hAnsi="Arial" w:cs="Arial"/>
          <w:spacing w:val="-3"/>
          <w:sz w:val="18"/>
          <w:szCs w:val="18"/>
        </w:rPr>
        <w:t xml:space="preserve"> </w:t>
      </w:r>
      <w:r w:rsidRPr="0070377F">
        <w:rPr>
          <w:rFonts w:ascii="Arial" w:hAnsi="Arial" w:cs="Arial"/>
          <w:sz w:val="18"/>
          <w:szCs w:val="18"/>
        </w:rPr>
        <w:t>prevalecem</w:t>
      </w:r>
      <w:r w:rsidRPr="0070377F">
        <w:rPr>
          <w:rFonts w:ascii="Arial" w:hAnsi="Arial" w:cs="Arial"/>
          <w:spacing w:val="-3"/>
          <w:sz w:val="18"/>
          <w:szCs w:val="18"/>
        </w:rPr>
        <w:t xml:space="preserve"> </w:t>
      </w:r>
      <w:r w:rsidRPr="0070377F">
        <w:rPr>
          <w:rFonts w:ascii="Arial" w:hAnsi="Arial" w:cs="Arial"/>
          <w:sz w:val="18"/>
          <w:szCs w:val="18"/>
        </w:rPr>
        <w:t>as</w:t>
      </w:r>
      <w:r w:rsidRPr="0070377F">
        <w:rPr>
          <w:rFonts w:ascii="Arial" w:hAnsi="Arial" w:cs="Arial"/>
          <w:spacing w:val="-3"/>
          <w:sz w:val="18"/>
          <w:szCs w:val="18"/>
        </w:rPr>
        <w:t xml:space="preserve"> </w:t>
      </w:r>
      <w:r w:rsidRPr="0070377F">
        <w:rPr>
          <w:rFonts w:ascii="Arial" w:hAnsi="Arial" w:cs="Arial"/>
          <w:sz w:val="18"/>
          <w:szCs w:val="18"/>
        </w:rPr>
        <w:t>disposições</w:t>
      </w:r>
      <w:r w:rsidRPr="0070377F">
        <w:rPr>
          <w:rFonts w:ascii="Arial" w:hAnsi="Arial" w:cs="Arial"/>
          <w:spacing w:val="-3"/>
          <w:sz w:val="18"/>
          <w:szCs w:val="18"/>
        </w:rPr>
        <w:t xml:space="preserve"> </w:t>
      </w:r>
      <w:r w:rsidRPr="0070377F">
        <w:rPr>
          <w:rFonts w:ascii="Arial" w:hAnsi="Arial" w:cs="Arial"/>
          <w:sz w:val="18"/>
          <w:szCs w:val="18"/>
        </w:rPr>
        <w:t>deste</w:t>
      </w:r>
      <w:r w:rsidRPr="0070377F">
        <w:rPr>
          <w:rFonts w:ascii="Arial" w:hAnsi="Arial" w:cs="Arial"/>
          <w:spacing w:val="-3"/>
          <w:sz w:val="18"/>
          <w:szCs w:val="18"/>
        </w:rPr>
        <w:t xml:space="preserve"> </w:t>
      </w:r>
      <w:r w:rsidRPr="0070377F">
        <w:rPr>
          <w:rFonts w:ascii="Arial" w:hAnsi="Arial" w:cs="Arial"/>
          <w:sz w:val="18"/>
          <w:szCs w:val="18"/>
        </w:rPr>
        <w:t>Termo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Referência.</w:t>
      </w:r>
    </w:p>
    <w:p w:rsidR="0070377F" w:rsidRPr="0070377F" w:rsidRDefault="0070377F" w:rsidP="0070377F">
      <w:pPr>
        <w:pStyle w:val="Corpodetexto"/>
        <w:spacing w:before="11"/>
        <w:rPr>
          <w:rFonts w:ascii="Arial" w:hAnsi="Arial" w:cs="Arial"/>
          <w:sz w:val="18"/>
          <w:szCs w:val="18"/>
        </w:rPr>
      </w:pPr>
    </w:p>
    <w:p w:rsidR="0070377F" w:rsidRPr="0070377F" w:rsidRDefault="0070377F" w:rsidP="0070377F">
      <w:pPr>
        <w:pStyle w:val="PargrafodaLista"/>
        <w:numPr>
          <w:ilvl w:val="2"/>
          <w:numId w:val="47"/>
        </w:numPr>
        <w:tabs>
          <w:tab w:val="left" w:pos="764"/>
        </w:tabs>
        <w:spacing w:line="321" w:lineRule="auto"/>
        <w:ind w:left="194" w:right="134" w:firstLine="0"/>
        <w:rPr>
          <w:rFonts w:ascii="Arial" w:hAnsi="Arial" w:cs="Arial"/>
          <w:sz w:val="18"/>
          <w:szCs w:val="18"/>
        </w:rPr>
      </w:pPr>
      <w:r w:rsidRPr="0070377F">
        <w:rPr>
          <w:rFonts w:ascii="Arial" w:hAnsi="Arial" w:cs="Arial"/>
          <w:sz w:val="18"/>
          <w:szCs w:val="18"/>
        </w:rPr>
        <w:t xml:space="preserve">Este Termo de Referência foi elaborado em conformidade com o </w:t>
      </w:r>
      <w:r w:rsidRPr="0070377F">
        <w:rPr>
          <w:rFonts w:ascii="Arial" w:hAnsi="Arial" w:cs="Arial"/>
          <w:color w:val="00007F"/>
          <w:sz w:val="18"/>
          <w:szCs w:val="18"/>
          <w:u w:val="single" w:color="00007F"/>
        </w:rPr>
        <w:t>Decreto estadual nº 68.017, d</w:t>
      </w:r>
      <w:r w:rsidRPr="0070377F">
        <w:rPr>
          <w:rFonts w:ascii="Arial" w:hAnsi="Arial" w:cs="Arial"/>
          <w:color w:val="00007F"/>
          <w:sz w:val="18"/>
          <w:szCs w:val="18"/>
        </w:rPr>
        <w:t>e</w:t>
      </w:r>
      <w:r w:rsidRPr="0070377F">
        <w:rPr>
          <w:rFonts w:ascii="Arial" w:hAnsi="Arial" w:cs="Arial"/>
          <w:color w:val="00007F"/>
          <w:spacing w:val="40"/>
          <w:sz w:val="18"/>
          <w:szCs w:val="18"/>
        </w:rPr>
        <w:t xml:space="preserve"> </w:t>
      </w:r>
      <w:r w:rsidRPr="0070377F">
        <w:rPr>
          <w:rFonts w:ascii="Arial" w:hAnsi="Arial" w:cs="Arial"/>
          <w:color w:val="00007F"/>
          <w:sz w:val="18"/>
          <w:szCs w:val="18"/>
          <w:u w:val="single" w:color="00007F"/>
        </w:rPr>
        <w:t>11 de outubro de 2023</w:t>
      </w:r>
      <w:r w:rsidRPr="0070377F">
        <w:rPr>
          <w:rFonts w:ascii="Arial" w:hAnsi="Arial" w:cs="Arial"/>
          <w:sz w:val="18"/>
          <w:szCs w:val="18"/>
        </w:rPr>
        <w:t>.</w:t>
      </w:r>
    </w:p>
    <w:p w:rsidR="0070377F" w:rsidRPr="0070377F" w:rsidRDefault="0070377F" w:rsidP="0070377F">
      <w:pPr>
        <w:pStyle w:val="PargrafodaLista"/>
        <w:numPr>
          <w:ilvl w:val="1"/>
          <w:numId w:val="46"/>
        </w:numPr>
        <w:tabs>
          <w:tab w:val="left" w:pos="587"/>
        </w:tabs>
        <w:spacing w:before="204" w:line="321" w:lineRule="auto"/>
        <w:ind w:right="133" w:firstLine="0"/>
        <w:jc w:val="both"/>
        <w:rPr>
          <w:rFonts w:ascii="Arial" w:hAnsi="Arial" w:cs="Arial"/>
          <w:sz w:val="18"/>
          <w:szCs w:val="18"/>
        </w:rPr>
      </w:pPr>
      <w:r w:rsidRPr="0070377F">
        <w:rPr>
          <w:rFonts w:ascii="Arial" w:hAnsi="Arial" w:cs="Arial"/>
          <w:sz w:val="18"/>
          <w:szCs w:val="18"/>
        </w:rPr>
        <w:t xml:space="preserve">Os bens objeto desta contratação são caracterizados como comuns, conforme justificativa constante do Estudo Técnico Preliminar, elaborado nos termos do </w:t>
      </w:r>
      <w:r w:rsidRPr="0070377F">
        <w:rPr>
          <w:rFonts w:ascii="Arial" w:hAnsi="Arial" w:cs="Arial"/>
          <w:color w:val="00007F"/>
          <w:sz w:val="18"/>
          <w:szCs w:val="18"/>
          <w:u w:val="single" w:color="00007F"/>
        </w:rPr>
        <w:t>Decreto estadual nº 68.017, de 11 de outubro de</w:t>
      </w:r>
      <w:r w:rsidRPr="0070377F">
        <w:rPr>
          <w:rFonts w:ascii="Arial" w:hAnsi="Arial" w:cs="Arial"/>
          <w:color w:val="00007F"/>
          <w:sz w:val="18"/>
          <w:szCs w:val="18"/>
        </w:rPr>
        <w:t xml:space="preserve"> </w:t>
      </w:r>
      <w:r w:rsidRPr="0070377F">
        <w:rPr>
          <w:rFonts w:ascii="Arial" w:hAnsi="Arial" w:cs="Arial"/>
          <w:color w:val="00007F"/>
          <w:spacing w:val="-2"/>
          <w:sz w:val="18"/>
          <w:szCs w:val="18"/>
          <w:u w:val="single" w:color="00007F"/>
        </w:rPr>
        <w:t>2023</w:t>
      </w:r>
      <w:r w:rsidRPr="0070377F">
        <w:rPr>
          <w:rFonts w:ascii="Arial" w:hAnsi="Arial" w:cs="Arial"/>
          <w:spacing w:val="-2"/>
          <w:sz w:val="18"/>
          <w:szCs w:val="18"/>
        </w:rPr>
        <w:t>.</w:t>
      </w:r>
    </w:p>
    <w:p w:rsidR="0070377F" w:rsidRPr="0070377F" w:rsidRDefault="0070377F" w:rsidP="0070377F">
      <w:pPr>
        <w:pStyle w:val="PargrafodaLista"/>
        <w:numPr>
          <w:ilvl w:val="1"/>
          <w:numId w:val="46"/>
        </w:numPr>
        <w:tabs>
          <w:tab w:val="left" w:pos="590"/>
        </w:tabs>
        <w:spacing w:before="204" w:line="321" w:lineRule="auto"/>
        <w:ind w:right="133" w:firstLine="0"/>
        <w:jc w:val="both"/>
        <w:rPr>
          <w:rFonts w:ascii="Arial" w:hAnsi="Arial" w:cs="Arial"/>
          <w:sz w:val="18"/>
          <w:szCs w:val="18"/>
        </w:rPr>
      </w:pPr>
      <w:r w:rsidRPr="0070377F">
        <w:rPr>
          <w:rFonts w:ascii="Arial" w:hAnsi="Arial" w:cs="Arial"/>
          <w:sz w:val="18"/>
          <w:szCs w:val="18"/>
        </w:rPr>
        <w:t>O objeto desta contratação não se enquadra como bem de luxo, observando o disposto no artigo 20 da Lei nº 14.133, de 2021 e no Decreto n° 67.985, de 27 de setembro de 2023.</w:t>
      </w:r>
    </w:p>
    <w:p w:rsidR="0070377F" w:rsidRPr="0070377F" w:rsidRDefault="0070377F" w:rsidP="0070377F">
      <w:pPr>
        <w:pStyle w:val="PargrafodaLista"/>
        <w:numPr>
          <w:ilvl w:val="2"/>
          <w:numId w:val="46"/>
        </w:numPr>
        <w:tabs>
          <w:tab w:val="left" w:pos="801"/>
        </w:tabs>
        <w:spacing w:before="203" w:line="321" w:lineRule="auto"/>
        <w:ind w:right="133" w:firstLine="0"/>
        <w:jc w:val="both"/>
        <w:rPr>
          <w:rFonts w:ascii="Arial" w:hAnsi="Arial" w:cs="Arial"/>
          <w:sz w:val="18"/>
          <w:szCs w:val="18"/>
        </w:rPr>
      </w:pPr>
      <w:r w:rsidRPr="0070377F">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70377F" w:rsidRPr="0070377F" w:rsidRDefault="0070377F" w:rsidP="0070377F">
      <w:pPr>
        <w:pStyle w:val="PargrafodaLista"/>
        <w:numPr>
          <w:ilvl w:val="1"/>
          <w:numId w:val="46"/>
        </w:numPr>
        <w:tabs>
          <w:tab w:val="left" w:pos="598"/>
        </w:tabs>
        <w:spacing w:before="204" w:line="321" w:lineRule="auto"/>
        <w:ind w:right="133" w:firstLine="0"/>
        <w:jc w:val="both"/>
        <w:rPr>
          <w:rFonts w:ascii="Arial" w:hAnsi="Arial" w:cs="Arial"/>
          <w:sz w:val="18"/>
          <w:szCs w:val="18"/>
        </w:rPr>
      </w:pPr>
      <w:r w:rsidRPr="0070377F">
        <w:rPr>
          <w:rFonts w:ascii="Arial" w:hAnsi="Arial" w:cs="Arial"/>
          <w:sz w:val="18"/>
          <w:szCs w:val="18"/>
        </w:rPr>
        <w:t>A vigência dos contratos decorrentes do sistema de registro de preços será estabelecida no edital, observado o disposto no art. 105 da Lei nº 14.133, de 2021;</w:t>
      </w:r>
    </w:p>
    <w:p w:rsidR="0070377F" w:rsidRPr="0070377F" w:rsidRDefault="0070377F" w:rsidP="0070377F">
      <w:pPr>
        <w:pStyle w:val="PargrafodaLista"/>
        <w:numPr>
          <w:ilvl w:val="2"/>
          <w:numId w:val="46"/>
        </w:numPr>
        <w:tabs>
          <w:tab w:val="left" w:pos="780"/>
        </w:tabs>
        <w:spacing w:before="203" w:line="321" w:lineRule="auto"/>
        <w:ind w:right="133" w:firstLine="0"/>
        <w:jc w:val="both"/>
        <w:rPr>
          <w:rFonts w:ascii="Arial" w:hAnsi="Arial" w:cs="Arial"/>
          <w:sz w:val="18"/>
          <w:szCs w:val="18"/>
        </w:rPr>
      </w:pPr>
      <w:r w:rsidRPr="0070377F">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70377F" w:rsidRPr="0070377F" w:rsidRDefault="0070377F" w:rsidP="0070377F">
      <w:pPr>
        <w:pStyle w:val="PargrafodaLista"/>
        <w:numPr>
          <w:ilvl w:val="1"/>
          <w:numId w:val="46"/>
        </w:numPr>
        <w:tabs>
          <w:tab w:val="left" w:pos="606"/>
        </w:tabs>
        <w:spacing w:before="204" w:line="321" w:lineRule="auto"/>
        <w:ind w:right="133" w:firstLine="0"/>
        <w:jc w:val="both"/>
        <w:rPr>
          <w:rFonts w:ascii="Arial" w:hAnsi="Arial" w:cs="Arial"/>
          <w:sz w:val="18"/>
          <w:szCs w:val="18"/>
        </w:rPr>
      </w:pPr>
      <w:r w:rsidRPr="0070377F">
        <w:rPr>
          <w:rFonts w:ascii="Arial" w:hAnsi="Arial" w:cs="Arial"/>
          <w:sz w:val="18"/>
          <w:szCs w:val="18"/>
        </w:rPr>
        <w:t>O contrato oferece maior detalhamento das regras que serão aplicadas em relação à vigência da contratação. Subcontratação.</w:t>
      </w:r>
    </w:p>
    <w:p w:rsidR="0070377F" w:rsidRPr="0070377F" w:rsidRDefault="0070377F" w:rsidP="0070377F">
      <w:pPr>
        <w:pStyle w:val="PargrafodaLista"/>
        <w:numPr>
          <w:ilvl w:val="1"/>
          <w:numId w:val="46"/>
        </w:numPr>
        <w:tabs>
          <w:tab w:val="left" w:pos="584"/>
        </w:tabs>
        <w:spacing w:before="204"/>
        <w:ind w:left="584" w:right="0" w:hanging="390"/>
        <w:jc w:val="both"/>
        <w:rPr>
          <w:rFonts w:ascii="Arial" w:hAnsi="Arial" w:cs="Arial"/>
          <w:sz w:val="18"/>
          <w:szCs w:val="18"/>
        </w:rPr>
      </w:pPr>
      <w:r w:rsidRPr="0070377F">
        <w:rPr>
          <w:rFonts w:ascii="Arial" w:hAnsi="Arial" w:cs="Arial"/>
          <w:sz w:val="18"/>
          <w:szCs w:val="18"/>
        </w:rPr>
        <w:t xml:space="preserve">A contratada não poderá subcontratar, ceder ou transferir, total ou parcialmente, o objeto </w:t>
      </w:r>
      <w:r w:rsidRPr="0070377F">
        <w:rPr>
          <w:rFonts w:ascii="Arial" w:hAnsi="Arial" w:cs="Arial"/>
          <w:spacing w:val="-2"/>
          <w:sz w:val="18"/>
          <w:szCs w:val="18"/>
        </w:rPr>
        <w:t>contratual.</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Ttulo6"/>
        <w:keepNext w:val="0"/>
        <w:keepLines w:val="0"/>
        <w:widowControl w:val="0"/>
        <w:numPr>
          <w:ilvl w:val="0"/>
          <w:numId w:val="47"/>
        </w:numPr>
        <w:tabs>
          <w:tab w:val="left" w:pos="416"/>
        </w:tabs>
        <w:autoSpaceDE w:val="0"/>
        <w:autoSpaceDN w:val="0"/>
        <w:spacing w:before="0" w:line="240" w:lineRule="auto"/>
        <w:ind w:left="416" w:hanging="222"/>
        <w:jc w:val="both"/>
        <w:rPr>
          <w:rFonts w:ascii="Arial" w:hAnsi="Arial" w:cs="Arial"/>
          <w:sz w:val="18"/>
          <w:szCs w:val="18"/>
        </w:rPr>
      </w:pPr>
      <w:r w:rsidRPr="0070377F">
        <w:rPr>
          <w:rFonts w:ascii="Arial" w:hAnsi="Arial" w:cs="Arial"/>
          <w:sz w:val="18"/>
          <w:szCs w:val="18"/>
        </w:rPr>
        <w:t xml:space="preserve">FUNDAMENTAÇÃO E DESCRIÇÃO DA NECESSIDADE DA </w:t>
      </w:r>
      <w:r w:rsidRPr="0070377F">
        <w:rPr>
          <w:rFonts w:ascii="Arial" w:hAnsi="Arial" w:cs="Arial"/>
          <w:spacing w:val="-2"/>
          <w:sz w:val="18"/>
          <w:szCs w:val="18"/>
        </w:rPr>
        <w:t>CONTRATAÇÃO</w:t>
      </w:r>
    </w:p>
    <w:p w:rsidR="0070377F" w:rsidRPr="0070377F" w:rsidRDefault="0070377F" w:rsidP="0070377F">
      <w:pPr>
        <w:jc w:val="both"/>
        <w:rPr>
          <w:rFonts w:ascii="Arial" w:hAnsi="Arial" w:cs="Arial"/>
          <w:sz w:val="18"/>
          <w:szCs w:val="18"/>
        </w:rPr>
        <w:sectPr w:rsidR="0070377F" w:rsidRPr="0070377F">
          <w:headerReference w:type="default" r:id="rId111"/>
          <w:footerReference w:type="default" r:id="rId112"/>
          <w:pgSz w:w="11910" w:h="16840"/>
          <w:pgMar w:top="1040" w:right="1120" w:bottom="780" w:left="1060" w:header="469" w:footer="588" w:gutter="0"/>
          <w:cols w:space="720"/>
        </w:sectPr>
      </w:pPr>
    </w:p>
    <w:p w:rsidR="0070377F" w:rsidRPr="0070377F" w:rsidRDefault="0070377F" w:rsidP="0070377F">
      <w:pPr>
        <w:pStyle w:val="PargrafodaLista"/>
        <w:numPr>
          <w:ilvl w:val="1"/>
          <w:numId w:val="45"/>
        </w:numPr>
        <w:tabs>
          <w:tab w:val="left" w:pos="607"/>
        </w:tabs>
        <w:spacing w:before="128" w:line="321" w:lineRule="auto"/>
        <w:ind w:right="133" w:firstLine="0"/>
        <w:jc w:val="both"/>
        <w:rPr>
          <w:rFonts w:ascii="Arial" w:hAnsi="Arial" w:cs="Arial"/>
          <w:sz w:val="18"/>
          <w:szCs w:val="18"/>
        </w:rPr>
      </w:pPr>
      <w:r w:rsidRPr="0070377F">
        <w:rPr>
          <w:rFonts w:ascii="Arial" w:hAnsi="Arial" w:cs="Arial"/>
          <w:sz w:val="18"/>
          <w:szCs w:val="18"/>
        </w:rPr>
        <w:lastRenderedPageBreak/>
        <w:t>A Fundamentação da Contratação e de seus quantitativos encontra-se pormenorizada em Tópico específico dos Estudos Técnicos Preliminares, apêndice 1 deste Termo de Referência.</w:t>
      </w:r>
    </w:p>
    <w:p w:rsidR="0070377F" w:rsidRPr="0070377F" w:rsidRDefault="0070377F" w:rsidP="0070377F">
      <w:pPr>
        <w:pStyle w:val="PargrafodaLista"/>
        <w:numPr>
          <w:ilvl w:val="1"/>
          <w:numId w:val="45"/>
        </w:numPr>
        <w:tabs>
          <w:tab w:val="left" w:pos="657"/>
        </w:tabs>
        <w:spacing w:before="203" w:line="321" w:lineRule="auto"/>
        <w:ind w:right="134" w:firstLine="0"/>
        <w:jc w:val="both"/>
        <w:rPr>
          <w:rFonts w:ascii="Arial" w:hAnsi="Arial" w:cs="Arial"/>
          <w:sz w:val="18"/>
          <w:szCs w:val="18"/>
        </w:rPr>
      </w:pPr>
      <w:r w:rsidRPr="0070377F">
        <w:rPr>
          <w:rFonts w:ascii="Arial" w:hAnsi="Arial" w:cs="Arial"/>
          <w:sz w:val="18"/>
          <w:szCs w:val="18"/>
        </w:rPr>
        <w:t>O objeto da contratação está previsto no Planejamento Anual 2024, conforme consta das informações básicas desse termo de referência.</w:t>
      </w:r>
    </w:p>
    <w:p w:rsidR="0070377F" w:rsidRPr="0070377F" w:rsidRDefault="0070377F" w:rsidP="0070377F">
      <w:pPr>
        <w:pStyle w:val="Ttulo6"/>
        <w:keepNext w:val="0"/>
        <w:keepLines w:val="0"/>
        <w:widowControl w:val="0"/>
        <w:numPr>
          <w:ilvl w:val="0"/>
          <w:numId w:val="47"/>
        </w:numPr>
        <w:tabs>
          <w:tab w:val="left" w:pos="416"/>
        </w:tabs>
        <w:autoSpaceDE w:val="0"/>
        <w:autoSpaceDN w:val="0"/>
        <w:spacing w:before="204" w:line="240" w:lineRule="auto"/>
        <w:ind w:left="416" w:hanging="222"/>
        <w:jc w:val="both"/>
        <w:rPr>
          <w:rFonts w:ascii="Arial" w:hAnsi="Arial" w:cs="Arial"/>
          <w:sz w:val="18"/>
          <w:szCs w:val="18"/>
        </w:rPr>
      </w:pPr>
      <w:r w:rsidRPr="0070377F">
        <w:rPr>
          <w:rFonts w:ascii="Arial" w:hAnsi="Arial" w:cs="Arial"/>
          <w:sz w:val="18"/>
          <w:szCs w:val="18"/>
        </w:rPr>
        <w:t xml:space="preserve">DESCRIÇÃO DA SOLUÇÃO COMO UM TODO CONSIDERADO O CICLO DE VIDA DO </w:t>
      </w:r>
      <w:r w:rsidRPr="0070377F">
        <w:rPr>
          <w:rFonts w:ascii="Arial" w:hAnsi="Arial" w:cs="Arial"/>
          <w:spacing w:val="-2"/>
          <w:sz w:val="18"/>
          <w:szCs w:val="18"/>
        </w:rPr>
        <w:t>OBJETO</w:t>
      </w:r>
    </w:p>
    <w:p w:rsidR="0070377F" w:rsidRPr="0070377F" w:rsidRDefault="0070377F" w:rsidP="0070377F">
      <w:pPr>
        <w:pStyle w:val="Corpodetexto"/>
        <w:spacing w:before="50"/>
        <w:rPr>
          <w:rFonts w:ascii="Arial" w:hAnsi="Arial" w:cs="Arial"/>
          <w:b/>
          <w:sz w:val="18"/>
          <w:szCs w:val="18"/>
        </w:rPr>
      </w:pPr>
    </w:p>
    <w:p w:rsidR="0070377F" w:rsidRPr="0070377F" w:rsidRDefault="0070377F" w:rsidP="0070377F">
      <w:pPr>
        <w:pStyle w:val="Corpodetexto"/>
        <w:spacing w:before="1" w:line="321" w:lineRule="auto"/>
        <w:ind w:left="194" w:right="134"/>
        <w:jc w:val="both"/>
        <w:rPr>
          <w:rFonts w:ascii="Arial" w:hAnsi="Arial" w:cs="Arial"/>
          <w:sz w:val="18"/>
          <w:szCs w:val="18"/>
        </w:rPr>
      </w:pPr>
      <w:r w:rsidRPr="0070377F">
        <w:rPr>
          <w:rFonts w:ascii="Arial" w:hAnsi="Arial" w:cs="Arial"/>
          <w:sz w:val="18"/>
          <w:szCs w:val="18"/>
        </w:rPr>
        <w:t>3.1</w:t>
      </w:r>
      <w:r w:rsidRPr="0070377F">
        <w:rPr>
          <w:rFonts w:ascii="Arial" w:hAnsi="Arial" w:cs="Arial"/>
          <w:b/>
          <w:sz w:val="18"/>
          <w:szCs w:val="18"/>
        </w:rPr>
        <w:t xml:space="preserve">. </w:t>
      </w:r>
      <w:r w:rsidRPr="0070377F">
        <w:rPr>
          <w:rFonts w:ascii="Arial" w:hAnsi="Arial" w:cs="Arial"/>
          <w:sz w:val="18"/>
          <w:szCs w:val="18"/>
        </w:rPr>
        <w:t>A descrição da solução como um todo encontra-se pormenorizada em tópico específico dos Estudos Técnicos Preliminares, anexo deste Termo de Referência.</w:t>
      </w:r>
    </w:p>
    <w:p w:rsidR="0070377F" w:rsidRPr="0070377F" w:rsidRDefault="0070377F" w:rsidP="0070377F">
      <w:pPr>
        <w:pStyle w:val="Ttulo6"/>
        <w:keepNext w:val="0"/>
        <w:keepLines w:val="0"/>
        <w:widowControl w:val="0"/>
        <w:numPr>
          <w:ilvl w:val="0"/>
          <w:numId w:val="47"/>
        </w:numPr>
        <w:tabs>
          <w:tab w:val="left" w:pos="417"/>
        </w:tabs>
        <w:autoSpaceDE w:val="0"/>
        <w:autoSpaceDN w:val="0"/>
        <w:spacing w:before="203" w:line="240" w:lineRule="auto"/>
        <w:ind w:left="417" w:hanging="223"/>
        <w:jc w:val="both"/>
        <w:rPr>
          <w:rFonts w:ascii="Arial" w:hAnsi="Arial" w:cs="Arial"/>
          <w:sz w:val="18"/>
          <w:szCs w:val="18"/>
        </w:rPr>
      </w:pPr>
      <w:r w:rsidRPr="0070377F">
        <w:rPr>
          <w:rFonts w:ascii="Arial" w:hAnsi="Arial" w:cs="Arial"/>
          <w:sz w:val="18"/>
          <w:szCs w:val="18"/>
        </w:rPr>
        <w:t xml:space="preserve">REQUISITOS DA </w:t>
      </w:r>
      <w:r w:rsidRPr="0070377F">
        <w:rPr>
          <w:rFonts w:ascii="Arial" w:hAnsi="Arial" w:cs="Arial"/>
          <w:spacing w:val="-2"/>
          <w:sz w:val="18"/>
          <w:szCs w:val="18"/>
        </w:rPr>
        <w:t>CONTRATAÇÃO</w:t>
      </w:r>
    </w:p>
    <w:p w:rsidR="0070377F" w:rsidRPr="0070377F" w:rsidRDefault="0070377F" w:rsidP="0070377F">
      <w:pPr>
        <w:pStyle w:val="Corpodetexto"/>
        <w:spacing w:before="51"/>
        <w:rPr>
          <w:rFonts w:ascii="Arial" w:hAnsi="Arial" w:cs="Arial"/>
          <w:b/>
          <w:sz w:val="18"/>
          <w:szCs w:val="18"/>
        </w:rPr>
      </w:pPr>
    </w:p>
    <w:p w:rsidR="0070377F" w:rsidRPr="002563B6" w:rsidRDefault="002563B6" w:rsidP="0070377F">
      <w:pPr>
        <w:pStyle w:val="Ttulo7"/>
        <w:rPr>
          <w:rFonts w:ascii="Arial" w:hAnsi="Arial" w:cs="Arial"/>
          <w:i w:val="0"/>
          <w:sz w:val="18"/>
          <w:szCs w:val="18"/>
        </w:rPr>
      </w:pPr>
      <w:r>
        <w:rPr>
          <w:rFonts w:ascii="Arial" w:hAnsi="Arial" w:cs="Arial"/>
          <w:spacing w:val="-2"/>
          <w:sz w:val="18"/>
          <w:szCs w:val="18"/>
        </w:rPr>
        <w:t xml:space="preserve">    </w:t>
      </w:r>
      <w:r w:rsidR="0070377F" w:rsidRPr="002563B6">
        <w:rPr>
          <w:rFonts w:ascii="Arial" w:hAnsi="Arial" w:cs="Arial"/>
          <w:i w:val="0"/>
          <w:spacing w:val="-2"/>
          <w:sz w:val="18"/>
          <w:szCs w:val="18"/>
        </w:rPr>
        <w:t>Sustentabilidade:</w:t>
      </w:r>
    </w:p>
    <w:p w:rsidR="0070377F" w:rsidRPr="0070377F" w:rsidRDefault="0070377F" w:rsidP="0070377F">
      <w:pPr>
        <w:pStyle w:val="Corpodetexto"/>
        <w:spacing w:before="50"/>
        <w:rPr>
          <w:rFonts w:ascii="Arial" w:hAnsi="Arial" w:cs="Arial"/>
          <w:b/>
          <w:sz w:val="18"/>
          <w:szCs w:val="18"/>
        </w:rPr>
      </w:pPr>
    </w:p>
    <w:p w:rsidR="0070377F" w:rsidRPr="0070377F" w:rsidRDefault="0070377F" w:rsidP="0070377F">
      <w:pPr>
        <w:pStyle w:val="PargrafodaLista"/>
        <w:numPr>
          <w:ilvl w:val="1"/>
          <w:numId w:val="44"/>
        </w:numPr>
        <w:tabs>
          <w:tab w:val="left" w:pos="597"/>
        </w:tabs>
        <w:spacing w:line="321" w:lineRule="auto"/>
        <w:ind w:right="133" w:firstLine="0"/>
        <w:jc w:val="both"/>
        <w:rPr>
          <w:rFonts w:ascii="Arial" w:hAnsi="Arial" w:cs="Arial"/>
          <w:sz w:val="18"/>
          <w:szCs w:val="18"/>
        </w:rPr>
      </w:pPr>
      <w:r w:rsidRPr="0070377F">
        <w:rPr>
          <w:rFonts w:ascii="Arial" w:hAnsi="Arial" w:cs="Arial"/>
          <w:sz w:val="18"/>
          <w:szCs w:val="18"/>
        </w:rPr>
        <w:t>Só será admitida a oferta de produto previamente notificado/registrado na ANVISA, conforme a Lei</w:t>
      </w:r>
      <w:r w:rsidRPr="0070377F">
        <w:rPr>
          <w:rFonts w:ascii="Arial" w:hAnsi="Arial" w:cs="Arial"/>
          <w:spacing w:val="40"/>
          <w:sz w:val="18"/>
          <w:szCs w:val="18"/>
        </w:rPr>
        <w:t xml:space="preserve"> </w:t>
      </w:r>
      <w:r w:rsidRPr="0070377F">
        <w:rPr>
          <w:rFonts w:ascii="Arial" w:hAnsi="Arial" w:cs="Arial"/>
          <w:sz w:val="18"/>
          <w:szCs w:val="18"/>
        </w:rPr>
        <w:t>nº 6.360, de 1976 e Decreto nº 8.077, de 2013.</w:t>
      </w:r>
    </w:p>
    <w:p w:rsidR="0070377F" w:rsidRPr="0070377F" w:rsidRDefault="0070377F" w:rsidP="0070377F">
      <w:pPr>
        <w:pStyle w:val="PargrafodaLista"/>
        <w:numPr>
          <w:ilvl w:val="2"/>
          <w:numId w:val="44"/>
        </w:numPr>
        <w:tabs>
          <w:tab w:val="left" w:pos="787"/>
        </w:tabs>
        <w:spacing w:before="204" w:line="321" w:lineRule="auto"/>
        <w:ind w:right="133" w:firstLine="0"/>
        <w:jc w:val="both"/>
        <w:rPr>
          <w:rFonts w:ascii="Arial" w:hAnsi="Arial" w:cs="Arial"/>
          <w:sz w:val="18"/>
          <w:szCs w:val="18"/>
        </w:rPr>
      </w:pPr>
      <w:r w:rsidRPr="0070377F">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70377F" w:rsidRPr="0070377F" w:rsidRDefault="0070377F" w:rsidP="0070377F">
      <w:pPr>
        <w:pStyle w:val="PargrafodaLista"/>
        <w:numPr>
          <w:ilvl w:val="2"/>
          <w:numId w:val="44"/>
        </w:numPr>
        <w:tabs>
          <w:tab w:val="left" w:pos="759"/>
        </w:tabs>
        <w:spacing w:before="204" w:line="321" w:lineRule="auto"/>
        <w:ind w:right="133" w:firstLine="0"/>
        <w:jc w:val="both"/>
        <w:rPr>
          <w:rFonts w:ascii="Arial" w:hAnsi="Arial" w:cs="Arial"/>
          <w:sz w:val="18"/>
          <w:szCs w:val="18"/>
        </w:rPr>
      </w:pPr>
      <w:r w:rsidRPr="0070377F">
        <w:rPr>
          <w:rFonts w:ascii="Arial" w:hAnsi="Arial" w:cs="Arial"/>
          <w:sz w:val="18"/>
          <w:szCs w:val="18"/>
        </w:rPr>
        <w:t>Comprovação de registro/notificação do objeto licitado concedido pelo órgão sanitário competente do Ministério da Saúde;</w:t>
      </w:r>
    </w:p>
    <w:p w:rsidR="0070377F" w:rsidRPr="0070377F" w:rsidRDefault="0070377F" w:rsidP="0070377F">
      <w:pPr>
        <w:pStyle w:val="PargrafodaLista"/>
        <w:numPr>
          <w:ilvl w:val="2"/>
          <w:numId w:val="44"/>
        </w:numPr>
        <w:tabs>
          <w:tab w:val="left" w:pos="757"/>
        </w:tabs>
        <w:spacing w:before="204" w:line="321" w:lineRule="auto"/>
        <w:ind w:right="133" w:firstLine="0"/>
        <w:jc w:val="both"/>
        <w:rPr>
          <w:rFonts w:ascii="Arial" w:hAnsi="Arial" w:cs="Arial"/>
          <w:sz w:val="18"/>
          <w:szCs w:val="18"/>
        </w:rPr>
      </w:pPr>
      <w:r w:rsidRPr="0070377F">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70377F" w:rsidRPr="0070377F" w:rsidRDefault="0070377F" w:rsidP="0070377F">
      <w:pPr>
        <w:pStyle w:val="PargrafodaLista"/>
        <w:numPr>
          <w:ilvl w:val="2"/>
          <w:numId w:val="44"/>
        </w:numPr>
        <w:tabs>
          <w:tab w:val="left" w:pos="749"/>
        </w:tabs>
        <w:spacing w:before="204"/>
        <w:ind w:left="749" w:right="0" w:hanging="555"/>
        <w:jc w:val="both"/>
        <w:rPr>
          <w:rFonts w:ascii="Arial" w:hAnsi="Arial" w:cs="Arial"/>
          <w:sz w:val="18"/>
          <w:szCs w:val="18"/>
        </w:rPr>
      </w:pPr>
      <w:r w:rsidRPr="0070377F">
        <w:rPr>
          <w:rFonts w:ascii="Arial" w:hAnsi="Arial" w:cs="Arial"/>
          <w:sz w:val="18"/>
          <w:szCs w:val="18"/>
        </w:rPr>
        <w:t xml:space="preserve">Deverá ser anexada cópia do respectivo ato formal dispensando o registro, se for o </w:t>
      </w:r>
      <w:r w:rsidRPr="0070377F">
        <w:rPr>
          <w:rFonts w:ascii="Arial" w:hAnsi="Arial" w:cs="Arial"/>
          <w:spacing w:val="-2"/>
          <w:sz w:val="18"/>
          <w:szCs w:val="18"/>
        </w:rPr>
        <w:t>caso;</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148"/>
        <w:rPr>
          <w:rFonts w:ascii="Arial" w:hAnsi="Arial" w:cs="Arial"/>
          <w:sz w:val="18"/>
          <w:szCs w:val="18"/>
        </w:rPr>
      </w:pPr>
      <w:r w:rsidRPr="0070377F">
        <w:rPr>
          <w:rFonts w:ascii="Arial" w:hAnsi="Arial" w:cs="Arial"/>
          <w:noProof/>
          <w:sz w:val="18"/>
          <w:szCs w:val="18"/>
          <w:lang w:val="pt-BR" w:eastAsia="pt-BR"/>
        </w:rPr>
        <mc:AlternateContent>
          <mc:Choice Requires="wps">
            <w:drawing>
              <wp:anchor distT="0" distB="0" distL="0" distR="0" simplePos="0" relativeHeight="251684864" behindDoc="1" locked="0" layoutInCell="1" allowOverlap="1" wp14:anchorId="480A0636" wp14:editId="439D1B09">
                <wp:simplePos x="0" y="0"/>
                <wp:positionH relativeFrom="page">
                  <wp:posOffset>796353</wp:posOffset>
                </wp:positionH>
                <wp:positionV relativeFrom="paragraph">
                  <wp:posOffset>260338</wp:posOffset>
                </wp:positionV>
                <wp:extent cx="5981700" cy="492759"/>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1700" cy="492759"/>
                        </a:xfrm>
                        <a:prstGeom prst="rect">
                          <a:avLst/>
                        </a:prstGeom>
                        <a:ln w="9525">
                          <a:solidFill>
                            <a:srgbClr val="000000"/>
                          </a:solidFill>
                          <a:prstDash val="solid"/>
                        </a:ln>
                      </wps:spPr>
                      <wps:txbx>
                        <w:txbxContent>
                          <w:p w:rsidR="00D13976" w:rsidRDefault="00D13976" w:rsidP="0070377F">
                            <w:pPr>
                              <w:spacing w:before="215"/>
                              <w:jc w:val="center"/>
                              <w:rPr>
                                <w:rFonts w:ascii="Times New Roman"/>
                                <w:sz w:val="28"/>
                              </w:rPr>
                            </w:pPr>
                            <w:r>
                              <w:rPr>
                                <w:rFonts w:ascii="Times New Roman"/>
                                <w:sz w:val="28"/>
                              </w:rPr>
                              <w:t>MEMORIAL</w:t>
                            </w:r>
                            <w:r>
                              <w:rPr>
                                <w:rFonts w:ascii="Times New Roman"/>
                                <w:spacing w:val="-1"/>
                                <w:sz w:val="28"/>
                              </w:rPr>
                              <w:t xml:space="preserve"> </w:t>
                            </w:r>
                            <w:r>
                              <w:rPr>
                                <w:rFonts w:ascii="Times New Roman"/>
                                <w:sz w:val="28"/>
                              </w:rPr>
                              <w:t>DESCRITIVO</w:t>
                            </w:r>
                            <w:r>
                              <w:rPr>
                                <w:rFonts w:ascii="Times New Roman"/>
                                <w:spacing w:val="-1"/>
                                <w:sz w:val="28"/>
                              </w:rPr>
                              <w:t xml:space="preserve"> </w:t>
                            </w:r>
                            <w:r>
                              <w:rPr>
                                <w:rFonts w:ascii="Times New Roman"/>
                                <w:sz w:val="28"/>
                              </w:rPr>
                              <w:t>HC-</w:t>
                            </w:r>
                            <w:r>
                              <w:rPr>
                                <w:rFonts w:ascii="Times New Roman"/>
                                <w:spacing w:val="-2"/>
                                <w:sz w:val="28"/>
                              </w:rPr>
                              <w:t>FMUSP</w:t>
                            </w:r>
                          </w:p>
                        </w:txbxContent>
                      </wps:txbx>
                      <wps:bodyPr wrap="square" lIns="0" tIns="0" rIns="0" bIns="0" rtlCol="0">
                        <a:noAutofit/>
                      </wps:bodyPr>
                    </wps:wsp>
                  </a:graphicData>
                </a:graphic>
              </wp:anchor>
            </w:drawing>
          </mc:Choice>
          <mc:Fallback>
            <w:pict>
              <v:shapetype w14:anchorId="480A0636" id="_x0000_t202" coordsize="21600,21600" o:spt="202" path="m,l,21600r21600,l21600,xe">
                <v:stroke joinstyle="miter"/>
                <v:path gradientshapeok="t" o:connecttype="rect"/>
              </v:shapetype>
              <v:shape id="Textbox 5" o:spid="_x0000_s1026" type="#_x0000_t202" style="position:absolute;margin-left:62.7pt;margin-top:20.5pt;width:471pt;height:38.8pt;z-index:-251631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" filled="f">
                <v:path arrowok="t"/>
                <v:textbox inset="0,0,0,0">
                  <w:txbxContent>
                    <w:p w:rsidR="00D13976" w:rsidRDefault="00D13976" w:rsidP="0070377F">
                      <w:pPr>
                        <w:spacing w:before="215"/>
                        <w:jc w:val="center"/>
                        <w:rPr>
                          <w:rFonts w:ascii="Times New Roman"/>
                          <w:sz w:val="28"/>
                        </w:rPr>
                      </w:pPr>
                      <w:r>
                        <w:rPr>
                          <w:rFonts w:ascii="Times New Roman"/>
                          <w:sz w:val="28"/>
                        </w:rPr>
                        <w:t>MEMORIAL</w:t>
                      </w:r>
                      <w:r>
                        <w:rPr>
                          <w:rFonts w:ascii="Times New Roman"/>
                          <w:spacing w:val="-1"/>
                          <w:sz w:val="28"/>
                        </w:rPr>
                        <w:t xml:space="preserve"> </w:t>
                      </w:r>
                      <w:r>
                        <w:rPr>
                          <w:rFonts w:ascii="Times New Roman"/>
                          <w:sz w:val="28"/>
                        </w:rPr>
                        <w:t>DESCRITIVO</w:t>
                      </w:r>
                      <w:r>
                        <w:rPr>
                          <w:rFonts w:ascii="Times New Roman"/>
                          <w:spacing w:val="-1"/>
                          <w:sz w:val="28"/>
                        </w:rPr>
                        <w:t xml:space="preserve"> </w:t>
                      </w:r>
                      <w:r>
                        <w:rPr>
                          <w:rFonts w:ascii="Times New Roman"/>
                          <w:sz w:val="28"/>
                        </w:rPr>
                        <w:t>HC-</w:t>
                      </w:r>
                      <w:r>
                        <w:rPr>
                          <w:rFonts w:ascii="Times New Roman"/>
                          <w:spacing w:val="-2"/>
                          <w:sz w:val="28"/>
                        </w:rPr>
                        <w:t>FMUSP</w:t>
                      </w:r>
                    </w:p>
                  </w:txbxContent>
                </v:textbox>
                <w10:wrap type="topAndBottom" anchorx="page"/>
              </v:shape>
            </w:pict>
          </mc:Fallback>
        </mc:AlternateContent>
      </w:r>
    </w:p>
    <w:p w:rsidR="0070377F" w:rsidRPr="0070377F" w:rsidRDefault="0070377F" w:rsidP="0070377F">
      <w:pPr>
        <w:pStyle w:val="Corpodetexto"/>
        <w:spacing w:before="321"/>
        <w:rPr>
          <w:rFonts w:ascii="Arial" w:hAnsi="Arial" w:cs="Arial"/>
          <w:sz w:val="18"/>
          <w:szCs w:val="18"/>
        </w:rPr>
      </w:pPr>
    </w:p>
    <w:p w:rsidR="0070377F" w:rsidRPr="0070377F" w:rsidRDefault="0070377F" w:rsidP="0070377F">
      <w:pPr>
        <w:ind w:left="74" w:right="14"/>
        <w:jc w:val="center"/>
        <w:rPr>
          <w:rFonts w:ascii="Arial" w:hAnsi="Arial" w:cs="Arial"/>
          <w:b/>
          <w:sz w:val="18"/>
          <w:szCs w:val="18"/>
        </w:rPr>
      </w:pPr>
      <w:r w:rsidRPr="0070377F">
        <w:rPr>
          <w:rFonts w:ascii="Arial" w:hAnsi="Arial" w:cs="Arial"/>
          <w:b/>
          <w:sz w:val="18"/>
          <w:szCs w:val="18"/>
          <w:u w:val="thick"/>
        </w:rPr>
        <w:t>61230079/</w:t>
      </w:r>
      <w:r w:rsidRPr="0070377F">
        <w:rPr>
          <w:rFonts w:ascii="Arial" w:hAnsi="Arial" w:cs="Arial"/>
          <w:b/>
          <w:spacing w:val="-1"/>
          <w:sz w:val="18"/>
          <w:szCs w:val="18"/>
          <w:u w:val="thick"/>
        </w:rPr>
        <w:t xml:space="preserve"> </w:t>
      </w:r>
      <w:r w:rsidRPr="0070377F">
        <w:rPr>
          <w:rFonts w:ascii="Arial" w:hAnsi="Arial" w:cs="Arial"/>
          <w:b/>
          <w:sz w:val="18"/>
          <w:szCs w:val="18"/>
          <w:u w:val="thick"/>
        </w:rPr>
        <w:t>61230033/</w:t>
      </w:r>
      <w:r w:rsidRPr="0070377F">
        <w:rPr>
          <w:rFonts w:ascii="Arial" w:hAnsi="Arial" w:cs="Arial"/>
          <w:b/>
          <w:spacing w:val="-1"/>
          <w:sz w:val="18"/>
          <w:szCs w:val="18"/>
          <w:u w:val="thick"/>
        </w:rPr>
        <w:t xml:space="preserve"> </w:t>
      </w:r>
      <w:r w:rsidRPr="0070377F">
        <w:rPr>
          <w:rFonts w:ascii="Arial" w:hAnsi="Arial" w:cs="Arial"/>
          <w:b/>
          <w:sz w:val="18"/>
          <w:szCs w:val="18"/>
          <w:u w:val="thick"/>
        </w:rPr>
        <w:t>61230080/</w:t>
      </w:r>
      <w:r w:rsidRPr="0070377F">
        <w:rPr>
          <w:rFonts w:ascii="Arial" w:hAnsi="Arial" w:cs="Arial"/>
          <w:b/>
          <w:spacing w:val="-1"/>
          <w:sz w:val="18"/>
          <w:szCs w:val="18"/>
          <w:u w:val="thick"/>
        </w:rPr>
        <w:t xml:space="preserve"> </w:t>
      </w:r>
      <w:r w:rsidRPr="0070377F">
        <w:rPr>
          <w:rFonts w:ascii="Arial" w:hAnsi="Arial" w:cs="Arial"/>
          <w:b/>
          <w:sz w:val="18"/>
          <w:szCs w:val="18"/>
          <w:u w:val="thick"/>
        </w:rPr>
        <w:t>61230071/</w:t>
      </w:r>
      <w:r w:rsidRPr="0070377F">
        <w:rPr>
          <w:rFonts w:ascii="Arial" w:hAnsi="Arial" w:cs="Arial"/>
          <w:b/>
          <w:spacing w:val="-1"/>
          <w:sz w:val="18"/>
          <w:szCs w:val="18"/>
          <w:u w:val="thick"/>
        </w:rPr>
        <w:t xml:space="preserve"> </w:t>
      </w:r>
      <w:r w:rsidRPr="0070377F">
        <w:rPr>
          <w:rFonts w:ascii="Arial" w:hAnsi="Arial" w:cs="Arial"/>
          <w:b/>
          <w:spacing w:val="-2"/>
          <w:sz w:val="18"/>
          <w:szCs w:val="18"/>
          <w:u w:val="thick"/>
        </w:rPr>
        <w:t>61230043</w:t>
      </w:r>
    </w:p>
    <w:p w:rsidR="0070377F" w:rsidRPr="0070377F" w:rsidRDefault="0070377F" w:rsidP="0070377F">
      <w:pPr>
        <w:pStyle w:val="Ttulo2"/>
        <w:spacing w:line="242" w:lineRule="auto"/>
        <w:ind w:left="194" w:right="129"/>
        <w:jc w:val="both"/>
        <w:rPr>
          <w:rFonts w:ascii="Arial" w:hAnsi="Arial" w:cs="Arial"/>
          <w:sz w:val="18"/>
          <w:szCs w:val="18"/>
        </w:rPr>
      </w:pPr>
      <w:r w:rsidRPr="0070377F">
        <w:rPr>
          <w:rFonts w:ascii="Arial" w:hAnsi="Arial" w:cs="Arial"/>
          <w:sz w:val="18"/>
          <w:szCs w:val="18"/>
        </w:rPr>
        <w:t>O licitante vencedor devera colocar em sistema de comodato 188 equipamentos, incluindo acessórios e insumos que lhes sejam inerentes e assistência técnica, em conformidade com as especificações técnicas constante do ANEXO I.1.</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36"/>
        <w:rPr>
          <w:rFonts w:ascii="Arial" w:hAnsi="Arial" w:cs="Arial"/>
          <w:sz w:val="18"/>
          <w:szCs w:val="18"/>
        </w:rPr>
      </w:pPr>
    </w:p>
    <w:p w:rsidR="0070377F" w:rsidRPr="0070377F" w:rsidRDefault="0070377F" w:rsidP="0070377F">
      <w:pPr>
        <w:pStyle w:val="Ttulo4"/>
        <w:numPr>
          <w:ilvl w:val="0"/>
          <w:numId w:val="43"/>
        </w:numPr>
        <w:tabs>
          <w:tab w:val="left" w:pos="2909"/>
        </w:tabs>
        <w:ind w:hanging="313"/>
        <w:jc w:val="left"/>
        <w:rPr>
          <w:sz w:val="18"/>
          <w:szCs w:val="18"/>
        </w:rPr>
      </w:pPr>
      <w:r w:rsidRPr="0070377F">
        <w:rPr>
          <w:sz w:val="18"/>
          <w:szCs w:val="18"/>
        </w:rPr>
        <w:t xml:space="preserve">ESPECIFICAÇÃO TÉCNICA </w:t>
      </w:r>
      <w:r w:rsidRPr="0070377F">
        <w:rPr>
          <w:spacing w:val="-2"/>
          <w:sz w:val="18"/>
          <w:szCs w:val="18"/>
        </w:rPr>
        <w:t>MINÍMA:</w:t>
      </w:r>
    </w:p>
    <w:p w:rsidR="0070377F" w:rsidRPr="0070377F" w:rsidRDefault="0070377F" w:rsidP="0070377F">
      <w:pPr>
        <w:pStyle w:val="PargrafodaLista"/>
        <w:numPr>
          <w:ilvl w:val="3"/>
          <w:numId w:val="44"/>
        </w:numPr>
        <w:tabs>
          <w:tab w:val="left" w:pos="974"/>
        </w:tabs>
        <w:spacing w:before="216" w:line="252" w:lineRule="auto"/>
        <w:ind w:firstLine="0"/>
        <w:rPr>
          <w:rFonts w:ascii="Arial" w:hAnsi="Arial" w:cs="Arial"/>
          <w:sz w:val="18"/>
          <w:szCs w:val="18"/>
        </w:rPr>
      </w:pPr>
      <w:r w:rsidRPr="0070377F">
        <w:rPr>
          <w:rFonts w:ascii="Arial" w:hAnsi="Arial" w:cs="Arial"/>
          <w:sz w:val="18"/>
          <w:szCs w:val="18"/>
        </w:rPr>
        <w:t>Sistema</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gestão</w:t>
      </w:r>
      <w:r w:rsidRPr="0070377F">
        <w:rPr>
          <w:rFonts w:ascii="Arial" w:hAnsi="Arial" w:cs="Arial"/>
          <w:spacing w:val="-3"/>
          <w:sz w:val="18"/>
          <w:szCs w:val="18"/>
        </w:rPr>
        <w:t xml:space="preserve"> </w:t>
      </w:r>
      <w:r w:rsidRPr="0070377F">
        <w:rPr>
          <w:rFonts w:ascii="Arial" w:hAnsi="Arial" w:cs="Arial"/>
          <w:sz w:val="18"/>
          <w:szCs w:val="18"/>
        </w:rPr>
        <w:t>total</w:t>
      </w:r>
      <w:r w:rsidRPr="0070377F">
        <w:rPr>
          <w:rFonts w:ascii="Arial" w:hAnsi="Arial" w:cs="Arial"/>
          <w:spacing w:val="-3"/>
          <w:sz w:val="18"/>
          <w:szCs w:val="18"/>
        </w:rPr>
        <w:t xml:space="preserve"> </w:t>
      </w:r>
      <w:r w:rsidRPr="0070377F">
        <w:rPr>
          <w:rFonts w:ascii="Arial" w:hAnsi="Arial" w:cs="Arial"/>
          <w:sz w:val="18"/>
          <w:szCs w:val="18"/>
        </w:rPr>
        <w:t>da</w:t>
      </w:r>
      <w:r w:rsidRPr="0070377F">
        <w:rPr>
          <w:rFonts w:ascii="Arial" w:hAnsi="Arial" w:cs="Arial"/>
          <w:spacing w:val="-3"/>
          <w:sz w:val="18"/>
          <w:szCs w:val="18"/>
        </w:rPr>
        <w:t xml:space="preserve"> </w:t>
      </w:r>
      <w:r w:rsidRPr="0070377F">
        <w:rPr>
          <w:rFonts w:ascii="Arial" w:hAnsi="Arial" w:cs="Arial"/>
          <w:sz w:val="18"/>
          <w:szCs w:val="18"/>
        </w:rPr>
        <w:t>temperatura,</w:t>
      </w:r>
      <w:r w:rsidRPr="0070377F">
        <w:rPr>
          <w:rFonts w:ascii="Arial" w:hAnsi="Arial" w:cs="Arial"/>
          <w:spacing w:val="-3"/>
          <w:sz w:val="18"/>
          <w:szCs w:val="18"/>
        </w:rPr>
        <w:t xml:space="preserve"> </w:t>
      </w:r>
      <w:r w:rsidRPr="0070377F">
        <w:rPr>
          <w:rFonts w:ascii="Arial" w:hAnsi="Arial" w:cs="Arial"/>
          <w:sz w:val="18"/>
          <w:szCs w:val="18"/>
        </w:rPr>
        <w:t>por</w:t>
      </w:r>
      <w:r w:rsidRPr="0070377F">
        <w:rPr>
          <w:rFonts w:ascii="Arial" w:hAnsi="Arial" w:cs="Arial"/>
          <w:spacing w:val="-3"/>
          <w:sz w:val="18"/>
          <w:szCs w:val="18"/>
        </w:rPr>
        <w:t xml:space="preserve"> </w:t>
      </w:r>
      <w:r w:rsidRPr="0070377F">
        <w:rPr>
          <w:rFonts w:ascii="Arial" w:hAnsi="Arial" w:cs="Arial"/>
          <w:sz w:val="18"/>
          <w:szCs w:val="18"/>
        </w:rPr>
        <w:t>ar</w:t>
      </w:r>
      <w:r w:rsidRPr="0070377F">
        <w:rPr>
          <w:rFonts w:ascii="Arial" w:hAnsi="Arial" w:cs="Arial"/>
          <w:spacing w:val="-3"/>
          <w:sz w:val="18"/>
          <w:szCs w:val="18"/>
        </w:rPr>
        <w:t xml:space="preserve"> </w:t>
      </w:r>
      <w:r w:rsidRPr="0070377F">
        <w:rPr>
          <w:rFonts w:ascii="Arial" w:hAnsi="Arial" w:cs="Arial"/>
          <w:sz w:val="18"/>
          <w:szCs w:val="18"/>
        </w:rPr>
        <w:t>forçado,</w:t>
      </w:r>
      <w:r w:rsidRPr="0070377F">
        <w:rPr>
          <w:rFonts w:ascii="Arial" w:hAnsi="Arial" w:cs="Arial"/>
          <w:spacing w:val="-3"/>
          <w:sz w:val="18"/>
          <w:szCs w:val="18"/>
        </w:rPr>
        <w:t xml:space="preserve"> </w:t>
      </w:r>
      <w:r w:rsidRPr="0070377F">
        <w:rPr>
          <w:rFonts w:ascii="Arial" w:hAnsi="Arial" w:cs="Arial"/>
          <w:sz w:val="18"/>
          <w:szCs w:val="18"/>
        </w:rPr>
        <w:t>para</w:t>
      </w:r>
      <w:r w:rsidRPr="0070377F">
        <w:rPr>
          <w:rFonts w:ascii="Arial" w:hAnsi="Arial" w:cs="Arial"/>
          <w:spacing w:val="-3"/>
          <w:sz w:val="18"/>
          <w:szCs w:val="18"/>
        </w:rPr>
        <w:t xml:space="preserve"> </w:t>
      </w:r>
      <w:r w:rsidRPr="0070377F">
        <w:rPr>
          <w:rFonts w:ascii="Arial" w:hAnsi="Arial" w:cs="Arial"/>
          <w:sz w:val="18"/>
          <w:szCs w:val="18"/>
        </w:rPr>
        <w:t>manutenção</w:t>
      </w:r>
      <w:r w:rsidRPr="0070377F">
        <w:rPr>
          <w:rFonts w:ascii="Arial" w:hAnsi="Arial" w:cs="Arial"/>
          <w:spacing w:val="-3"/>
          <w:sz w:val="18"/>
          <w:szCs w:val="18"/>
        </w:rPr>
        <w:t xml:space="preserve"> </w:t>
      </w:r>
      <w:r w:rsidRPr="0070377F">
        <w:rPr>
          <w:rFonts w:ascii="Arial" w:hAnsi="Arial" w:cs="Arial"/>
          <w:sz w:val="18"/>
          <w:szCs w:val="18"/>
        </w:rPr>
        <w:t>da</w:t>
      </w:r>
      <w:r w:rsidRPr="0070377F">
        <w:rPr>
          <w:rFonts w:ascii="Arial" w:hAnsi="Arial" w:cs="Arial"/>
          <w:spacing w:val="-3"/>
          <w:sz w:val="18"/>
          <w:szCs w:val="18"/>
        </w:rPr>
        <w:t xml:space="preserve"> </w:t>
      </w:r>
      <w:r w:rsidRPr="0070377F">
        <w:rPr>
          <w:rFonts w:ascii="Arial" w:hAnsi="Arial" w:cs="Arial"/>
          <w:sz w:val="18"/>
          <w:szCs w:val="18"/>
        </w:rPr>
        <w:t>normotermia para uso adulto e pediátrico.</w:t>
      </w:r>
    </w:p>
    <w:p w:rsidR="0070377F" w:rsidRPr="0070377F" w:rsidRDefault="0070377F" w:rsidP="0070377F">
      <w:pPr>
        <w:pStyle w:val="PargrafodaLista"/>
        <w:numPr>
          <w:ilvl w:val="3"/>
          <w:numId w:val="44"/>
        </w:numPr>
        <w:tabs>
          <w:tab w:val="left" w:pos="974"/>
        </w:tabs>
        <w:spacing w:before="1"/>
        <w:ind w:left="974" w:right="0"/>
        <w:rPr>
          <w:rFonts w:ascii="Arial" w:hAnsi="Arial" w:cs="Arial"/>
          <w:sz w:val="18"/>
          <w:szCs w:val="18"/>
        </w:rPr>
      </w:pPr>
      <w:r w:rsidRPr="0070377F">
        <w:rPr>
          <w:rFonts w:ascii="Arial" w:hAnsi="Arial" w:cs="Arial"/>
          <w:sz w:val="18"/>
          <w:szCs w:val="18"/>
        </w:rPr>
        <w:t xml:space="preserve">Especificações Técnicas: (características </w:t>
      </w:r>
      <w:r w:rsidRPr="0070377F">
        <w:rPr>
          <w:rFonts w:ascii="Arial" w:hAnsi="Arial" w:cs="Arial"/>
          <w:spacing w:val="-2"/>
          <w:sz w:val="18"/>
          <w:szCs w:val="18"/>
        </w:rPr>
        <w:t>aproximadas)</w:t>
      </w:r>
    </w:p>
    <w:p w:rsidR="0070377F" w:rsidRPr="0070377F" w:rsidRDefault="0070377F" w:rsidP="0070377F">
      <w:pPr>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pStyle w:val="PargrafodaLista"/>
        <w:numPr>
          <w:ilvl w:val="3"/>
          <w:numId w:val="44"/>
        </w:numPr>
        <w:tabs>
          <w:tab w:val="left" w:pos="974"/>
        </w:tabs>
        <w:spacing w:before="80"/>
        <w:ind w:left="974" w:right="0"/>
        <w:rPr>
          <w:rFonts w:ascii="Arial" w:hAnsi="Arial" w:cs="Arial"/>
          <w:sz w:val="18"/>
          <w:szCs w:val="18"/>
        </w:rPr>
      </w:pPr>
      <w:r w:rsidRPr="0070377F">
        <w:rPr>
          <w:rFonts w:ascii="Arial" w:hAnsi="Arial" w:cs="Arial"/>
          <w:sz w:val="18"/>
          <w:szCs w:val="18"/>
        </w:rPr>
        <w:lastRenderedPageBreak/>
        <w:t xml:space="preserve">- com fluxo de ar de até </w:t>
      </w:r>
      <w:r w:rsidRPr="0070377F">
        <w:rPr>
          <w:rFonts w:ascii="Arial" w:hAnsi="Arial" w:cs="Arial"/>
          <w:spacing w:val="-2"/>
          <w:sz w:val="18"/>
          <w:szCs w:val="18"/>
        </w:rPr>
        <w:t>23L/s;</w:t>
      </w:r>
    </w:p>
    <w:p w:rsidR="0070377F" w:rsidRPr="0070377F" w:rsidRDefault="0070377F" w:rsidP="0070377F">
      <w:pPr>
        <w:pStyle w:val="PargrafodaLista"/>
        <w:numPr>
          <w:ilvl w:val="3"/>
          <w:numId w:val="44"/>
        </w:numPr>
        <w:tabs>
          <w:tab w:val="left" w:pos="974"/>
        </w:tabs>
        <w:spacing w:before="14" w:line="252" w:lineRule="auto"/>
        <w:ind w:right="261" w:firstLine="0"/>
        <w:rPr>
          <w:rFonts w:ascii="Arial" w:hAnsi="Arial" w:cs="Arial"/>
          <w:sz w:val="18"/>
          <w:szCs w:val="18"/>
        </w:rPr>
      </w:pPr>
      <w:r w:rsidRPr="0070377F">
        <w:rPr>
          <w:rFonts w:ascii="Arial" w:hAnsi="Arial" w:cs="Arial"/>
          <w:sz w:val="18"/>
          <w:szCs w:val="18"/>
        </w:rPr>
        <w:t>-</w:t>
      </w:r>
      <w:r w:rsidRPr="0070377F">
        <w:rPr>
          <w:rFonts w:ascii="Arial" w:hAnsi="Arial" w:cs="Arial"/>
          <w:spacing w:val="-3"/>
          <w:sz w:val="18"/>
          <w:szCs w:val="18"/>
        </w:rPr>
        <w:t xml:space="preserve"> </w:t>
      </w:r>
      <w:r w:rsidRPr="0070377F">
        <w:rPr>
          <w:rFonts w:ascii="Arial" w:hAnsi="Arial" w:cs="Arial"/>
          <w:sz w:val="18"/>
          <w:szCs w:val="18"/>
        </w:rPr>
        <w:t>com</w:t>
      </w:r>
      <w:r w:rsidRPr="0070377F">
        <w:rPr>
          <w:rFonts w:ascii="Arial" w:hAnsi="Arial" w:cs="Arial"/>
          <w:spacing w:val="-3"/>
          <w:sz w:val="18"/>
          <w:szCs w:val="18"/>
        </w:rPr>
        <w:t xml:space="preserve"> </w:t>
      </w:r>
      <w:r w:rsidRPr="0070377F">
        <w:rPr>
          <w:rFonts w:ascii="Arial" w:hAnsi="Arial" w:cs="Arial"/>
          <w:sz w:val="18"/>
          <w:szCs w:val="18"/>
        </w:rPr>
        <w:t>temperaturas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funcionamento</w:t>
      </w:r>
      <w:r w:rsidRPr="0070377F">
        <w:rPr>
          <w:rFonts w:ascii="Arial" w:hAnsi="Arial" w:cs="Arial"/>
          <w:spacing w:val="-3"/>
          <w:sz w:val="18"/>
          <w:szCs w:val="18"/>
        </w:rPr>
        <w:t xml:space="preserve"> </w:t>
      </w:r>
      <w:r w:rsidRPr="0070377F">
        <w:rPr>
          <w:rFonts w:ascii="Arial" w:hAnsi="Arial" w:cs="Arial"/>
          <w:sz w:val="18"/>
          <w:szCs w:val="18"/>
        </w:rPr>
        <w:t>dividida</w:t>
      </w:r>
      <w:r w:rsidRPr="0070377F">
        <w:rPr>
          <w:rFonts w:ascii="Arial" w:hAnsi="Arial" w:cs="Arial"/>
          <w:spacing w:val="-3"/>
          <w:sz w:val="18"/>
          <w:szCs w:val="18"/>
        </w:rPr>
        <w:t xml:space="preserve"> </w:t>
      </w:r>
      <w:r w:rsidRPr="0070377F">
        <w:rPr>
          <w:rFonts w:ascii="Arial" w:hAnsi="Arial" w:cs="Arial"/>
          <w:sz w:val="18"/>
          <w:szCs w:val="18"/>
        </w:rPr>
        <w:t>em</w:t>
      </w:r>
      <w:r w:rsidRPr="0070377F">
        <w:rPr>
          <w:rFonts w:ascii="Arial" w:hAnsi="Arial" w:cs="Arial"/>
          <w:spacing w:val="-3"/>
          <w:sz w:val="18"/>
          <w:szCs w:val="18"/>
        </w:rPr>
        <w:t xml:space="preserve"> </w:t>
      </w:r>
      <w:r w:rsidRPr="0070377F">
        <w:rPr>
          <w:rFonts w:ascii="Arial" w:hAnsi="Arial" w:cs="Arial"/>
          <w:sz w:val="18"/>
          <w:szCs w:val="18"/>
        </w:rPr>
        <w:t>níveis:</w:t>
      </w:r>
      <w:r w:rsidRPr="0070377F">
        <w:rPr>
          <w:rFonts w:ascii="Arial" w:hAnsi="Arial" w:cs="Arial"/>
          <w:spacing w:val="-3"/>
          <w:sz w:val="18"/>
          <w:szCs w:val="18"/>
        </w:rPr>
        <w:t xml:space="preserve"> </w:t>
      </w:r>
      <w:r w:rsidRPr="0070377F">
        <w:rPr>
          <w:rFonts w:ascii="Arial" w:hAnsi="Arial" w:cs="Arial"/>
          <w:sz w:val="18"/>
          <w:szCs w:val="18"/>
        </w:rPr>
        <w:t>32ºC,</w:t>
      </w:r>
      <w:r w:rsidRPr="0070377F">
        <w:rPr>
          <w:rFonts w:ascii="Arial" w:hAnsi="Arial" w:cs="Arial"/>
          <w:spacing w:val="-3"/>
          <w:sz w:val="18"/>
          <w:szCs w:val="18"/>
        </w:rPr>
        <w:t xml:space="preserve"> </w:t>
      </w:r>
      <w:r w:rsidRPr="0070377F">
        <w:rPr>
          <w:rFonts w:ascii="Arial" w:hAnsi="Arial" w:cs="Arial"/>
          <w:sz w:val="18"/>
          <w:szCs w:val="18"/>
        </w:rPr>
        <w:t>38ºC</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43ºC</w:t>
      </w:r>
      <w:r w:rsidRPr="0070377F">
        <w:rPr>
          <w:rFonts w:ascii="Arial" w:hAnsi="Arial" w:cs="Arial"/>
          <w:spacing w:val="-3"/>
          <w:sz w:val="18"/>
          <w:szCs w:val="18"/>
        </w:rPr>
        <w:t xml:space="preserve"> </w:t>
      </w:r>
      <w:r w:rsidRPr="0070377F">
        <w:rPr>
          <w:rFonts w:ascii="Arial" w:hAnsi="Arial" w:cs="Arial"/>
          <w:sz w:val="18"/>
          <w:szCs w:val="18"/>
        </w:rPr>
        <w:t>(todas</w:t>
      </w:r>
      <w:r w:rsidRPr="0070377F">
        <w:rPr>
          <w:rFonts w:ascii="Arial" w:hAnsi="Arial" w:cs="Arial"/>
          <w:spacing w:val="-3"/>
          <w:sz w:val="18"/>
          <w:szCs w:val="18"/>
        </w:rPr>
        <w:t xml:space="preserve"> </w:t>
      </w:r>
      <w:r w:rsidRPr="0070377F">
        <w:rPr>
          <w:rFonts w:ascii="Arial" w:hAnsi="Arial" w:cs="Arial"/>
          <w:sz w:val="18"/>
          <w:szCs w:val="18"/>
        </w:rPr>
        <w:t>com tolerância de +/- 1,5ºC);</w:t>
      </w:r>
    </w:p>
    <w:p w:rsidR="0070377F" w:rsidRPr="0070377F" w:rsidRDefault="0070377F" w:rsidP="0070377F">
      <w:pPr>
        <w:pStyle w:val="PargrafodaLista"/>
        <w:numPr>
          <w:ilvl w:val="3"/>
          <w:numId w:val="44"/>
        </w:numPr>
        <w:tabs>
          <w:tab w:val="left" w:pos="974"/>
        </w:tabs>
        <w:spacing w:before="1"/>
        <w:ind w:left="974" w:right="0"/>
        <w:rPr>
          <w:rFonts w:ascii="Arial" w:hAnsi="Arial" w:cs="Arial"/>
          <w:sz w:val="18"/>
          <w:szCs w:val="18"/>
        </w:rPr>
      </w:pPr>
      <w:r w:rsidRPr="0070377F">
        <w:rPr>
          <w:rFonts w:ascii="Arial" w:hAnsi="Arial" w:cs="Arial"/>
          <w:sz w:val="18"/>
          <w:szCs w:val="18"/>
        </w:rPr>
        <w:t xml:space="preserve">- portátil, com rodízios, e com peso de até </w:t>
      </w:r>
      <w:r w:rsidRPr="0070377F">
        <w:rPr>
          <w:rFonts w:ascii="Arial" w:hAnsi="Arial" w:cs="Arial"/>
          <w:spacing w:val="-4"/>
          <w:sz w:val="18"/>
          <w:szCs w:val="18"/>
        </w:rPr>
        <w:t>8Kg;</w:t>
      </w:r>
    </w:p>
    <w:p w:rsidR="0070377F" w:rsidRPr="0070377F" w:rsidRDefault="0070377F" w:rsidP="0070377F">
      <w:pPr>
        <w:pStyle w:val="PargrafodaLista"/>
        <w:numPr>
          <w:ilvl w:val="3"/>
          <w:numId w:val="44"/>
        </w:numPr>
        <w:tabs>
          <w:tab w:val="left" w:pos="974"/>
        </w:tabs>
        <w:spacing w:before="14"/>
        <w:ind w:left="974" w:right="0"/>
        <w:rPr>
          <w:rFonts w:ascii="Arial" w:hAnsi="Arial" w:cs="Arial"/>
          <w:sz w:val="18"/>
          <w:szCs w:val="18"/>
        </w:rPr>
      </w:pPr>
      <w:r w:rsidRPr="0070377F">
        <w:rPr>
          <w:rFonts w:ascii="Arial" w:hAnsi="Arial" w:cs="Arial"/>
          <w:sz w:val="18"/>
          <w:szCs w:val="18"/>
        </w:rPr>
        <w:t xml:space="preserve">- com nível de ruído de até </w:t>
      </w:r>
      <w:r w:rsidRPr="0070377F">
        <w:rPr>
          <w:rFonts w:ascii="Arial" w:hAnsi="Arial" w:cs="Arial"/>
          <w:spacing w:val="-2"/>
          <w:sz w:val="18"/>
          <w:szCs w:val="18"/>
        </w:rPr>
        <w:t>53dBA;</w:t>
      </w:r>
    </w:p>
    <w:p w:rsidR="0070377F" w:rsidRPr="0070377F" w:rsidRDefault="0070377F" w:rsidP="0070377F">
      <w:pPr>
        <w:pStyle w:val="PargrafodaLista"/>
        <w:numPr>
          <w:ilvl w:val="3"/>
          <w:numId w:val="44"/>
        </w:numPr>
        <w:tabs>
          <w:tab w:val="left" w:pos="974"/>
        </w:tabs>
        <w:spacing w:before="14"/>
        <w:ind w:left="974" w:right="0"/>
        <w:rPr>
          <w:rFonts w:ascii="Arial" w:hAnsi="Arial" w:cs="Arial"/>
          <w:sz w:val="18"/>
          <w:szCs w:val="18"/>
        </w:rPr>
      </w:pPr>
      <w:r w:rsidRPr="0070377F">
        <w:rPr>
          <w:rFonts w:ascii="Arial" w:hAnsi="Arial" w:cs="Arial"/>
          <w:sz w:val="18"/>
          <w:szCs w:val="18"/>
        </w:rPr>
        <w:t xml:space="preserve">- possuir sistema de filtragem com filtros de alta eficiência de </w:t>
      </w:r>
      <w:r w:rsidRPr="0070377F">
        <w:rPr>
          <w:rFonts w:ascii="Arial" w:hAnsi="Arial" w:cs="Arial"/>
          <w:spacing w:val="-2"/>
          <w:sz w:val="18"/>
          <w:szCs w:val="18"/>
        </w:rPr>
        <w:t>0,2micrômetros;</w:t>
      </w:r>
    </w:p>
    <w:p w:rsidR="0070377F" w:rsidRPr="0070377F" w:rsidRDefault="0070377F" w:rsidP="0070377F">
      <w:pPr>
        <w:pStyle w:val="PargrafodaLista"/>
        <w:numPr>
          <w:ilvl w:val="3"/>
          <w:numId w:val="44"/>
        </w:numPr>
        <w:tabs>
          <w:tab w:val="left" w:pos="974"/>
        </w:tabs>
        <w:spacing w:before="15"/>
        <w:ind w:left="974" w:right="0"/>
        <w:rPr>
          <w:rFonts w:ascii="Arial" w:hAnsi="Arial" w:cs="Arial"/>
          <w:sz w:val="18"/>
          <w:szCs w:val="18"/>
        </w:rPr>
      </w:pPr>
      <w:r w:rsidRPr="0070377F">
        <w:rPr>
          <w:rFonts w:ascii="Arial" w:hAnsi="Arial" w:cs="Arial"/>
          <w:sz w:val="18"/>
          <w:szCs w:val="18"/>
        </w:rPr>
        <w:t xml:space="preserve">- tempo para atingir temperatura de funcionamento: até 5 </w:t>
      </w:r>
      <w:r w:rsidRPr="0070377F">
        <w:rPr>
          <w:rFonts w:ascii="Arial" w:hAnsi="Arial" w:cs="Arial"/>
          <w:spacing w:val="-2"/>
          <w:sz w:val="18"/>
          <w:szCs w:val="18"/>
        </w:rPr>
        <w:t>minutos;</w:t>
      </w:r>
    </w:p>
    <w:p w:rsidR="0070377F" w:rsidRPr="0070377F" w:rsidRDefault="0070377F" w:rsidP="0070377F">
      <w:pPr>
        <w:pStyle w:val="PargrafodaLista"/>
        <w:numPr>
          <w:ilvl w:val="3"/>
          <w:numId w:val="44"/>
        </w:numPr>
        <w:tabs>
          <w:tab w:val="left" w:pos="974"/>
        </w:tabs>
        <w:spacing w:before="14"/>
        <w:ind w:left="974" w:right="0"/>
        <w:rPr>
          <w:rFonts w:ascii="Arial" w:hAnsi="Arial" w:cs="Arial"/>
          <w:sz w:val="18"/>
          <w:szCs w:val="18"/>
        </w:rPr>
      </w:pPr>
      <w:r w:rsidRPr="0070377F">
        <w:rPr>
          <w:rFonts w:ascii="Arial" w:hAnsi="Arial" w:cs="Arial"/>
          <w:sz w:val="18"/>
          <w:szCs w:val="18"/>
        </w:rPr>
        <w:t xml:space="preserve">- com sistema de segurança eletrônico, sonoro e visual ao atingir no máximo </w:t>
      </w:r>
      <w:r w:rsidRPr="0070377F">
        <w:rPr>
          <w:rFonts w:ascii="Arial" w:hAnsi="Arial" w:cs="Arial"/>
          <w:spacing w:val="-2"/>
          <w:sz w:val="18"/>
          <w:szCs w:val="18"/>
        </w:rPr>
        <w:t>56ºC;</w:t>
      </w:r>
    </w:p>
    <w:p w:rsidR="0070377F" w:rsidRPr="0070377F" w:rsidRDefault="0070377F" w:rsidP="0070377F">
      <w:pPr>
        <w:pStyle w:val="PargrafodaLista"/>
        <w:numPr>
          <w:ilvl w:val="3"/>
          <w:numId w:val="44"/>
        </w:numPr>
        <w:tabs>
          <w:tab w:val="left" w:pos="1064"/>
        </w:tabs>
        <w:spacing w:before="14"/>
        <w:ind w:left="1064" w:right="0" w:hanging="270"/>
        <w:rPr>
          <w:rFonts w:ascii="Arial" w:hAnsi="Arial" w:cs="Arial"/>
          <w:sz w:val="18"/>
          <w:szCs w:val="18"/>
        </w:rPr>
      </w:pPr>
      <w:r w:rsidRPr="0070377F">
        <w:rPr>
          <w:rFonts w:ascii="Arial" w:hAnsi="Arial" w:cs="Arial"/>
          <w:sz w:val="18"/>
          <w:szCs w:val="18"/>
        </w:rPr>
        <w:t xml:space="preserve">- tensão de alimentação: 220V ou bivolt </w:t>
      </w:r>
      <w:r w:rsidRPr="0070377F">
        <w:rPr>
          <w:rFonts w:ascii="Arial" w:hAnsi="Arial" w:cs="Arial"/>
          <w:spacing w:val="-2"/>
          <w:sz w:val="18"/>
          <w:szCs w:val="18"/>
        </w:rPr>
        <w:t>automático;</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105"/>
        <w:rPr>
          <w:rFonts w:ascii="Arial" w:hAnsi="Arial" w:cs="Arial"/>
          <w:sz w:val="18"/>
          <w:szCs w:val="18"/>
        </w:rPr>
      </w:pPr>
    </w:p>
    <w:p w:rsidR="0070377F" w:rsidRPr="0070377F" w:rsidRDefault="0070377F" w:rsidP="0070377F">
      <w:pPr>
        <w:pStyle w:val="Ttulo4"/>
        <w:numPr>
          <w:ilvl w:val="0"/>
          <w:numId w:val="43"/>
        </w:numPr>
        <w:tabs>
          <w:tab w:val="left" w:pos="2772"/>
        </w:tabs>
        <w:ind w:left="2772" w:hanging="300"/>
        <w:jc w:val="left"/>
        <w:rPr>
          <w:sz w:val="18"/>
          <w:szCs w:val="18"/>
        </w:rPr>
      </w:pPr>
      <w:r w:rsidRPr="0070377F">
        <w:rPr>
          <w:sz w:val="18"/>
          <w:szCs w:val="18"/>
        </w:rPr>
        <w:t xml:space="preserve">DADOS DA ESPECIFICAÇÃO </w:t>
      </w:r>
      <w:r w:rsidRPr="0070377F">
        <w:rPr>
          <w:spacing w:val="-2"/>
          <w:sz w:val="18"/>
          <w:szCs w:val="18"/>
        </w:rPr>
        <w:t>TÉCNICA:</w:t>
      </w:r>
    </w:p>
    <w:p w:rsidR="0070377F" w:rsidRPr="0070377F" w:rsidRDefault="0070377F" w:rsidP="0070377F">
      <w:pPr>
        <w:spacing w:before="216"/>
        <w:ind w:left="194"/>
        <w:rPr>
          <w:rFonts w:ascii="Arial" w:hAnsi="Arial" w:cs="Arial"/>
          <w:sz w:val="18"/>
          <w:szCs w:val="18"/>
        </w:rPr>
      </w:pPr>
      <w:r w:rsidRPr="0070377F">
        <w:rPr>
          <w:rFonts w:ascii="Arial" w:hAnsi="Arial" w:cs="Arial"/>
          <w:sz w:val="18"/>
          <w:szCs w:val="18"/>
        </w:rPr>
        <w:t xml:space="preserve">O fornecedor deverá apresentar as especificações do equipamento, a </w:t>
      </w:r>
      <w:r w:rsidRPr="0070377F">
        <w:rPr>
          <w:rFonts w:ascii="Arial" w:hAnsi="Arial" w:cs="Arial"/>
          <w:spacing w:val="-2"/>
          <w:sz w:val="18"/>
          <w:szCs w:val="18"/>
        </w:rPr>
        <w:t>saber:</w:t>
      </w:r>
    </w:p>
    <w:p w:rsidR="0070377F" w:rsidRPr="0070377F" w:rsidRDefault="0070377F" w:rsidP="0070377F">
      <w:pPr>
        <w:pStyle w:val="PargrafodaLista"/>
        <w:numPr>
          <w:ilvl w:val="0"/>
          <w:numId w:val="42"/>
        </w:numPr>
        <w:tabs>
          <w:tab w:val="left" w:pos="974"/>
        </w:tabs>
        <w:spacing w:before="216"/>
        <w:ind w:right="0"/>
        <w:rPr>
          <w:rFonts w:ascii="Arial" w:hAnsi="Arial" w:cs="Arial"/>
          <w:sz w:val="18"/>
          <w:szCs w:val="18"/>
        </w:rPr>
      </w:pPr>
      <w:r w:rsidRPr="0070377F">
        <w:rPr>
          <w:rFonts w:ascii="Arial" w:hAnsi="Arial" w:cs="Arial"/>
          <w:sz w:val="18"/>
          <w:szCs w:val="18"/>
        </w:rPr>
        <w:t xml:space="preserve">Características de alimentação elétrica: potência de </w:t>
      </w:r>
      <w:r w:rsidRPr="0070377F">
        <w:rPr>
          <w:rFonts w:ascii="Arial" w:hAnsi="Arial" w:cs="Arial"/>
          <w:spacing w:val="-2"/>
          <w:sz w:val="18"/>
          <w:szCs w:val="18"/>
        </w:rPr>
        <w:t>consumo;</w:t>
      </w:r>
    </w:p>
    <w:p w:rsidR="0070377F" w:rsidRPr="0070377F" w:rsidRDefault="0070377F" w:rsidP="0070377F">
      <w:pPr>
        <w:pStyle w:val="PargrafodaLista"/>
        <w:numPr>
          <w:ilvl w:val="0"/>
          <w:numId w:val="42"/>
        </w:numPr>
        <w:tabs>
          <w:tab w:val="left" w:pos="974"/>
        </w:tabs>
        <w:spacing w:before="14"/>
        <w:ind w:right="0"/>
        <w:rPr>
          <w:rFonts w:ascii="Arial" w:hAnsi="Arial" w:cs="Arial"/>
          <w:sz w:val="18"/>
          <w:szCs w:val="18"/>
        </w:rPr>
      </w:pPr>
      <w:r w:rsidRPr="0070377F">
        <w:rPr>
          <w:rFonts w:ascii="Arial" w:hAnsi="Arial" w:cs="Arial"/>
          <w:sz w:val="18"/>
          <w:szCs w:val="18"/>
        </w:rPr>
        <w:t xml:space="preserve">Dados da bateria, como: tipo (material), vida útil, autonomia, tempo de recarga, </w:t>
      </w:r>
      <w:r w:rsidRPr="0070377F">
        <w:rPr>
          <w:rFonts w:ascii="Arial" w:hAnsi="Arial" w:cs="Arial"/>
          <w:spacing w:val="-2"/>
          <w:sz w:val="18"/>
          <w:szCs w:val="18"/>
        </w:rPr>
        <w:t>etc.;</w:t>
      </w:r>
    </w:p>
    <w:p w:rsidR="0070377F" w:rsidRPr="0070377F" w:rsidRDefault="0070377F" w:rsidP="0070377F">
      <w:pPr>
        <w:pStyle w:val="PargrafodaLista"/>
        <w:numPr>
          <w:ilvl w:val="0"/>
          <w:numId w:val="42"/>
        </w:numPr>
        <w:tabs>
          <w:tab w:val="left" w:pos="974"/>
        </w:tabs>
        <w:spacing w:before="15"/>
        <w:ind w:right="0"/>
        <w:rPr>
          <w:rFonts w:ascii="Arial" w:hAnsi="Arial" w:cs="Arial"/>
          <w:sz w:val="18"/>
          <w:szCs w:val="18"/>
        </w:rPr>
      </w:pPr>
      <w:r w:rsidRPr="0070377F">
        <w:rPr>
          <w:rFonts w:ascii="Arial" w:hAnsi="Arial" w:cs="Arial"/>
          <w:sz w:val="18"/>
          <w:szCs w:val="18"/>
        </w:rPr>
        <w:t xml:space="preserve">Dimensões do </w:t>
      </w:r>
      <w:r w:rsidRPr="0070377F">
        <w:rPr>
          <w:rFonts w:ascii="Arial" w:hAnsi="Arial" w:cs="Arial"/>
          <w:spacing w:val="-2"/>
          <w:sz w:val="18"/>
          <w:szCs w:val="18"/>
        </w:rPr>
        <w:t>equipamento;</w:t>
      </w:r>
    </w:p>
    <w:p w:rsidR="0070377F" w:rsidRPr="0070377F" w:rsidRDefault="0070377F" w:rsidP="0070377F">
      <w:pPr>
        <w:pStyle w:val="PargrafodaLista"/>
        <w:numPr>
          <w:ilvl w:val="0"/>
          <w:numId w:val="42"/>
        </w:numPr>
        <w:tabs>
          <w:tab w:val="left" w:pos="974"/>
        </w:tabs>
        <w:spacing w:before="14" w:line="252" w:lineRule="auto"/>
        <w:ind w:left="794" w:right="759" w:firstLine="0"/>
        <w:rPr>
          <w:rFonts w:ascii="Arial" w:hAnsi="Arial" w:cs="Arial"/>
          <w:sz w:val="18"/>
          <w:szCs w:val="18"/>
        </w:rPr>
      </w:pPr>
      <w:r w:rsidRPr="0070377F">
        <w:rPr>
          <w:rFonts w:ascii="Arial" w:hAnsi="Arial" w:cs="Arial"/>
          <w:sz w:val="18"/>
          <w:szCs w:val="18"/>
        </w:rPr>
        <w:t>Necessidade</w:t>
      </w:r>
      <w:r w:rsidRPr="0070377F">
        <w:rPr>
          <w:rFonts w:ascii="Arial" w:hAnsi="Arial" w:cs="Arial"/>
          <w:spacing w:val="-4"/>
          <w:sz w:val="18"/>
          <w:szCs w:val="18"/>
        </w:rPr>
        <w:t xml:space="preserve"> </w:t>
      </w:r>
      <w:r w:rsidRPr="0070377F">
        <w:rPr>
          <w:rFonts w:ascii="Arial" w:hAnsi="Arial" w:cs="Arial"/>
          <w:sz w:val="18"/>
          <w:szCs w:val="18"/>
        </w:rPr>
        <w:t>de</w:t>
      </w:r>
      <w:r w:rsidRPr="0070377F">
        <w:rPr>
          <w:rFonts w:ascii="Arial" w:hAnsi="Arial" w:cs="Arial"/>
          <w:spacing w:val="-4"/>
          <w:sz w:val="18"/>
          <w:szCs w:val="18"/>
        </w:rPr>
        <w:t xml:space="preserve"> </w:t>
      </w:r>
      <w:r w:rsidRPr="0070377F">
        <w:rPr>
          <w:rFonts w:ascii="Arial" w:hAnsi="Arial" w:cs="Arial"/>
          <w:sz w:val="18"/>
          <w:szCs w:val="18"/>
        </w:rPr>
        <w:t>recursos</w:t>
      </w:r>
      <w:r w:rsidRPr="0070377F">
        <w:rPr>
          <w:rFonts w:ascii="Arial" w:hAnsi="Arial" w:cs="Arial"/>
          <w:spacing w:val="-4"/>
          <w:sz w:val="18"/>
          <w:szCs w:val="18"/>
        </w:rPr>
        <w:t xml:space="preserve"> </w:t>
      </w:r>
      <w:r w:rsidRPr="0070377F">
        <w:rPr>
          <w:rFonts w:ascii="Arial" w:hAnsi="Arial" w:cs="Arial"/>
          <w:sz w:val="18"/>
          <w:szCs w:val="18"/>
        </w:rPr>
        <w:t>extras</w:t>
      </w:r>
      <w:r w:rsidRPr="0070377F">
        <w:rPr>
          <w:rFonts w:ascii="Arial" w:hAnsi="Arial" w:cs="Arial"/>
          <w:spacing w:val="-4"/>
          <w:sz w:val="18"/>
          <w:szCs w:val="18"/>
        </w:rPr>
        <w:t xml:space="preserve"> </w:t>
      </w:r>
      <w:r w:rsidRPr="0070377F">
        <w:rPr>
          <w:rFonts w:ascii="Arial" w:hAnsi="Arial" w:cs="Arial"/>
          <w:sz w:val="18"/>
          <w:szCs w:val="18"/>
        </w:rPr>
        <w:t>para</w:t>
      </w:r>
      <w:r w:rsidRPr="0070377F">
        <w:rPr>
          <w:rFonts w:ascii="Arial" w:hAnsi="Arial" w:cs="Arial"/>
          <w:spacing w:val="-4"/>
          <w:sz w:val="18"/>
          <w:szCs w:val="18"/>
        </w:rPr>
        <w:t xml:space="preserve"> </w:t>
      </w:r>
      <w:r w:rsidRPr="0070377F">
        <w:rPr>
          <w:rFonts w:ascii="Arial" w:hAnsi="Arial" w:cs="Arial"/>
          <w:sz w:val="18"/>
          <w:szCs w:val="18"/>
        </w:rPr>
        <w:t>seu</w:t>
      </w:r>
      <w:r w:rsidRPr="0070377F">
        <w:rPr>
          <w:rFonts w:ascii="Arial" w:hAnsi="Arial" w:cs="Arial"/>
          <w:spacing w:val="-4"/>
          <w:sz w:val="18"/>
          <w:szCs w:val="18"/>
        </w:rPr>
        <w:t xml:space="preserve"> </w:t>
      </w:r>
      <w:r w:rsidRPr="0070377F">
        <w:rPr>
          <w:rFonts w:ascii="Arial" w:hAnsi="Arial" w:cs="Arial"/>
          <w:sz w:val="18"/>
          <w:szCs w:val="18"/>
        </w:rPr>
        <w:t>funcionamento</w:t>
      </w:r>
      <w:r w:rsidRPr="0070377F">
        <w:rPr>
          <w:rFonts w:ascii="Arial" w:hAnsi="Arial" w:cs="Arial"/>
          <w:spacing w:val="-4"/>
          <w:sz w:val="18"/>
          <w:szCs w:val="18"/>
        </w:rPr>
        <w:t xml:space="preserve"> </w:t>
      </w:r>
      <w:r w:rsidRPr="0070377F">
        <w:rPr>
          <w:rFonts w:ascii="Arial" w:hAnsi="Arial" w:cs="Arial"/>
          <w:sz w:val="18"/>
          <w:szCs w:val="18"/>
        </w:rPr>
        <w:t>como</w:t>
      </w:r>
      <w:r w:rsidRPr="0070377F">
        <w:rPr>
          <w:rFonts w:ascii="Arial" w:hAnsi="Arial" w:cs="Arial"/>
          <w:spacing w:val="-4"/>
          <w:sz w:val="18"/>
          <w:szCs w:val="18"/>
        </w:rPr>
        <w:t xml:space="preserve"> </w:t>
      </w:r>
      <w:r w:rsidRPr="0070377F">
        <w:rPr>
          <w:rFonts w:ascii="Arial" w:hAnsi="Arial" w:cs="Arial"/>
          <w:sz w:val="18"/>
          <w:szCs w:val="18"/>
        </w:rPr>
        <w:t>pontos</w:t>
      </w:r>
      <w:r w:rsidRPr="0070377F">
        <w:rPr>
          <w:rFonts w:ascii="Arial" w:hAnsi="Arial" w:cs="Arial"/>
          <w:spacing w:val="-4"/>
          <w:sz w:val="18"/>
          <w:szCs w:val="18"/>
        </w:rPr>
        <w:t xml:space="preserve"> </w:t>
      </w:r>
      <w:r w:rsidRPr="0070377F">
        <w:rPr>
          <w:rFonts w:ascii="Arial" w:hAnsi="Arial" w:cs="Arial"/>
          <w:sz w:val="18"/>
          <w:szCs w:val="18"/>
        </w:rPr>
        <w:t>de</w:t>
      </w:r>
      <w:r w:rsidRPr="0070377F">
        <w:rPr>
          <w:rFonts w:ascii="Arial" w:hAnsi="Arial" w:cs="Arial"/>
          <w:spacing w:val="-4"/>
          <w:sz w:val="18"/>
          <w:szCs w:val="18"/>
        </w:rPr>
        <w:t xml:space="preserve"> </w:t>
      </w:r>
      <w:r w:rsidRPr="0070377F">
        <w:rPr>
          <w:rFonts w:ascii="Arial" w:hAnsi="Arial" w:cs="Arial"/>
          <w:sz w:val="18"/>
          <w:szCs w:val="18"/>
        </w:rPr>
        <w:t>hidráulica, esgoto, gases medicinais, exaustão, condições ambientais, etc.;</w:t>
      </w:r>
    </w:p>
    <w:p w:rsidR="0070377F" w:rsidRPr="0070377F" w:rsidRDefault="0070377F" w:rsidP="0070377F">
      <w:pPr>
        <w:pStyle w:val="PargrafodaLista"/>
        <w:numPr>
          <w:ilvl w:val="0"/>
          <w:numId w:val="42"/>
        </w:numPr>
        <w:tabs>
          <w:tab w:val="left" w:pos="974"/>
        </w:tabs>
        <w:spacing w:before="1" w:line="252" w:lineRule="auto"/>
        <w:ind w:left="794" w:right="813" w:firstLine="0"/>
        <w:rPr>
          <w:rFonts w:ascii="Arial" w:hAnsi="Arial" w:cs="Arial"/>
          <w:sz w:val="18"/>
          <w:szCs w:val="18"/>
        </w:rPr>
      </w:pPr>
      <w:r w:rsidRPr="0070377F">
        <w:rPr>
          <w:rFonts w:ascii="Arial" w:hAnsi="Arial" w:cs="Arial"/>
          <w:sz w:val="18"/>
          <w:szCs w:val="18"/>
        </w:rPr>
        <w:t>Periodicidade</w:t>
      </w:r>
      <w:r w:rsidRPr="0070377F">
        <w:rPr>
          <w:rFonts w:ascii="Arial" w:hAnsi="Arial" w:cs="Arial"/>
          <w:spacing w:val="-5"/>
          <w:sz w:val="18"/>
          <w:szCs w:val="18"/>
        </w:rPr>
        <w:t xml:space="preserve"> </w:t>
      </w:r>
      <w:r w:rsidRPr="0070377F">
        <w:rPr>
          <w:rFonts w:ascii="Arial" w:hAnsi="Arial" w:cs="Arial"/>
          <w:sz w:val="18"/>
          <w:szCs w:val="18"/>
        </w:rPr>
        <w:t>de</w:t>
      </w:r>
      <w:r w:rsidRPr="0070377F">
        <w:rPr>
          <w:rFonts w:ascii="Arial" w:hAnsi="Arial" w:cs="Arial"/>
          <w:spacing w:val="-5"/>
          <w:sz w:val="18"/>
          <w:szCs w:val="18"/>
        </w:rPr>
        <w:t xml:space="preserve"> </w:t>
      </w:r>
      <w:r w:rsidRPr="0070377F">
        <w:rPr>
          <w:rFonts w:ascii="Arial" w:hAnsi="Arial" w:cs="Arial"/>
          <w:sz w:val="18"/>
          <w:szCs w:val="18"/>
        </w:rPr>
        <w:t>manutenção</w:t>
      </w:r>
      <w:r w:rsidRPr="0070377F">
        <w:rPr>
          <w:rFonts w:ascii="Arial" w:hAnsi="Arial" w:cs="Arial"/>
          <w:spacing w:val="-5"/>
          <w:sz w:val="18"/>
          <w:szCs w:val="18"/>
        </w:rPr>
        <w:t xml:space="preserve"> </w:t>
      </w:r>
      <w:r w:rsidRPr="0070377F">
        <w:rPr>
          <w:rFonts w:ascii="Arial" w:hAnsi="Arial" w:cs="Arial"/>
          <w:sz w:val="18"/>
          <w:szCs w:val="18"/>
        </w:rPr>
        <w:t>preventiva,</w:t>
      </w:r>
      <w:r w:rsidRPr="0070377F">
        <w:rPr>
          <w:rFonts w:ascii="Arial" w:hAnsi="Arial" w:cs="Arial"/>
          <w:spacing w:val="-5"/>
          <w:sz w:val="18"/>
          <w:szCs w:val="18"/>
        </w:rPr>
        <w:t xml:space="preserve"> </w:t>
      </w:r>
      <w:r w:rsidRPr="0070377F">
        <w:rPr>
          <w:rFonts w:ascii="Arial" w:hAnsi="Arial" w:cs="Arial"/>
          <w:sz w:val="18"/>
          <w:szCs w:val="18"/>
        </w:rPr>
        <w:t>calibração</w:t>
      </w:r>
      <w:r w:rsidRPr="0070377F">
        <w:rPr>
          <w:rFonts w:ascii="Arial" w:hAnsi="Arial" w:cs="Arial"/>
          <w:spacing w:val="-5"/>
          <w:sz w:val="18"/>
          <w:szCs w:val="18"/>
        </w:rPr>
        <w:t xml:space="preserve"> </w:t>
      </w:r>
      <w:r w:rsidRPr="0070377F">
        <w:rPr>
          <w:rFonts w:ascii="Arial" w:hAnsi="Arial" w:cs="Arial"/>
          <w:sz w:val="18"/>
          <w:szCs w:val="18"/>
        </w:rPr>
        <w:t>e</w:t>
      </w:r>
      <w:r w:rsidRPr="0070377F">
        <w:rPr>
          <w:rFonts w:ascii="Arial" w:hAnsi="Arial" w:cs="Arial"/>
          <w:spacing w:val="-5"/>
          <w:sz w:val="18"/>
          <w:szCs w:val="18"/>
        </w:rPr>
        <w:t xml:space="preserve"> </w:t>
      </w:r>
      <w:r w:rsidRPr="0070377F">
        <w:rPr>
          <w:rFonts w:ascii="Arial" w:hAnsi="Arial" w:cs="Arial"/>
          <w:sz w:val="18"/>
          <w:szCs w:val="18"/>
        </w:rPr>
        <w:t>segurança</w:t>
      </w:r>
      <w:r w:rsidRPr="0070377F">
        <w:rPr>
          <w:rFonts w:ascii="Arial" w:hAnsi="Arial" w:cs="Arial"/>
          <w:spacing w:val="-5"/>
          <w:sz w:val="18"/>
          <w:szCs w:val="18"/>
        </w:rPr>
        <w:t xml:space="preserve"> </w:t>
      </w:r>
      <w:r w:rsidRPr="0070377F">
        <w:rPr>
          <w:rFonts w:ascii="Arial" w:hAnsi="Arial" w:cs="Arial"/>
          <w:sz w:val="18"/>
          <w:szCs w:val="18"/>
        </w:rPr>
        <w:t>elétrica</w:t>
      </w:r>
      <w:r w:rsidRPr="0070377F">
        <w:rPr>
          <w:rFonts w:ascii="Arial" w:hAnsi="Arial" w:cs="Arial"/>
          <w:spacing w:val="-5"/>
          <w:sz w:val="18"/>
          <w:szCs w:val="18"/>
        </w:rPr>
        <w:t xml:space="preserve"> </w:t>
      </w:r>
      <w:r w:rsidRPr="0070377F">
        <w:rPr>
          <w:rFonts w:ascii="Arial" w:hAnsi="Arial" w:cs="Arial"/>
          <w:sz w:val="18"/>
          <w:szCs w:val="18"/>
        </w:rPr>
        <w:t>conforme recomendações do fabricante e normas vigentes;</w:t>
      </w:r>
    </w:p>
    <w:p w:rsidR="0070377F" w:rsidRPr="0070377F" w:rsidRDefault="0070377F" w:rsidP="0070377F">
      <w:pPr>
        <w:pStyle w:val="PargrafodaLista"/>
        <w:numPr>
          <w:ilvl w:val="0"/>
          <w:numId w:val="42"/>
        </w:numPr>
        <w:tabs>
          <w:tab w:val="left" w:pos="974"/>
        </w:tabs>
        <w:spacing w:before="1" w:line="252" w:lineRule="auto"/>
        <w:ind w:left="794" w:right="231" w:firstLine="0"/>
        <w:rPr>
          <w:rFonts w:ascii="Arial" w:hAnsi="Arial" w:cs="Arial"/>
          <w:sz w:val="18"/>
          <w:szCs w:val="18"/>
        </w:rPr>
      </w:pPr>
      <w:r w:rsidRPr="0070377F">
        <w:rPr>
          <w:rFonts w:ascii="Arial" w:hAnsi="Arial" w:cs="Arial"/>
          <w:sz w:val="18"/>
          <w:szCs w:val="18"/>
        </w:rPr>
        <w:t>Certificado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Registro</w:t>
      </w:r>
      <w:r w:rsidRPr="0070377F">
        <w:rPr>
          <w:rFonts w:ascii="Arial" w:hAnsi="Arial" w:cs="Arial"/>
          <w:spacing w:val="-3"/>
          <w:sz w:val="18"/>
          <w:szCs w:val="18"/>
        </w:rPr>
        <w:t xml:space="preserve"> </w:t>
      </w:r>
      <w:r w:rsidRPr="0070377F">
        <w:rPr>
          <w:rFonts w:ascii="Arial" w:hAnsi="Arial" w:cs="Arial"/>
          <w:sz w:val="18"/>
          <w:szCs w:val="18"/>
        </w:rPr>
        <w:t>no</w:t>
      </w:r>
      <w:r w:rsidRPr="0070377F">
        <w:rPr>
          <w:rFonts w:ascii="Arial" w:hAnsi="Arial" w:cs="Arial"/>
          <w:spacing w:val="-3"/>
          <w:sz w:val="18"/>
          <w:szCs w:val="18"/>
        </w:rPr>
        <w:t xml:space="preserve"> </w:t>
      </w:r>
      <w:r w:rsidRPr="0070377F">
        <w:rPr>
          <w:rFonts w:ascii="Arial" w:hAnsi="Arial" w:cs="Arial"/>
          <w:sz w:val="18"/>
          <w:szCs w:val="18"/>
        </w:rPr>
        <w:t>Ministério</w:t>
      </w:r>
      <w:r w:rsidRPr="0070377F">
        <w:rPr>
          <w:rFonts w:ascii="Arial" w:hAnsi="Arial" w:cs="Arial"/>
          <w:spacing w:val="-3"/>
          <w:sz w:val="18"/>
          <w:szCs w:val="18"/>
        </w:rPr>
        <w:t xml:space="preserve"> </w:t>
      </w:r>
      <w:r w:rsidRPr="0070377F">
        <w:rPr>
          <w:rFonts w:ascii="Arial" w:hAnsi="Arial" w:cs="Arial"/>
          <w:sz w:val="18"/>
          <w:szCs w:val="18"/>
        </w:rPr>
        <w:t>da</w:t>
      </w:r>
      <w:r w:rsidRPr="0070377F">
        <w:rPr>
          <w:rFonts w:ascii="Arial" w:hAnsi="Arial" w:cs="Arial"/>
          <w:spacing w:val="-3"/>
          <w:sz w:val="18"/>
          <w:szCs w:val="18"/>
        </w:rPr>
        <w:t xml:space="preserve"> </w:t>
      </w:r>
      <w:r w:rsidRPr="0070377F">
        <w:rPr>
          <w:rFonts w:ascii="Arial" w:hAnsi="Arial" w:cs="Arial"/>
          <w:sz w:val="18"/>
          <w:szCs w:val="18"/>
        </w:rPr>
        <w:t>Saúde</w:t>
      </w:r>
      <w:r w:rsidRPr="0070377F">
        <w:rPr>
          <w:rFonts w:ascii="Arial" w:hAnsi="Arial" w:cs="Arial"/>
          <w:spacing w:val="-3"/>
          <w:sz w:val="18"/>
          <w:szCs w:val="18"/>
        </w:rPr>
        <w:t xml:space="preserve"> </w:t>
      </w:r>
      <w:r w:rsidRPr="0070377F">
        <w:rPr>
          <w:rFonts w:ascii="Arial" w:hAnsi="Arial" w:cs="Arial"/>
          <w:sz w:val="18"/>
          <w:szCs w:val="18"/>
        </w:rPr>
        <w:t>emitida</w:t>
      </w:r>
      <w:r w:rsidRPr="0070377F">
        <w:rPr>
          <w:rFonts w:ascii="Arial" w:hAnsi="Arial" w:cs="Arial"/>
          <w:spacing w:val="-3"/>
          <w:sz w:val="18"/>
          <w:szCs w:val="18"/>
        </w:rPr>
        <w:t xml:space="preserve"> </w:t>
      </w:r>
      <w:r w:rsidRPr="0070377F">
        <w:rPr>
          <w:rFonts w:ascii="Arial" w:hAnsi="Arial" w:cs="Arial"/>
          <w:sz w:val="18"/>
          <w:szCs w:val="18"/>
        </w:rPr>
        <w:t>pela</w:t>
      </w:r>
      <w:r w:rsidRPr="0070377F">
        <w:rPr>
          <w:rFonts w:ascii="Arial" w:hAnsi="Arial" w:cs="Arial"/>
          <w:spacing w:val="-3"/>
          <w:sz w:val="18"/>
          <w:szCs w:val="18"/>
        </w:rPr>
        <w:t xml:space="preserve"> </w:t>
      </w:r>
      <w:r w:rsidRPr="0070377F">
        <w:rPr>
          <w:rFonts w:ascii="Arial" w:hAnsi="Arial" w:cs="Arial"/>
          <w:sz w:val="18"/>
          <w:szCs w:val="18"/>
        </w:rPr>
        <w:t>ANVISA</w:t>
      </w:r>
      <w:r w:rsidRPr="0070377F">
        <w:rPr>
          <w:rFonts w:ascii="Arial" w:hAnsi="Arial" w:cs="Arial"/>
          <w:spacing w:val="-3"/>
          <w:sz w:val="18"/>
          <w:szCs w:val="18"/>
        </w:rPr>
        <w:t xml:space="preserve"> </w:t>
      </w:r>
      <w:r w:rsidRPr="0070377F">
        <w:rPr>
          <w:rFonts w:ascii="Arial" w:hAnsi="Arial" w:cs="Arial"/>
          <w:sz w:val="18"/>
          <w:szCs w:val="18"/>
        </w:rPr>
        <w:t>ou</w:t>
      </w:r>
      <w:r w:rsidRPr="0070377F">
        <w:rPr>
          <w:rFonts w:ascii="Arial" w:hAnsi="Arial" w:cs="Arial"/>
          <w:spacing w:val="-3"/>
          <w:sz w:val="18"/>
          <w:szCs w:val="18"/>
        </w:rPr>
        <w:t xml:space="preserve"> </w:t>
      </w:r>
      <w:r w:rsidRPr="0070377F">
        <w:rPr>
          <w:rFonts w:ascii="Arial" w:hAnsi="Arial" w:cs="Arial"/>
          <w:sz w:val="18"/>
          <w:szCs w:val="18"/>
        </w:rPr>
        <w:t>sua</w:t>
      </w:r>
      <w:r w:rsidRPr="0070377F">
        <w:rPr>
          <w:rFonts w:ascii="Arial" w:hAnsi="Arial" w:cs="Arial"/>
          <w:spacing w:val="-3"/>
          <w:sz w:val="18"/>
          <w:szCs w:val="18"/>
        </w:rPr>
        <w:t xml:space="preserve"> </w:t>
      </w:r>
      <w:r w:rsidRPr="0070377F">
        <w:rPr>
          <w:rFonts w:ascii="Arial" w:hAnsi="Arial" w:cs="Arial"/>
          <w:sz w:val="18"/>
          <w:szCs w:val="18"/>
        </w:rPr>
        <w:t>publicação no Diário Oficial da União;</w:t>
      </w:r>
    </w:p>
    <w:p w:rsidR="0070377F" w:rsidRPr="0070377F" w:rsidRDefault="0070377F" w:rsidP="0070377F">
      <w:pPr>
        <w:pStyle w:val="PargrafodaLista"/>
        <w:numPr>
          <w:ilvl w:val="0"/>
          <w:numId w:val="42"/>
        </w:numPr>
        <w:tabs>
          <w:tab w:val="left" w:pos="974"/>
        </w:tabs>
        <w:spacing w:before="1"/>
        <w:ind w:right="0"/>
        <w:rPr>
          <w:rFonts w:ascii="Arial" w:hAnsi="Arial" w:cs="Arial"/>
          <w:sz w:val="18"/>
          <w:szCs w:val="18"/>
        </w:rPr>
      </w:pPr>
      <w:r w:rsidRPr="0070377F">
        <w:rPr>
          <w:rFonts w:ascii="Arial" w:hAnsi="Arial" w:cs="Arial"/>
          <w:sz w:val="18"/>
          <w:szCs w:val="18"/>
        </w:rPr>
        <w:t>Certificados de conformidade com as Normas: NBR IEC 60601-1, NBR IEC 60601-1-</w:t>
      </w:r>
      <w:r w:rsidRPr="0070377F">
        <w:rPr>
          <w:rFonts w:ascii="Arial" w:hAnsi="Arial" w:cs="Arial"/>
          <w:spacing w:val="-5"/>
          <w:sz w:val="18"/>
          <w:szCs w:val="18"/>
        </w:rPr>
        <w:t>2.</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105"/>
        <w:rPr>
          <w:rFonts w:ascii="Arial" w:hAnsi="Arial" w:cs="Arial"/>
          <w:sz w:val="18"/>
          <w:szCs w:val="18"/>
        </w:rPr>
      </w:pPr>
    </w:p>
    <w:p w:rsidR="0070377F" w:rsidRPr="0070377F" w:rsidRDefault="0070377F" w:rsidP="0070377F">
      <w:pPr>
        <w:pStyle w:val="Ttulo4"/>
        <w:numPr>
          <w:ilvl w:val="0"/>
          <w:numId w:val="43"/>
        </w:numPr>
        <w:tabs>
          <w:tab w:val="left" w:pos="3959"/>
        </w:tabs>
        <w:ind w:left="3959" w:hanging="313"/>
        <w:jc w:val="left"/>
        <w:rPr>
          <w:sz w:val="18"/>
          <w:szCs w:val="18"/>
        </w:rPr>
      </w:pPr>
      <w:r w:rsidRPr="0070377F">
        <w:rPr>
          <w:sz w:val="18"/>
          <w:szCs w:val="18"/>
        </w:rPr>
        <w:t xml:space="preserve">DA </w:t>
      </w:r>
      <w:r w:rsidRPr="0070377F">
        <w:rPr>
          <w:spacing w:val="-2"/>
          <w:sz w:val="18"/>
          <w:szCs w:val="18"/>
        </w:rPr>
        <w:t>MANUTENÇÃO</w:t>
      </w:r>
    </w:p>
    <w:p w:rsidR="0070377F" w:rsidRPr="0070377F" w:rsidRDefault="0070377F" w:rsidP="0070377F">
      <w:pPr>
        <w:pStyle w:val="PargrafodaLista"/>
        <w:numPr>
          <w:ilvl w:val="0"/>
          <w:numId w:val="41"/>
        </w:numPr>
        <w:tabs>
          <w:tab w:val="left" w:pos="974"/>
        </w:tabs>
        <w:spacing w:before="216" w:line="252" w:lineRule="auto"/>
        <w:ind w:right="266" w:firstLine="0"/>
        <w:rPr>
          <w:rFonts w:ascii="Arial" w:hAnsi="Arial" w:cs="Arial"/>
          <w:sz w:val="18"/>
          <w:szCs w:val="18"/>
        </w:rPr>
      </w:pPr>
      <w:r w:rsidRPr="0070377F">
        <w:rPr>
          <w:rFonts w:ascii="Arial" w:hAnsi="Arial" w:cs="Arial"/>
          <w:sz w:val="18"/>
          <w:szCs w:val="18"/>
        </w:rPr>
        <w:t>Caberá ao fornecedor, manter os equipamentos em perfeito estado de funcionamento. Sendo assim, entende-se que o fornecedor vencedor compromete-se a realizar os serviços necessários,</w:t>
      </w:r>
      <w:r w:rsidRPr="0070377F">
        <w:rPr>
          <w:rFonts w:ascii="Arial" w:hAnsi="Arial" w:cs="Arial"/>
          <w:spacing w:val="-4"/>
          <w:sz w:val="18"/>
          <w:szCs w:val="18"/>
        </w:rPr>
        <w:t xml:space="preserve"> </w:t>
      </w:r>
      <w:r w:rsidRPr="0070377F">
        <w:rPr>
          <w:rFonts w:ascii="Arial" w:hAnsi="Arial" w:cs="Arial"/>
          <w:sz w:val="18"/>
          <w:szCs w:val="18"/>
        </w:rPr>
        <w:t>como</w:t>
      </w:r>
      <w:r w:rsidRPr="0070377F">
        <w:rPr>
          <w:rFonts w:ascii="Arial" w:hAnsi="Arial" w:cs="Arial"/>
          <w:spacing w:val="-4"/>
          <w:sz w:val="18"/>
          <w:szCs w:val="18"/>
        </w:rPr>
        <w:t xml:space="preserve"> </w:t>
      </w:r>
      <w:r w:rsidRPr="0070377F">
        <w:rPr>
          <w:rFonts w:ascii="Arial" w:hAnsi="Arial" w:cs="Arial"/>
          <w:sz w:val="18"/>
          <w:szCs w:val="18"/>
        </w:rPr>
        <w:t>manutenções</w:t>
      </w:r>
      <w:r w:rsidRPr="0070377F">
        <w:rPr>
          <w:rFonts w:ascii="Arial" w:hAnsi="Arial" w:cs="Arial"/>
          <w:spacing w:val="-4"/>
          <w:sz w:val="18"/>
          <w:szCs w:val="18"/>
        </w:rPr>
        <w:t xml:space="preserve"> </w:t>
      </w:r>
      <w:r w:rsidRPr="0070377F">
        <w:rPr>
          <w:rFonts w:ascii="Arial" w:hAnsi="Arial" w:cs="Arial"/>
          <w:sz w:val="18"/>
          <w:szCs w:val="18"/>
        </w:rPr>
        <w:t>corretivas</w:t>
      </w:r>
      <w:r w:rsidRPr="0070377F">
        <w:rPr>
          <w:rFonts w:ascii="Arial" w:hAnsi="Arial" w:cs="Arial"/>
          <w:spacing w:val="-4"/>
          <w:sz w:val="18"/>
          <w:szCs w:val="18"/>
        </w:rPr>
        <w:t xml:space="preserve"> </w:t>
      </w:r>
      <w:r w:rsidRPr="0070377F">
        <w:rPr>
          <w:rFonts w:ascii="Arial" w:hAnsi="Arial" w:cs="Arial"/>
          <w:sz w:val="18"/>
          <w:szCs w:val="18"/>
        </w:rPr>
        <w:t>e</w:t>
      </w:r>
      <w:r w:rsidRPr="0070377F">
        <w:rPr>
          <w:rFonts w:ascii="Arial" w:hAnsi="Arial" w:cs="Arial"/>
          <w:spacing w:val="-4"/>
          <w:sz w:val="18"/>
          <w:szCs w:val="18"/>
        </w:rPr>
        <w:t xml:space="preserve"> </w:t>
      </w:r>
      <w:r w:rsidRPr="0070377F">
        <w:rPr>
          <w:rFonts w:ascii="Arial" w:hAnsi="Arial" w:cs="Arial"/>
          <w:sz w:val="18"/>
          <w:szCs w:val="18"/>
        </w:rPr>
        <w:t>preventivas,</w:t>
      </w:r>
      <w:r w:rsidRPr="0070377F">
        <w:rPr>
          <w:rFonts w:ascii="Arial" w:hAnsi="Arial" w:cs="Arial"/>
          <w:spacing w:val="-4"/>
          <w:sz w:val="18"/>
          <w:szCs w:val="18"/>
        </w:rPr>
        <w:t xml:space="preserve"> </w:t>
      </w:r>
      <w:r w:rsidRPr="0070377F">
        <w:rPr>
          <w:rFonts w:ascii="Arial" w:hAnsi="Arial" w:cs="Arial"/>
          <w:sz w:val="18"/>
          <w:szCs w:val="18"/>
        </w:rPr>
        <w:t>calibrações</w:t>
      </w:r>
      <w:r w:rsidRPr="0070377F">
        <w:rPr>
          <w:rFonts w:ascii="Arial" w:hAnsi="Arial" w:cs="Arial"/>
          <w:spacing w:val="-4"/>
          <w:sz w:val="18"/>
          <w:szCs w:val="18"/>
        </w:rPr>
        <w:t xml:space="preserve"> </w:t>
      </w:r>
      <w:r w:rsidRPr="0070377F">
        <w:rPr>
          <w:rFonts w:ascii="Arial" w:hAnsi="Arial" w:cs="Arial"/>
          <w:sz w:val="18"/>
          <w:szCs w:val="18"/>
        </w:rPr>
        <w:t>e</w:t>
      </w:r>
      <w:r w:rsidRPr="0070377F">
        <w:rPr>
          <w:rFonts w:ascii="Arial" w:hAnsi="Arial" w:cs="Arial"/>
          <w:spacing w:val="-4"/>
          <w:sz w:val="18"/>
          <w:szCs w:val="18"/>
        </w:rPr>
        <w:t xml:space="preserve"> </w:t>
      </w:r>
      <w:r w:rsidRPr="0070377F">
        <w:rPr>
          <w:rFonts w:ascii="Arial" w:hAnsi="Arial" w:cs="Arial"/>
          <w:sz w:val="18"/>
          <w:szCs w:val="18"/>
        </w:rPr>
        <w:t>testes</w:t>
      </w:r>
      <w:r w:rsidRPr="0070377F">
        <w:rPr>
          <w:rFonts w:ascii="Arial" w:hAnsi="Arial" w:cs="Arial"/>
          <w:spacing w:val="-4"/>
          <w:sz w:val="18"/>
          <w:szCs w:val="18"/>
        </w:rPr>
        <w:t xml:space="preserve"> </w:t>
      </w:r>
      <w:r w:rsidRPr="0070377F">
        <w:rPr>
          <w:rFonts w:ascii="Arial" w:hAnsi="Arial" w:cs="Arial"/>
          <w:sz w:val="18"/>
          <w:szCs w:val="18"/>
        </w:rPr>
        <w:t>de</w:t>
      </w:r>
      <w:r w:rsidRPr="0070377F">
        <w:rPr>
          <w:rFonts w:ascii="Arial" w:hAnsi="Arial" w:cs="Arial"/>
          <w:spacing w:val="-4"/>
          <w:sz w:val="18"/>
          <w:szCs w:val="18"/>
        </w:rPr>
        <w:t xml:space="preserve"> </w:t>
      </w:r>
      <w:r w:rsidRPr="0070377F">
        <w:rPr>
          <w:rFonts w:ascii="Arial" w:hAnsi="Arial" w:cs="Arial"/>
          <w:sz w:val="18"/>
          <w:szCs w:val="18"/>
        </w:rPr>
        <w:t>segurança elétrica em todos os equipamentos entregues aos institutos envolvidos no processo;</w:t>
      </w:r>
    </w:p>
    <w:p w:rsidR="0070377F" w:rsidRPr="0070377F" w:rsidRDefault="0070377F" w:rsidP="0070377F">
      <w:pPr>
        <w:pStyle w:val="PargrafodaLista"/>
        <w:numPr>
          <w:ilvl w:val="0"/>
          <w:numId w:val="41"/>
        </w:numPr>
        <w:tabs>
          <w:tab w:val="left" w:pos="974"/>
        </w:tabs>
        <w:spacing w:before="2" w:line="252" w:lineRule="auto"/>
        <w:ind w:right="532" w:firstLine="0"/>
        <w:rPr>
          <w:rFonts w:ascii="Arial" w:hAnsi="Arial" w:cs="Arial"/>
          <w:sz w:val="18"/>
          <w:szCs w:val="18"/>
        </w:rPr>
      </w:pPr>
      <w:r w:rsidRPr="0070377F">
        <w:rPr>
          <w:rFonts w:ascii="Arial" w:hAnsi="Arial" w:cs="Arial"/>
          <w:sz w:val="18"/>
          <w:szCs w:val="18"/>
        </w:rPr>
        <w:t>Caso seja o vencedor da licitação, o fornecedor deverá apresentar um cronograma, indicando</w:t>
      </w:r>
      <w:r w:rsidRPr="0070377F">
        <w:rPr>
          <w:rFonts w:ascii="Arial" w:hAnsi="Arial" w:cs="Arial"/>
          <w:spacing w:val="-4"/>
          <w:sz w:val="18"/>
          <w:szCs w:val="18"/>
        </w:rPr>
        <w:t xml:space="preserve"> </w:t>
      </w:r>
      <w:r w:rsidRPr="0070377F">
        <w:rPr>
          <w:rFonts w:ascii="Arial" w:hAnsi="Arial" w:cs="Arial"/>
          <w:sz w:val="18"/>
          <w:szCs w:val="18"/>
        </w:rPr>
        <w:t>as</w:t>
      </w:r>
      <w:r w:rsidRPr="0070377F">
        <w:rPr>
          <w:rFonts w:ascii="Arial" w:hAnsi="Arial" w:cs="Arial"/>
          <w:spacing w:val="-4"/>
          <w:sz w:val="18"/>
          <w:szCs w:val="18"/>
        </w:rPr>
        <w:t xml:space="preserve"> </w:t>
      </w:r>
      <w:r w:rsidRPr="0070377F">
        <w:rPr>
          <w:rFonts w:ascii="Arial" w:hAnsi="Arial" w:cs="Arial"/>
          <w:sz w:val="18"/>
          <w:szCs w:val="18"/>
        </w:rPr>
        <w:t>datas</w:t>
      </w:r>
      <w:r w:rsidRPr="0070377F">
        <w:rPr>
          <w:rFonts w:ascii="Arial" w:hAnsi="Arial" w:cs="Arial"/>
          <w:spacing w:val="-4"/>
          <w:sz w:val="18"/>
          <w:szCs w:val="18"/>
        </w:rPr>
        <w:t xml:space="preserve"> </w:t>
      </w:r>
      <w:r w:rsidRPr="0070377F">
        <w:rPr>
          <w:rFonts w:ascii="Arial" w:hAnsi="Arial" w:cs="Arial"/>
          <w:sz w:val="18"/>
          <w:szCs w:val="18"/>
        </w:rPr>
        <w:t>em</w:t>
      </w:r>
      <w:r w:rsidRPr="0070377F">
        <w:rPr>
          <w:rFonts w:ascii="Arial" w:hAnsi="Arial" w:cs="Arial"/>
          <w:spacing w:val="-4"/>
          <w:sz w:val="18"/>
          <w:szCs w:val="18"/>
        </w:rPr>
        <w:t xml:space="preserve"> </w:t>
      </w:r>
      <w:r w:rsidRPr="0070377F">
        <w:rPr>
          <w:rFonts w:ascii="Arial" w:hAnsi="Arial" w:cs="Arial"/>
          <w:sz w:val="18"/>
          <w:szCs w:val="18"/>
        </w:rPr>
        <w:t>que</w:t>
      </w:r>
      <w:r w:rsidRPr="0070377F">
        <w:rPr>
          <w:rFonts w:ascii="Arial" w:hAnsi="Arial" w:cs="Arial"/>
          <w:spacing w:val="-4"/>
          <w:sz w:val="18"/>
          <w:szCs w:val="18"/>
        </w:rPr>
        <w:t xml:space="preserve"> </w:t>
      </w:r>
      <w:r w:rsidRPr="0070377F">
        <w:rPr>
          <w:rFonts w:ascii="Arial" w:hAnsi="Arial" w:cs="Arial"/>
          <w:sz w:val="18"/>
          <w:szCs w:val="18"/>
        </w:rPr>
        <w:t>os</w:t>
      </w:r>
      <w:r w:rsidRPr="0070377F">
        <w:rPr>
          <w:rFonts w:ascii="Arial" w:hAnsi="Arial" w:cs="Arial"/>
          <w:spacing w:val="-4"/>
          <w:sz w:val="18"/>
          <w:szCs w:val="18"/>
        </w:rPr>
        <w:t xml:space="preserve"> </w:t>
      </w:r>
      <w:r w:rsidRPr="0070377F">
        <w:rPr>
          <w:rFonts w:ascii="Arial" w:hAnsi="Arial" w:cs="Arial"/>
          <w:sz w:val="18"/>
          <w:szCs w:val="18"/>
        </w:rPr>
        <w:t>equipamentos</w:t>
      </w:r>
      <w:r w:rsidRPr="0070377F">
        <w:rPr>
          <w:rFonts w:ascii="Arial" w:hAnsi="Arial" w:cs="Arial"/>
          <w:spacing w:val="-4"/>
          <w:sz w:val="18"/>
          <w:szCs w:val="18"/>
        </w:rPr>
        <w:t xml:space="preserve"> </w:t>
      </w:r>
      <w:r w:rsidRPr="0070377F">
        <w:rPr>
          <w:rFonts w:ascii="Arial" w:hAnsi="Arial" w:cs="Arial"/>
          <w:sz w:val="18"/>
          <w:szCs w:val="18"/>
        </w:rPr>
        <w:t>deverão</w:t>
      </w:r>
      <w:r w:rsidRPr="0070377F">
        <w:rPr>
          <w:rFonts w:ascii="Arial" w:hAnsi="Arial" w:cs="Arial"/>
          <w:spacing w:val="-4"/>
          <w:sz w:val="18"/>
          <w:szCs w:val="18"/>
        </w:rPr>
        <w:t xml:space="preserve"> </w:t>
      </w:r>
      <w:r w:rsidRPr="0070377F">
        <w:rPr>
          <w:rFonts w:ascii="Arial" w:hAnsi="Arial" w:cs="Arial"/>
          <w:sz w:val="18"/>
          <w:szCs w:val="18"/>
        </w:rPr>
        <w:t>passar</w:t>
      </w:r>
      <w:r w:rsidRPr="0070377F">
        <w:rPr>
          <w:rFonts w:ascii="Arial" w:hAnsi="Arial" w:cs="Arial"/>
          <w:spacing w:val="-4"/>
          <w:sz w:val="18"/>
          <w:szCs w:val="18"/>
        </w:rPr>
        <w:t xml:space="preserve"> </w:t>
      </w:r>
      <w:r w:rsidRPr="0070377F">
        <w:rPr>
          <w:rFonts w:ascii="Arial" w:hAnsi="Arial" w:cs="Arial"/>
          <w:sz w:val="18"/>
          <w:szCs w:val="18"/>
        </w:rPr>
        <w:t>por</w:t>
      </w:r>
      <w:r w:rsidRPr="0070377F">
        <w:rPr>
          <w:rFonts w:ascii="Arial" w:hAnsi="Arial" w:cs="Arial"/>
          <w:spacing w:val="-4"/>
          <w:sz w:val="18"/>
          <w:szCs w:val="18"/>
        </w:rPr>
        <w:t xml:space="preserve"> </w:t>
      </w:r>
      <w:r w:rsidRPr="0070377F">
        <w:rPr>
          <w:rFonts w:ascii="Arial" w:hAnsi="Arial" w:cs="Arial"/>
          <w:sz w:val="18"/>
          <w:szCs w:val="18"/>
        </w:rPr>
        <w:t>manutenção</w:t>
      </w:r>
      <w:r w:rsidRPr="0070377F">
        <w:rPr>
          <w:rFonts w:ascii="Arial" w:hAnsi="Arial" w:cs="Arial"/>
          <w:spacing w:val="-4"/>
          <w:sz w:val="18"/>
          <w:szCs w:val="18"/>
        </w:rPr>
        <w:t xml:space="preserve"> </w:t>
      </w:r>
      <w:r w:rsidRPr="0070377F">
        <w:rPr>
          <w:rFonts w:ascii="Arial" w:hAnsi="Arial" w:cs="Arial"/>
          <w:sz w:val="18"/>
          <w:szCs w:val="18"/>
        </w:rPr>
        <w:t>preventiva, calibração e testes de segurança elétrica. Esse cronograma deverá ser entregue à Engenharia Clínica de cada instituto envolvido no processo;</w:t>
      </w:r>
    </w:p>
    <w:p w:rsidR="0070377F" w:rsidRPr="0070377F" w:rsidRDefault="0070377F" w:rsidP="0070377F">
      <w:pPr>
        <w:pStyle w:val="PargrafodaLista"/>
        <w:numPr>
          <w:ilvl w:val="0"/>
          <w:numId w:val="41"/>
        </w:numPr>
        <w:tabs>
          <w:tab w:val="left" w:pos="974"/>
        </w:tabs>
        <w:spacing w:before="2" w:line="252" w:lineRule="auto"/>
        <w:ind w:right="299" w:firstLine="0"/>
        <w:rPr>
          <w:rFonts w:ascii="Arial" w:hAnsi="Arial" w:cs="Arial"/>
          <w:sz w:val="18"/>
          <w:szCs w:val="18"/>
        </w:rPr>
      </w:pPr>
      <w:r w:rsidRPr="0070377F">
        <w:rPr>
          <w:rFonts w:ascii="Arial" w:hAnsi="Arial" w:cs="Arial"/>
          <w:sz w:val="18"/>
          <w:szCs w:val="18"/>
        </w:rPr>
        <w:t>Na</w:t>
      </w:r>
      <w:r w:rsidRPr="0070377F">
        <w:rPr>
          <w:rFonts w:ascii="Arial" w:hAnsi="Arial" w:cs="Arial"/>
          <w:spacing w:val="-3"/>
          <w:sz w:val="18"/>
          <w:szCs w:val="18"/>
        </w:rPr>
        <w:t xml:space="preserve"> </w:t>
      </w:r>
      <w:r w:rsidRPr="0070377F">
        <w:rPr>
          <w:rFonts w:ascii="Arial" w:hAnsi="Arial" w:cs="Arial"/>
          <w:sz w:val="18"/>
          <w:szCs w:val="18"/>
        </w:rPr>
        <w:t>ocorrência</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defeitos</w:t>
      </w:r>
      <w:r w:rsidRPr="0070377F">
        <w:rPr>
          <w:rFonts w:ascii="Arial" w:hAnsi="Arial" w:cs="Arial"/>
          <w:spacing w:val="-3"/>
          <w:sz w:val="18"/>
          <w:szCs w:val="18"/>
        </w:rPr>
        <w:t xml:space="preserve"> </w:t>
      </w:r>
      <w:r w:rsidRPr="0070377F">
        <w:rPr>
          <w:rFonts w:ascii="Arial" w:hAnsi="Arial" w:cs="Arial"/>
          <w:sz w:val="18"/>
          <w:szCs w:val="18"/>
        </w:rPr>
        <w:t>no</w:t>
      </w:r>
      <w:r w:rsidRPr="0070377F">
        <w:rPr>
          <w:rFonts w:ascii="Arial" w:hAnsi="Arial" w:cs="Arial"/>
          <w:spacing w:val="-3"/>
          <w:sz w:val="18"/>
          <w:szCs w:val="18"/>
        </w:rPr>
        <w:t xml:space="preserve"> </w:t>
      </w:r>
      <w:r w:rsidRPr="0070377F">
        <w:rPr>
          <w:rFonts w:ascii="Arial" w:hAnsi="Arial" w:cs="Arial"/>
          <w:sz w:val="18"/>
          <w:szCs w:val="18"/>
        </w:rPr>
        <w:t>equipamento,</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3"/>
          <w:sz w:val="18"/>
          <w:szCs w:val="18"/>
        </w:rPr>
        <w:t xml:space="preserve"> </w:t>
      </w:r>
      <w:r w:rsidRPr="0070377F">
        <w:rPr>
          <w:rFonts w:ascii="Arial" w:hAnsi="Arial" w:cs="Arial"/>
          <w:sz w:val="18"/>
          <w:szCs w:val="18"/>
        </w:rPr>
        <w:t>fornecedor</w:t>
      </w:r>
      <w:r w:rsidRPr="0070377F">
        <w:rPr>
          <w:rFonts w:ascii="Arial" w:hAnsi="Arial" w:cs="Arial"/>
          <w:spacing w:val="-3"/>
          <w:sz w:val="18"/>
          <w:szCs w:val="18"/>
        </w:rPr>
        <w:t xml:space="preserve"> </w:t>
      </w:r>
      <w:r w:rsidRPr="0070377F">
        <w:rPr>
          <w:rFonts w:ascii="Arial" w:hAnsi="Arial" w:cs="Arial"/>
          <w:sz w:val="18"/>
          <w:szCs w:val="18"/>
        </w:rPr>
        <w:t>será</w:t>
      </w:r>
      <w:r w:rsidRPr="0070377F">
        <w:rPr>
          <w:rFonts w:ascii="Arial" w:hAnsi="Arial" w:cs="Arial"/>
          <w:spacing w:val="-3"/>
          <w:sz w:val="18"/>
          <w:szCs w:val="18"/>
        </w:rPr>
        <w:t xml:space="preserve"> </w:t>
      </w:r>
      <w:r w:rsidRPr="0070377F">
        <w:rPr>
          <w:rFonts w:ascii="Arial" w:hAnsi="Arial" w:cs="Arial"/>
          <w:sz w:val="18"/>
          <w:szCs w:val="18"/>
        </w:rPr>
        <w:t>notificado</w:t>
      </w:r>
      <w:r w:rsidRPr="0070377F">
        <w:rPr>
          <w:rFonts w:ascii="Arial" w:hAnsi="Arial" w:cs="Arial"/>
          <w:spacing w:val="-3"/>
          <w:sz w:val="18"/>
          <w:szCs w:val="18"/>
        </w:rPr>
        <w:t xml:space="preserve"> </w:t>
      </w:r>
      <w:r w:rsidRPr="0070377F">
        <w:rPr>
          <w:rFonts w:ascii="Arial" w:hAnsi="Arial" w:cs="Arial"/>
          <w:sz w:val="18"/>
          <w:szCs w:val="18"/>
        </w:rPr>
        <w:t>pelo</w:t>
      </w:r>
      <w:r w:rsidRPr="0070377F">
        <w:rPr>
          <w:rFonts w:ascii="Arial" w:hAnsi="Arial" w:cs="Arial"/>
          <w:spacing w:val="-3"/>
          <w:sz w:val="18"/>
          <w:szCs w:val="18"/>
        </w:rPr>
        <w:t xml:space="preserve"> </w:t>
      </w:r>
      <w:r w:rsidRPr="0070377F">
        <w:rPr>
          <w:rFonts w:ascii="Arial" w:hAnsi="Arial" w:cs="Arial"/>
          <w:sz w:val="18"/>
          <w:szCs w:val="18"/>
        </w:rPr>
        <w:t>Hospital,</w:t>
      </w:r>
      <w:r w:rsidRPr="0070377F">
        <w:rPr>
          <w:rFonts w:ascii="Arial" w:hAnsi="Arial" w:cs="Arial"/>
          <w:spacing w:val="-3"/>
          <w:sz w:val="18"/>
          <w:szCs w:val="18"/>
        </w:rPr>
        <w:t xml:space="preserve"> </w:t>
      </w:r>
      <w:r w:rsidRPr="0070377F">
        <w:rPr>
          <w:rFonts w:ascii="Arial" w:hAnsi="Arial" w:cs="Arial"/>
          <w:sz w:val="18"/>
          <w:szCs w:val="18"/>
        </w:rPr>
        <w:t>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rsidR="0070377F" w:rsidRPr="0070377F" w:rsidRDefault="0070377F" w:rsidP="0070377F">
      <w:pPr>
        <w:pStyle w:val="PargrafodaLista"/>
        <w:numPr>
          <w:ilvl w:val="0"/>
          <w:numId w:val="41"/>
        </w:numPr>
        <w:tabs>
          <w:tab w:val="left" w:pos="974"/>
        </w:tabs>
        <w:spacing w:before="2" w:line="252" w:lineRule="auto"/>
        <w:ind w:right="971" w:firstLine="0"/>
        <w:rPr>
          <w:rFonts w:ascii="Arial" w:hAnsi="Arial" w:cs="Arial"/>
          <w:sz w:val="18"/>
          <w:szCs w:val="18"/>
        </w:rPr>
      </w:pPr>
      <w:r w:rsidRPr="0070377F">
        <w:rPr>
          <w:rFonts w:ascii="Arial" w:hAnsi="Arial" w:cs="Arial"/>
          <w:sz w:val="18"/>
          <w:szCs w:val="18"/>
        </w:rPr>
        <w:t>Na</w:t>
      </w:r>
      <w:r w:rsidRPr="0070377F">
        <w:rPr>
          <w:rFonts w:ascii="Arial" w:hAnsi="Arial" w:cs="Arial"/>
          <w:spacing w:val="-3"/>
          <w:sz w:val="18"/>
          <w:szCs w:val="18"/>
        </w:rPr>
        <w:t xml:space="preserve"> </w:t>
      </w:r>
      <w:r w:rsidRPr="0070377F">
        <w:rPr>
          <w:rFonts w:ascii="Arial" w:hAnsi="Arial" w:cs="Arial"/>
          <w:sz w:val="18"/>
          <w:szCs w:val="18"/>
        </w:rPr>
        <w:t>impossibilidade</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resolução</w:t>
      </w:r>
      <w:r w:rsidRPr="0070377F">
        <w:rPr>
          <w:rFonts w:ascii="Arial" w:hAnsi="Arial" w:cs="Arial"/>
          <w:spacing w:val="-3"/>
          <w:sz w:val="18"/>
          <w:szCs w:val="18"/>
        </w:rPr>
        <w:t xml:space="preserve"> </w:t>
      </w:r>
      <w:r w:rsidRPr="0070377F">
        <w:rPr>
          <w:rFonts w:ascii="Arial" w:hAnsi="Arial" w:cs="Arial"/>
          <w:sz w:val="18"/>
          <w:szCs w:val="18"/>
        </w:rPr>
        <w:t>do</w:t>
      </w:r>
      <w:r w:rsidRPr="0070377F">
        <w:rPr>
          <w:rFonts w:ascii="Arial" w:hAnsi="Arial" w:cs="Arial"/>
          <w:spacing w:val="-3"/>
          <w:sz w:val="18"/>
          <w:szCs w:val="18"/>
        </w:rPr>
        <w:t xml:space="preserve"> </w:t>
      </w:r>
      <w:r w:rsidRPr="0070377F">
        <w:rPr>
          <w:rFonts w:ascii="Arial" w:hAnsi="Arial" w:cs="Arial"/>
          <w:sz w:val="18"/>
          <w:szCs w:val="18"/>
        </w:rPr>
        <w:t>problema</w:t>
      </w:r>
      <w:r w:rsidRPr="0070377F">
        <w:rPr>
          <w:rFonts w:ascii="Arial" w:hAnsi="Arial" w:cs="Arial"/>
          <w:spacing w:val="-3"/>
          <w:sz w:val="18"/>
          <w:szCs w:val="18"/>
        </w:rPr>
        <w:t xml:space="preserve"> </w:t>
      </w:r>
      <w:r w:rsidRPr="0070377F">
        <w:rPr>
          <w:rFonts w:ascii="Arial" w:hAnsi="Arial" w:cs="Arial"/>
          <w:sz w:val="18"/>
          <w:szCs w:val="18"/>
        </w:rPr>
        <w:t>em</w:t>
      </w:r>
      <w:r w:rsidRPr="0070377F">
        <w:rPr>
          <w:rFonts w:ascii="Arial" w:hAnsi="Arial" w:cs="Arial"/>
          <w:spacing w:val="-3"/>
          <w:sz w:val="18"/>
          <w:szCs w:val="18"/>
        </w:rPr>
        <w:t xml:space="preserve"> </w:t>
      </w:r>
      <w:r w:rsidRPr="0070377F">
        <w:rPr>
          <w:rFonts w:ascii="Arial" w:hAnsi="Arial" w:cs="Arial"/>
          <w:sz w:val="18"/>
          <w:szCs w:val="18"/>
        </w:rPr>
        <w:t>5</w:t>
      </w:r>
      <w:r w:rsidRPr="0070377F">
        <w:rPr>
          <w:rFonts w:ascii="Arial" w:hAnsi="Arial" w:cs="Arial"/>
          <w:spacing w:val="-3"/>
          <w:sz w:val="18"/>
          <w:szCs w:val="18"/>
        </w:rPr>
        <w:t xml:space="preserve"> </w:t>
      </w:r>
      <w:r w:rsidRPr="0070377F">
        <w:rPr>
          <w:rFonts w:ascii="Arial" w:hAnsi="Arial" w:cs="Arial"/>
          <w:sz w:val="18"/>
          <w:szCs w:val="18"/>
        </w:rPr>
        <w:t>dias</w:t>
      </w:r>
      <w:r w:rsidRPr="0070377F">
        <w:rPr>
          <w:rFonts w:ascii="Arial" w:hAnsi="Arial" w:cs="Arial"/>
          <w:spacing w:val="-3"/>
          <w:sz w:val="18"/>
          <w:szCs w:val="18"/>
        </w:rPr>
        <w:t xml:space="preserve"> </w:t>
      </w:r>
      <w:r w:rsidRPr="0070377F">
        <w:rPr>
          <w:rFonts w:ascii="Arial" w:hAnsi="Arial" w:cs="Arial"/>
          <w:sz w:val="18"/>
          <w:szCs w:val="18"/>
        </w:rPr>
        <w:t>úteis,</w:t>
      </w:r>
      <w:r w:rsidRPr="0070377F">
        <w:rPr>
          <w:rFonts w:ascii="Arial" w:hAnsi="Arial" w:cs="Arial"/>
          <w:spacing w:val="-3"/>
          <w:sz w:val="18"/>
          <w:szCs w:val="18"/>
        </w:rPr>
        <w:t xml:space="preserve"> </w:t>
      </w:r>
      <w:r w:rsidRPr="0070377F">
        <w:rPr>
          <w:rFonts w:ascii="Arial" w:hAnsi="Arial" w:cs="Arial"/>
          <w:sz w:val="18"/>
          <w:szCs w:val="18"/>
        </w:rPr>
        <w:t>deverá</w:t>
      </w:r>
      <w:r w:rsidRPr="0070377F">
        <w:rPr>
          <w:rFonts w:ascii="Arial" w:hAnsi="Arial" w:cs="Arial"/>
          <w:spacing w:val="-3"/>
          <w:sz w:val="18"/>
          <w:szCs w:val="18"/>
        </w:rPr>
        <w:t xml:space="preserve"> </w:t>
      </w:r>
      <w:r w:rsidRPr="0070377F">
        <w:rPr>
          <w:rFonts w:ascii="Arial" w:hAnsi="Arial" w:cs="Arial"/>
          <w:sz w:val="18"/>
          <w:szCs w:val="18"/>
        </w:rPr>
        <w:t>substituir</w:t>
      </w:r>
      <w:r w:rsidRPr="0070377F">
        <w:rPr>
          <w:rFonts w:ascii="Arial" w:hAnsi="Arial" w:cs="Arial"/>
          <w:spacing w:val="-3"/>
          <w:sz w:val="18"/>
          <w:szCs w:val="18"/>
        </w:rPr>
        <w:t xml:space="preserve"> </w:t>
      </w:r>
      <w:r w:rsidRPr="0070377F">
        <w:rPr>
          <w:rFonts w:ascii="Arial" w:hAnsi="Arial" w:cs="Arial"/>
          <w:sz w:val="18"/>
          <w:szCs w:val="18"/>
        </w:rPr>
        <w:t>o equipamento ou fornecer um equipamento backup até resolução definitiva;</w:t>
      </w:r>
    </w:p>
    <w:p w:rsidR="0070377F" w:rsidRPr="0070377F" w:rsidRDefault="0070377F" w:rsidP="0070377F">
      <w:pPr>
        <w:pStyle w:val="PargrafodaLista"/>
        <w:numPr>
          <w:ilvl w:val="0"/>
          <w:numId w:val="41"/>
        </w:numPr>
        <w:tabs>
          <w:tab w:val="left" w:pos="974"/>
        </w:tabs>
        <w:spacing w:before="1" w:line="252" w:lineRule="auto"/>
        <w:ind w:right="280" w:firstLine="0"/>
        <w:rPr>
          <w:rFonts w:ascii="Arial" w:hAnsi="Arial" w:cs="Arial"/>
          <w:sz w:val="18"/>
          <w:szCs w:val="18"/>
        </w:rPr>
      </w:pPr>
      <w:r w:rsidRPr="0070377F">
        <w:rPr>
          <w:rFonts w:ascii="Arial" w:hAnsi="Arial" w:cs="Arial"/>
          <w:sz w:val="18"/>
          <w:szCs w:val="18"/>
        </w:rPr>
        <w:t xml:space="preserve">O fornecedor compromete-se a disponibilizar à Engenharia Clínica documentações pertinentes as intervenções realizadas nos equipamentos, como Ordens de Serviço (OS) com informações suficientes para identificar a intervenção realizada, </w:t>
      </w:r>
      <w:r w:rsidRPr="0070377F">
        <w:rPr>
          <w:rFonts w:ascii="Arial" w:hAnsi="Arial" w:cs="Arial"/>
          <w:i/>
          <w:sz w:val="18"/>
          <w:szCs w:val="18"/>
        </w:rPr>
        <w:t>checklist</w:t>
      </w:r>
      <w:r w:rsidRPr="0070377F">
        <w:rPr>
          <w:rFonts w:ascii="Arial" w:hAnsi="Arial" w:cs="Arial"/>
          <w:sz w:val="18"/>
          <w:szCs w:val="18"/>
        </w:rPr>
        <w:t>, certificados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calibração</w:t>
      </w:r>
      <w:r w:rsidRPr="0070377F">
        <w:rPr>
          <w:rFonts w:ascii="Arial" w:hAnsi="Arial" w:cs="Arial"/>
          <w:spacing w:val="-3"/>
          <w:sz w:val="18"/>
          <w:szCs w:val="18"/>
        </w:rPr>
        <w:t xml:space="preserve"> </w:t>
      </w:r>
      <w:r w:rsidRPr="0070377F">
        <w:rPr>
          <w:rFonts w:ascii="Arial" w:hAnsi="Arial" w:cs="Arial"/>
          <w:sz w:val="18"/>
          <w:szCs w:val="18"/>
        </w:rPr>
        <w:t>rastreados</w:t>
      </w:r>
      <w:r w:rsidRPr="0070377F">
        <w:rPr>
          <w:rFonts w:ascii="Arial" w:hAnsi="Arial" w:cs="Arial"/>
          <w:spacing w:val="-3"/>
          <w:sz w:val="18"/>
          <w:szCs w:val="18"/>
        </w:rPr>
        <w:t xml:space="preserve"> </w:t>
      </w:r>
      <w:r w:rsidRPr="0070377F">
        <w:rPr>
          <w:rFonts w:ascii="Arial" w:hAnsi="Arial" w:cs="Arial"/>
          <w:sz w:val="18"/>
          <w:szCs w:val="18"/>
        </w:rPr>
        <w:t>à</w:t>
      </w:r>
      <w:r w:rsidRPr="0070377F">
        <w:rPr>
          <w:rFonts w:ascii="Arial" w:hAnsi="Arial" w:cs="Arial"/>
          <w:spacing w:val="-3"/>
          <w:sz w:val="18"/>
          <w:szCs w:val="18"/>
        </w:rPr>
        <w:t xml:space="preserve"> </w:t>
      </w:r>
      <w:r w:rsidRPr="0070377F">
        <w:rPr>
          <w:rFonts w:ascii="Arial" w:hAnsi="Arial" w:cs="Arial"/>
          <w:sz w:val="18"/>
          <w:szCs w:val="18"/>
        </w:rPr>
        <w:t>Rede</w:t>
      </w:r>
      <w:r w:rsidRPr="0070377F">
        <w:rPr>
          <w:rFonts w:ascii="Arial" w:hAnsi="Arial" w:cs="Arial"/>
          <w:spacing w:val="-3"/>
          <w:sz w:val="18"/>
          <w:szCs w:val="18"/>
        </w:rPr>
        <w:t xml:space="preserve"> </w:t>
      </w:r>
      <w:r w:rsidRPr="0070377F">
        <w:rPr>
          <w:rFonts w:ascii="Arial" w:hAnsi="Arial" w:cs="Arial"/>
          <w:sz w:val="18"/>
          <w:szCs w:val="18"/>
        </w:rPr>
        <w:t>Brasileira</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Calibração</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testes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segurança elétrica em conformidade com atender a norma geral IEC 60601-1, entre outros documentos pertinentes ao equipamento;</w:t>
      </w:r>
    </w:p>
    <w:p w:rsidR="0070377F" w:rsidRPr="0070377F" w:rsidRDefault="0070377F" w:rsidP="0070377F">
      <w:pPr>
        <w:pStyle w:val="PargrafodaLista"/>
        <w:numPr>
          <w:ilvl w:val="0"/>
          <w:numId w:val="41"/>
        </w:numPr>
        <w:tabs>
          <w:tab w:val="left" w:pos="974"/>
        </w:tabs>
        <w:spacing w:before="80" w:line="252" w:lineRule="auto"/>
        <w:ind w:right="439" w:firstLine="0"/>
        <w:rPr>
          <w:rFonts w:ascii="Arial" w:hAnsi="Arial" w:cs="Arial"/>
          <w:sz w:val="18"/>
          <w:szCs w:val="18"/>
        </w:rPr>
      </w:pPr>
      <w:r w:rsidRPr="0070377F">
        <w:rPr>
          <w:rFonts w:ascii="Arial" w:hAnsi="Arial" w:cs="Arial"/>
          <w:sz w:val="18"/>
          <w:szCs w:val="18"/>
        </w:rPr>
        <w:t>O fornecedor obriga-se a substituir os equipamentos por modelos mais atualizados sempre</w:t>
      </w:r>
      <w:r w:rsidRPr="0070377F">
        <w:rPr>
          <w:rFonts w:ascii="Arial" w:hAnsi="Arial" w:cs="Arial"/>
          <w:spacing w:val="-3"/>
          <w:sz w:val="18"/>
          <w:szCs w:val="18"/>
        </w:rPr>
        <w:t xml:space="preserve"> </w:t>
      </w:r>
      <w:r w:rsidRPr="0070377F">
        <w:rPr>
          <w:rFonts w:ascii="Arial" w:hAnsi="Arial" w:cs="Arial"/>
          <w:sz w:val="18"/>
          <w:szCs w:val="18"/>
        </w:rPr>
        <w:t>que</w:t>
      </w:r>
      <w:r w:rsidRPr="0070377F">
        <w:rPr>
          <w:rFonts w:ascii="Arial" w:hAnsi="Arial" w:cs="Arial"/>
          <w:spacing w:val="-3"/>
          <w:sz w:val="18"/>
          <w:szCs w:val="18"/>
        </w:rPr>
        <w:t xml:space="preserve"> </w:t>
      </w:r>
      <w:r w:rsidRPr="0070377F">
        <w:rPr>
          <w:rFonts w:ascii="Arial" w:hAnsi="Arial" w:cs="Arial"/>
          <w:sz w:val="18"/>
          <w:szCs w:val="18"/>
        </w:rPr>
        <w:t>houver</w:t>
      </w:r>
      <w:r w:rsidRPr="0070377F">
        <w:rPr>
          <w:rFonts w:ascii="Arial" w:hAnsi="Arial" w:cs="Arial"/>
          <w:spacing w:val="-3"/>
          <w:sz w:val="18"/>
          <w:szCs w:val="18"/>
        </w:rPr>
        <w:t xml:space="preserve"> </w:t>
      </w:r>
      <w:r w:rsidRPr="0070377F">
        <w:rPr>
          <w:rFonts w:ascii="Arial" w:hAnsi="Arial" w:cs="Arial"/>
          <w:sz w:val="18"/>
          <w:szCs w:val="18"/>
        </w:rPr>
        <w:t>mudanças</w:t>
      </w:r>
      <w:r w:rsidRPr="0070377F">
        <w:rPr>
          <w:rFonts w:ascii="Arial" w:hAnsi="Arial" w:cs="Arial"/>
          <w:spacing w:val="-3"/>
          <w:sz w:val="18"/>
          <w:szCs w:val="18"/>
        </w:rPr>
        <w:t xml:space="preserve"> </w:t>
      </w:r>
      <w:r w:rsidRPr="0070377F">
        <w:rPr>
          <w:rFonts w:ascii="Arial" w:hAnsi="Arial" w:cs="Arial"/>
          <w:sz w:val="18"/>
          <w:szCs w:val="18"/>
        </w:rPr>
        <w:t>em</w:t>
      </w:r>
      <w:r w:rsidRPr="0070377F">
        <w:rPr>
          <w:rFonts w:ascii="Arial" w:hAnsi="Arial" w:cs="Arial"/>
          <w:spacing w:val="-3"/>
          <w:sz w:val="18"/>
          <w:szCs w:val="18"/>
        </w:rPr>
        <w:t xml:space="preserve"> </w:t>
      </w:r>
      <w:r w:rsidRPr="0070377F">
        <w:rPr>
          <w:rFonts w:ascii="Arial" w:hAnsi="Arial" w:cs="Arial"/>
          <w:sz w:val="18"/>
          <w:szCs w:val="18"/>
        </w:rPr>
        <w:t>suas</w:t>
      </w:r>
      <w:r w:rsidRPr="0070377F">
        <w:rPr>
          <w:rFonts w:ascii="Arial" w:hAnsi="Arial" w:cs="Arial"/>
          <w:spacing w:val="-3"/>
          <w:sz w:val="18"/>
          <w:szCs w:val="18"/>
        </w:rPr>
        <w:t xml:space="preserve"> </w:t>
      </w:r>
      <w:r w:rsidRPr="0070377F">
        <w:rPr>
          <w:rFonts w:ascii="Arial" w:hAnsi="Arial" w:cs="Arial"/>
          <w:sz w:val="18"/>
          <w:szCs w:val="18"/>
        </w:rPr>
        <w:t>características,</w:t>
      </w:r>
      <w:r w:rsidRPr="0070377F">
        <w:rPr>
          <w:rFonts w:ascii="Arial" w:hAnsi="Arial" w:cs="Arial"/>
          <w:spacing w:val="-3"/>
          <w:sz w:val="18"/>
          <w:szCs w:val="18"/>
        </w:rPr>
        <w:t xml:space="preserve"> </w:t>
      </w:r>
      <w:r w:rsidRPr="0070377F">
        <w:rPr>
          <w:rFonts w:ascii="Arial" w:hAnsi="Arial" w:cs="Arial"/>
          <w:sz w:val="18"/>
          <w:szCs w:val="18"/>
        </w:rPr>
        <w:t>declaração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obsolescência</w:t>
      </w:r>
      <w:r w:rsidRPr="0070377F">
        <w:rPr>
          <w:rFonts w:ascii="Arial" w:hAnsi="Arial" w:cs="Arial"/>
          <w:spacing w:val="-3"/>
          <w:sz w:val="18"/>
          <w:szCs w:val="18"/>
        </w:rPr>
        <w:t xml:space="preserve"> </w:t>
      </w:r>
      <w:r w:rsidRPr="0070377F">
        <w:rPr>
          <w:rFonts w:ascii="Arial" w:hAnsi="Arial" w:cs="Arial"/>
          <w:sz w:val="18"/>
          <w:szCs w:val="18"/>
        </w:rPr>
        <w:t>ou</w:t>
      </w:r>
      <w:r w:rsidRPr="0070377F">
        <w:rPr>
          <w:rFonts w:ascii="Arial" w:hAnsi="Arial" w:cs="Arial"/>
          <w:spacing w:val="-3"/>
          <w:sz w:val="18"/>
          <w:szCs w:val="18"/>
        </w:rPr>
        <w:t xml:space="preserve"> </w:t>
      </w:r>
      <w:r w:rsidRPr="0070377F">
        <w:rPr>
          <w:rFonts w:ascii="Arial" w:hAnsi="Arial" w:cs="Arial"/>
          <w:sz w:val="18"/>
          <w:szCs w:val="18"/>
        </w:rPr>
        <w:t>os mesmos atingirem o fim da vida útil (10 anos a partir da data de fabricação);</w:t>
      </w:r>
    </w:p>
    <w:p w:rsidR="0070377F" w:rsidRPr="0070377F" w:rsidRDefault="0070377F" w:rsidP="0070377F">
      <w:pPr>
        <w:pStyle w:val="PargrafodaLista"/>
        <w:numPr>
          <w:ilvl w:val="0"/>
          <w:numId w:val="41"/>
        </w:numPr>
        <w:tabs>
          <w:tab w:val="left" w:pos="974"/>
        </w:tabs>
        <w:spacing w:before="1" w:line="252" w:lineRule="auto"/>
        <w:ind w:right="745" w:firstLine="0"/>
        <w:rPr>
          <w:rFonts w:ascii="Arial" w:hAnsi="Arial" w:cs="Arial"/>
          <w:sz w:val="18"/>
          <w:szCs w:val="18"/>
        </w:rPr>
      </w:pPr>
      <w:r w:rsidRPr="0070377F">
        <w:rPr>
          <w:rFonts w:ascii="Arial" w:hAnsi="Arial" w:cs="Arial"/>
          <w:sz w:val="18"/>
          <w:szCs w:val="18"/>
        </w:rPr>
        <w:t>A</w:t>
      </w:r>
      <w:r w:rsidRPr="0070377F">
        <w:rPr>
          <w:rFonts w:ascii="Arial" w:hAnsi="Arial" w:cs="Arial"/>
          <w:spacing w:val="-3"/>
          <w:sz w:val="18"/>
          <w:szCs w:val="18"/>
        </w:rPr>
        <w:t xml:space="preserve"> </w:t>
      </w:r>
      <w:r w:rsidRPr="0070377F">
        <w:rPr>
          <w:rFonts w:ascii="Arial" w:hAnsi="Arial" w:cs="Arial"/>
          <w:sz w:val="18"/>
          <w:szCs w:val="18"/>
        </w:rPr>
        <w:t>substituição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baterias,</w:t>
      </w:r>
      <w:r w:rsidRPr="0070377F">
        <w:rPr>
          <w:rFonts w:ascii="Arial" w:hAnsi="Arial" w:cs="Arial"/>
          <w:spacing w:val="-3"/>
          <w:sz w:val="18"/>
          <w:szCs w:val="18"/>
        </w:rPr>
        <w:t xml:space="preserve"> </w:t>
      </w:r>
      <w:r w:rsidRPr="0070377F">
        <w:rPr>
          <w:rFonts w:ascii="Arial" w:hAnsi="Arial" w:cs="Arial"/>
          <w:sz w:val="18"/>
          <w:szCs w:val="18"/>
        </w:rPr>
        <w:t>acessórios</w:t>
      </w:r>
      <w:r w:rsidRPr="0070377F">
        <w:rPr>
          <w:rFonts w:ascii="Arial" w:hAnsi="Arial" w:cs="Arial"/>
          <w:spacing w:val="-3"/>
          <w:sz w:val="18"/>
          <w:szCs w:val="18"/>
        </w:rPr>
        <w:t xml:space="preserve"> </w:t>
      </w:r>
      <w:r w:rsidRPr="0070377F">
        <w:rPr>
          <w:rFonts w:ascii="Arial" w:hAnsi="Arial" w:cs="Arial"/>
          <w:sz w:val="18"/>
          <w:szCs w:val="18"/>
        </w:rPr>
        <w:t>e/ou</w:t>
      </w:r>
      <w:r w:rsidRPr="0070377F">
        <w:rPr>
          <w:rFonts w:ascii="Arial" w:hAnsi="Arial" w:cs="Arial"/>
          <w:spacing w:val="-3"/>
          <w:sz w:val="18"/>
          <w:szCs w:val="18"/>
        </w:rPr>
        <w:t xml:space="preserve"> </w:t>
      </w:r>
      <w:r w:rsidRPr="0070377F">
        <w:rPr>
          <w:rFonts w:ascii="Arial" w:hAnsi="Arial" w:cs="Arial"/>
          <w:sz w:val="18"/>
          <w:szCs w:val="18"/>
        </w:rPr>
        <w:t>partes/peças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vida</w:t>
      </w:r>
      <w:r w:rsidRPr="0070377F">
        <w:rPr>
          <w:rFonts w:ascii="Arial" w:hAnsi="Arial" w:cs="Arial"/>
          <w:spacing w:val="-3"/>
          <w:sz w:val="18"/>
          <w:szCs w:val="18"/>
        </w:rPr>
        <w:t xml:space="preserve"> </w:t>
      </w:r>
      <w:r w:rsidRPr="0070377F">
        <w:rPr>
          <w:rFonts w:ascii="Arial" w:hAnsi="Arial" w:cs="Arial"/>
          <w:sz w:val="18"/>
          <w:szCs w:val="18"/>
        </w:rPr>
        <w:t>útil</w:t>
      </w:r>
      <w:r w:rsidRPr="0070377F">
        <w:rPr>
          <w:rFonts w:ascii="Arial" w:hAnsi="Arial" w:cs="Arial"/>
          <w:spacing w:val="-3"/>
          <w:sz w:val="18"/>
          <w:szCs w:val="18"/>
        </w:rPr>
        <w:t xml:space="preserve"> </w:t>
      </w:r>
      <w:r w:rsidRPr="0070377F">
        <w:rPr>
          <w:rFonts w:ascii="Arial" w:hAnsi="Arial" w:cs="Arial"/>
          <w:sz w:val="18"/>
          <w:szCs w:val="18"/>
        </w:rPr>
        <w:t>limitada</w:t>
      </w:r>
      <w:r w:rsidRPr="0070377F">
        <w:rPr>
          <w:rFonts w:ascii="Arial" w:hAnsi="Arial" w:cs="Arial"/>
          <w:spacing w:val="-3"/>
          <w:sz w:val="18"/>
          <w:szCs w:val="18"/>
        </w:rPr>
        <w:t xml:space="preserve"> </w:t>
      </w:r>
      <w:r w:rsidRPr="0070377F">
        <w:rPr>
          <w:rFonts w:ascii="Arial" w:hAnsi="Arial" w:cs="Arial"/>
          <w:sz w:val="18"/>
          <w:szCs w:val="18"/>
        </w:rPr>
        <w:t>será</w:t>
      </w:r>
      <w:r w:rsidRPr="0070377F">
        <w:rPr>
          <w:rFonts w:ascii="Arial" w:hAnsi="Arial" w:cs="Arial"/>
          <w:spacing w:val="-3"/>
          <w:sz w:val="18"/>
          <w:szCs w:val="18"/>
        </w:rPr>
        <w:t xml:space="preserve"> </w:t>
      </w:r>
      <w:r w:rsidRPr="0070377F">
        <w:rPr>
          <w:rFonts w:ascii="Arial" w:hAnsi="Arial" w:cs="Arial"/>
          <w:sz w:val="18"/>
          <w:szCs w:val="18"/>
        </w:rPr>
        <w:t>de responsabilidade do fornecedor, bem como seus custos.</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91"/>
        <w:rPr>
          <w:rFonts w:ascii="Arial" w:hAnsi="Arial" w:cs="Arial"/>
          <w:sz w:val="18"/>
          <w:szCs w:val="18"/>
        </w:rPr>
      </w:pPr>
    </w:p>
    <w:p w:rsidR="0070377F" w:rsidRPr="0070377F" w:rsidRDefault="0070377F" w:rsidP="0070377F">
      <w:pPr>
        <w:pStyle w:val="Ttulo4"/>
        <w:numPr>
          <w:ilvl w:val="0"/>
          <w:numId w:val="43"/>
        </w:numPr>
        <w:tabs>
          <w:tab w:val="left" w:pos="3495"/>
        </w:tabs>
        <w:spacing w:before="1"/>
        <w:ind w:left="3495" w:hanging="313"/>
        <w:jc w:val="left"/>
        <w:rPr>
          <w:sz w:val="18"/>
          <w:szCs w:val="18"/>
        </w:rPr>
      </w:pPr>
      <w:r w:rsidRPr="0070377F">
        <w:rPr>
          <w:sz w:val="18"/>
          <w:szCs w:val="18"/>
        </w:rPr>
        <w:t xml:space="preserve">DA </w:t>
      </w:r>
      <w:r w:rsidRPr="0070377F">
        <w:rPr>
          <w:spacing w:val="-2"/>
          <w:sz w:val="18"/>
          <w:szCs w:val="18"/>
        </w:rPr>
        <w:t>OPERACIONALIZAÇÃO</w:t>
      </w:r>
    </w:p>
    <w:p w:rsidR="0070377F" w:rsidRPr="0070377F" w:rsidRDefault="0070377F" w:rsidP="0070377F">
      <w:pPr>
        <w:pStyle w:val="Corpodetexto"/>
        <w:rPr>
          <w:rFonts w:ascii="Arial" w:hAnsi="Arial" w:cs="Arial"/>
          <w:b/>
          <w:sz w:val="18"/>
          <w:szCs w:val="18"/>
        </w:rPr>
      </w:pPr>
    </w:p>
    <w:p w:rsidR="0070377F" w:rsidRPr="0070377F" w:rsidRDefault="0070377F" w:rsidP="0070377F">
      <w:pPr>
        <w:pStyle w:val="Corpodetexto"/>
        <w:spacing w:before="97"/>
        <w:rPr>
          <w:rFonts w:ascii="Arial" w:hAnsi="Arial" w:cs="Arial"/>
          <w:b/>
          <w:sz w:val="18"/>
          <w:szCs w:val="18"/>
        </w:rPr>
      </w:pPr>
    </w:p>
    <w:p w:rsidR="0070377F" w:rsidRPr="0070377F" w:rsidRDefault="0070377F" w:rsidP="0070377F">
      <w:pPr>
        <w:pStyle w:val="PargrafodaLista"/>
        <w:numPr>
          <w:ilvl w:val="0"/>
          <w:numId w:val="40"/>
        </w:numPr>
        <w:tabs>
          <w:tab w:val="left" w:pos="974"/>
        </w:tabs>
        <w:spacing w:line="252" w:lineRule="auto"/>
        <w:ind w:right="239" w:firstLine="0"/>
        <w:rPr>
          <w:rFonts w:ascii="Arial" w:hAnsi="Arial" w:cs="Arial"/>
          <w:sz w:val="18"/>
          <w:szCs w:val="18"/>
        </w:rPr>
      </w:pPr>
      <w:r w:rsidRPr="0070377F">
        <w:rPr>
          <w:rFonts w:ascii="Arial" w:hAnsi="Arial" w:cs="Arial"/>
          <w:sz w:val="18"/>
          <w:szCs w:val="18"/>
        </w:rPr>
        <w:t>O</w:t>
      </w:r>
      <w:r w:rsidRPr="0070377F">
        <w:rPr>
          <w:rFonts w:ascii="Arial" w:hAnsi="Arial" w:cs="Arial"/>
          <w:spacing w:val="-2"/>
          <w:sz w:val="18"/>
          <w:szCs w:val="18"/>
        </w:rPr>
        <w:t xml:space="preserve"> </w:t>
      </w:r>
      <w:r w:rsidRPr="0070377F">
        <w:rPr>
          <w:rFonts w:ascii="Arial" w:hAnsi="Arial" w:cs="Arial"/>
          <w:sz w:val="18"/>
          <w:szCs w:val="18"/>
        </w:rPr>
        <w:t>fornecedor</w:t>
      </w:r>
      <w:r w:rsidRPr="0070377F">
        <w:rPr>
          <w:rFonts w:ascii="Arial" w:hAnsi="Arial" w:cs="Arial"/>
          <w:spacing w:val="-2"/>
          <w:sz w:val="18"/>
          <w:szCs w:val="18"/>
        </w:rPr>
        <w:t xml:space="preserve"> </w:t>
      </w:r>
      <w:r w:rsidRPr="0070377F">
        <w:rPr>
          <w:rFonts w:ascii="Arial" w:hAnsi="Arial" w:cs="Arial"/>
          <w:sz w:val="18"/>
          <w:szCs w:val="18"/>
        </w:rPr>
        <w:t>deverá</w:t>
      </w:r>
      <w:r w:rsidRPr="0070377F">
        <w:rPr>
          <w:rFonts w:ascii="Arial" w:hAnsi="Arial" w:cs="Arial"/>
          <w:spacing w:val="-2"/>
          <w:sz w:val="18"/>
          <w:szCs w:val="18"/>
        </w:rPr>
        <w:t xml:space="preserve"> </w:t>
      </w:r>
      <w:r w:rsidRPr="0070377F">
        <w:rPr>
          <w:rFonts w:ascii="Arial" w:hAnsi="Arial" w:cs="Arial"/>
          <w:sz w:val="18"/>
          <w:szCs w:val="18"/>
        </w:rPr>
        <w:t>comprometer-se,</w:t>
      </w:r>
      <w:r w:rsidRPr="0070377F">
        <w:rPr>
          <w:rFonts w:ascii="Arial" w:hAnsi="Arial" w:cs="Arial"/>
          <w:spacing w:val="-2"/>
          <w:sz w:val="18"/>
          <w:szCs w:val="18"/>
        </w:rPr>
        <w:t xml:space="preserve"> </w:t>
      </w:r>
      <w:r w:rsidRPr="0070377F">
        <w:rPr>
          <w:rFonts w:ascii="Arial" w:hAnsi="Arial" w:cs="Arial"/>
          <w:sz w:val="18"/>
          <w:szCs w:val="18"/>
        </w:rPr>
        <w:t>no</w:t>
      </w:r>
      <w:r w:rsidRPr="0070377F">
        <w:rPr>
          <w:rFonts w:ascii="Arial" w:hAnsi="Arial" w:cs="Arial"/>
          <w:spacing w:val="-2"/>
          <w:sz w:val="18"/>
          <w:szCs w:val="18"/>
        </w:rPr>
        <w:t xml:space="preserve"> </w:t>
      </w:r>
      <w:r w:rsidRPr="0070377F">
        <w:rPr>
          <w:rFonts w:ascii="Arial" w:hAnsi="Arial" w:cs="Arial"/>
          <w:sz w:val="18"/>
          <w:szCs w:val="18"/>
        </w:rPr>
        <w:t>caso</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ser</w:t>
      </w:r>
      <w:r w:rsidRPr="0070377F">
        <w:rPr>
          <w:rFonts w:ascii="Arial" w:hAnsi="Arial" w:cs="Arial"/>
          <w:spacing w:val="-2"/>
          <w:sz w:val="18"/>
          <w:szCs w:val="18"/>
        </w:rPr>
        <w:t xml:space="preserve"> </w:t>
      </w:r>
      <w:r w:rsidRPr="0070377F">
        <w:rPr>
          <w:rFonts w:ascii="Arial" w:hAnsi="Arial" w:cs="Arial"/>
          <w:sz w:val="18"/>
          <w:szCs w:val="18"/>
        </w:rPr>
        <w:t>vencedor</w:t>
      </w:r>
      <w:r w:rsidRPr="0070377F">
        <w:rPr>
          <w:rFonts w:ascii="Arial" w:hAnsi="Arial" w:cs="Arial"/>
          <w:spacing w:val="-2"/>
          <w:sz w:val="18"/>
          <w:szCs w:val="18"/>
        </w:rPr>
        <w:t xml:space="preserve"> </w:t>
      </w:r>
      <w:r w:rsidRPr="0070377F">
        <w:rPr>
          <w:rFonts w:ascii="Arial" w:hAnsi="Arial" w:cs="Arial"/>
          <w:sz w:val="18"/>
          <w:szCs w:val="18"/>
        </w:rPr>
        <w:t>da</w:t>
      </w:r>
      <w:r w:rsidRPr="0070377F">
        <w:rPr>
          <w:rFonts w:ascii="Arial" w:hAnsi="Arial" w:cs="Arial"/>
          <w:spacing w:val="-2"/>
          <w:sz w:val="18"/>
          <w:szCs w:val="18"/>
        </w:rPr>
        <w:t xml:space="preserve"> </w:t>
      </w:r>
      <w:r w:rsidRPr="0070377F">
        <w:rPr>
          <w:rFonts w:ascii="Arial" w:hAnsi="Arial" w:cs="Arial"/>
          <w:sz w:val="18"/>
          <w:szCs w:val="18"/>
        </w:rPr>
        <w:t>licitação,</w:t>
      </w:r>
      <w:r w:rsidRPr="0070377F">
        <w:rPr>
          <w:rFonts w:ascii="Arial" w:hAnsi="Arial" w:cs="Arial"/>
          <w:spacing w:val="-2"/>
          <w:sz w:val="18"/>
          <w:szCs w:val="18"/>
        </w:rPr>
        <w:t xml:space="preserve"> </w:t>
      </w:r>
      <w:r w:rsidRPr="0070377F">
        <w:rPr>
          <w:rFonts w:ascii="Arial" w:hAnsi="Arial" w:cs="Arial"/>
          <w:sz w:val="18"/>
          <w:szCs w:val="18"/>
        </w:rPr>
        <w:t>providenciar juntamente com o equipamento, a documentação técnica, manual de uso, além de treinamentos</w:t>
      </w:r>
      <w:r w:rsidRPr="0070377F">
        <w:rPr>
          <w:rFonts w:ascii="Arial" w:hAnsi="Arial" w:cs="Arial"/>
          <w:spacing w:val="-3"/>
          <w:sz w:val="18"/>
          <w:szCs w:val="18"/>
        </w:rPr>
        <w:t xml:space="preserve"> </w:t>
      </w:r>
      <w:r w:rsidRPr="0070377F">
        <w:rPr>
          <w:rFonts w:ascii="Arial" w:hAnsi="Arial" w:cs="Arial"/>
          <w:sz w:val="18"/>
          <w:szCs w:val="18"/>
        </w:rPr>
        <w:t>técnicos</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operacionais</w:t>
      </w:r>
      <w:r w:rsidRPr="0070377F">
        <w:rPr>
          <w:rFonts w:ascii="Arial" w:hAnsi="Arial" w:cs="Arial"/>
          <w:spacing w:val="-3"/>
          <w:sz w:val="18"/>
          <w:szCs w:val="18"/>
        </w:rPr>
        <w:t xml:space="preserve"> </w:t>
      </w:r>
      <w:r w:rsidRPr="0070377F">
        <w:rPr>
          <w:rFonts w:ascii="Arial" w:hAnsi="Arial" w:cs="Arial"/>
          <w:sz w:val="18"/>
          <w:szCs w:val="18"/>
        </w:rPr>
        <w:t>no</w:t>
      </w:r>
      <w:r w:rsidRPr="0070377F">
        <w:rPr>
          <w:rFonts w:ascii="Arial" w:hAnsi="Arial" w:cs="Arial"/>
          <w:spacing w:val="-3"/>
          <w:sz w:val="18"/>
          <w:szCs w:val="18"/>
        </w:rPr>
        <w:t xml:space="preserve"> </w:t>
      </w:r>
      <w:r w:rsidRPr="0070377F">
        <w:rPr>
          <w:rFonts w:ascii="Arial" w:hAnsi="Arial" w:cs="Arial"/>
          <w:sz w:val="18"/>
          <w:szCs w:val="18"/>
        </w:rPr>
        <w:t>início</w:t>
      </w:r>
      <w:r w:rsidRPr="0070377F">
        <w:rPr>
          <w:rFonts w:ascii="Arial" w:hAnsi="Arial" w:cs="Arial"/>
          <w:spacing w:val="-3"/>
          <w:sz w:val="18"/>
          <w:szCs w:val="18"/>
        </w:rPr>
        <w:t xml:space="preserve"> </w:t>
      </w:r>
      <w:r w:rsidRPr="0070377F">
        <w:rPr>
          <w:rFonts w:ascii="Arial" w:hAnsi="Arial" w:cs="Arial"/>
          <w:sz w:val="18"/>
          <w:szCs w:val="18"/>
        </w:rPr>
        <w:t>do</w:t>
      </w:r>
      <w:r w:rsidRPr="0070377F">
        <w:rPr>
          <w:rFonts w:ascii="Arial" w:hAnsi="Arial" w:cs="Arial"/>
          <w:spacing w:val="-3"/>
          <w:sz w:val="18"/>
          <w:szCs w:val="18"/>
        </w:rPr>
        <w:t xml:space="preserve"> </w:t>
      </w:r>
      <w:r w:rsidRPr="0070377F">
        <w:rPr>
          <w:rFonts w:ascii="Arial" w:hAnsi="Arial" w:cs="Arial"/>
          <w:sz w:val="18"/>
          <w:szCs w:val="18"/>
        </w:rPr>
        <w:t>contrato</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reciclagens</w:t>
      </w:r>
      <w:r w:rsidRPr="0070377F">
        <w:rPr>
          <w:rFonts w:ascii="Arial" w:hAnsi="Arial" w:cs="Arial"/>
          <w:spacing w:val="-3"/>
          <w:sz w:val="18"/>
          <w:szCs w:val="18"/>
        </w:rPr>
        <w:t xml:space="preserve"> </w:t>
      </w:r>
      <w:r w:rsidRPr="0070377F">
        <w:rPr>
          <w:rFonts w:ascii="Arial" w:hAnsi="Arial" w:cs="Arial"/>
          <w:sz w:val="18"/>
          <w:szCs w:val="18"/>
        </w:rPr>
        <w:t>semestrais</w:t>
      </w:r>
      <w:r w:rsidRPr="0070377F">
        <w:rPr>
          <w:rFonts w:ascii="Arial" w:hAnsi="Arial" w:cs="Arial"/>
          <w:spacing w:val="-3"/>
          <w:sz w:val="18"/>
          <w:szCs w:val="18"/>
        </w:rPr>
        <w:t xml:space="preserve"> </w:t>
      </w:r>
      <w:r w:rsidRPr="0070377F">
        <w:rPr>
          <w:rFonts w:ascii="Arial" w:hAnsi="Arial" w:cs="Arial"/>
          <w:sz w:val="18"/>
          <w:szCs w:val="18"/>
        </w:rPr>
        <w:t>a</w:t>
      </w:r>
      <w:r w:rsidRPr="0070377F">
        <w:rPr>
          <w:rFonts w:ascii="Arial" w:hAnsi="Arial" w:cs="Arial"/>
          <w:spacing w:val="-3"/>
          <w:sz w:val="18"/>
          <w:szCs w:val="18"/>
        </w:rPr>
        <w:t xml:space="preserve"> </w:t>
      </w:r>
      <w:r w:rsidRPr="0070377F">
        <w:rPr>
          <w:rFonts w:ascii="Arial" w:hAnsi="Arial" w:cs="Arial"/>
          <w:sz w:val="18"/>
          <w:szCs w:val="18"/>
        </w:rPr>
        <w:t>todos os setores envolvidos;</w:t>
      </w:r>
    </w:p>
    <w:p w:rsidR="0070377F" w:rsidRPr="0070377F" w:rsidRDefault="0070377F" w:rsidP="0070377F">
      <w:pPr>
        <w:pStyle w:val="PargrafodaLista"/>
        <w:numPr>
          <w:ilvl w:val="0"/>
          <w:numId w:val="40"/>
        </w:numPr>
        <w:tabs>
          <w:tab w:val="left" w:pos="974"/>
        </w:tabs>
        <w:spacing w:before="2" w:line="252" w:lineRule="auto"/>
        <w:ind w:right="512" w:firstLine="0"/>
        <w:rPr>
          <w:rFonts w:ascii="Arial" w:hAnsi="Arial" w:cs="Arial"/>
          <w:sz w:val="18"/>
          <w:szCs w:val="18"/>
        </w:rPr>
      </w:pPr>
      <w:r w:rsidRPr="0070377F">
        <w:rPr>
          <w:rFonts w:ascii="Arial" w:hAnsi="Arial" w:cs="Arial"/>
          <w:sz w:val="18"/>
          <w:szCs w:val="18"/>
        </w:rPr>
        <w:t>O fornecedor deverá comprometer-se a apresentar o equipamento, acessórios e documentação na presença de um responsável em data e horário previamente definidos com</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3"/>
          <w:sz w:val="18"/>
          <w:szCs w:val="18"/>
        </w:rPr>
        <w:t xml:space="preserve"> </w:t>
      </w:r>
      <w:r w:rsidRPr="0070377F">
        <w:rPr>
          <w:rFonts w:ascii="Arial" w:hAnsi="Arial" w:cs="Arial"/>
          <w:sz w:val="18"/>
          <w:szCs w:val="18"/>
        </w:rPr>
        <w:t>Hospital,</w:t>
      </w:r>
      <w:r w:rsidRPr="0070377F">
        <w:rPr>
          <w:rFonts w:ascii="Arial" w:hAnsi="Arial" w:cs="Arial"/>
          <w:spacing w:val="-3"/>
          <w:sz w:val="18"/>
          <w:szCs w:val="18"/>
        </w:rPr>
        <w:t xml:space="preserve"> </w:t>
      </w:r>
      <w:r w:rsidRPr="0070377F">
        <w:rPr>
          <w:rFonts w:ascii="Arial" w:hAnsi="Arial" w:cs="Arial"/>
          <w:sz w:val="18"/>
          <w:szCs w:val="18"/>
        </w:rPr>
        <w:t>a</w:t>
      </w:r>
      <w:r w:rsidRPr="0070377F">
        <w:rPr>
          <w:rFonts w:ascii="Arial" w:hAnsi="Arial" w:cs="Arial"/>
          <w:spacing w:val="-3"/>
          <w:sz w:val="18"/>
          <w:szCs w:val="18"/>
        </w:rPr>
        <w:t xml:space="preserve"> </w:t>
      </w:r>
      <w:r w:rsidRPr="0070377F">
        <w:rPr>
          <w:rFonts w:ascii="Arial" w:hAnsi="Arial" w:cs="Arial"/>
          <w:sz w:val="18"/>
          <w:szCs w:val="18"/>
        </w:rPr>
        <w:t>fim</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demonstrar</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3"/>
          <w:sz w:val="18"/>
          <w:szCs w:val="18"/>
        </w:rPr>
        <w:t xml:space="preserve"> </w:t>
      </w:r>
      <w:r w:rsidRPr="0070377F">
        <w:rPr>
          <w:rFonts w:ascii="Arial" w:hAnsi="Arial" w:cs="Arial"/>
          <w:sz w:val="18"/>
          <w:szCs w:val="18"/>
        </w:rPr>
        <w:t>referido</w:t>
      </w:r>
      <w:r w:rsidRPr="0070377F">
        <w:rPr>
          <w:rFonts w:ascii="Arial" w:hAnsi="Arial" w:cs="Arial"/>
          <w:spacing w:val="-3"/>
          <w:sz w:val="18"/>
          <w:szCs w:val="18"/>
        </w:rPr>
        <w:t xml:space="preserve"> </w:t>
      </w:r>
      <w:r w:rsidRPr="0070377F">
        <w:rPr>
          <w:rFonts w:ascii="Arial" w:hAnsi="Arial" w:cs="Arial"/>
          <w:sz w:val="18"/>
          <w:szCs w:val="18"/>
        </w:rPr>
        <w:t>equipamento</w:t>
      </w:r>
      <w:r w:rsidRPr="0070377F">
        <w:rPr>
          <w:rFonts w:ascii="Arial" w:hAnsi="Arial" w:cs="Arial"/>
          <w:spacing w:val="-3"/>
          <w:sz w:val="18"/>
          <w:szCs w:val="18"/>
        </w:rPr>
        <w:t xml:space="preserve"> </w:t>
      </w:r>
      <w:r w:rsidRPr="0070377F">
        <w:rPr>
          <w:rFonts w:ascii="Arial" w:hAnsi="Arial" w:cs="Arial"/>
          <w:sz w:val="18"/>
          <w:szCs w:val="18"/>
        </w:rPr>
        <w:t>para</w:t>
      </w:r>
      <w:r w:rsidRPr="0070377F">
        <w:rPr>
          <w:rFonts w:ascii="Arial" w:hAnsi="Arial" w:cs="Arial"/>
          <w:spacing w:val="-3"/>
          <w:sz w:val="18"/>
          <w:szCs w:val="18"/>
        </w:rPr>
        <w:t xml:space="preserve"> </w:t>
      </w:r>
      <w:r w:rsidRPr="0070377F">
        <w:rPr>
          <w:rFonts w:ascii="Arial" w:hAnsi="Arial" w:cs="Arial"/>
          <w:sz w:val="18"/>
          <w:szCs w:val="18"/>
        </w:rPr>
        <w:t>a</w:t>
      </w:r>
      <w:r w:rsidRPr="0070377F">
        <w:rPr>
          <w:rFonts w:ascii="Arial" w:hAnsi="Arial" w:cs="Arial"/>
          <w:spacing w:val="-3"/>
          <w:sz w:val="18"/>
          <w:szCs w:val="18"/>
        </w:rPr>
        <w:t xml:space="preserve"> </w:t>
      </w:r>
      <w:r w:rsidRPr="0070377F">
        <w:rPr>
          <w:rFonts w:ascii="Arial" w:hAnsi="Arial" w:cs="Arial"/>
          <w:sz w:val="18"/>
          <w:szCs w:val="18"/>
        </w:rPr>
        <w:t>Engenharia</w:t>
      </w:r>
      <w:r w:rsidRPr="0070377F">
        <w:rPr>
          <w:rFonts w:ascii="Arial" w:hAnsi="Arial" w:cs="Arial"/>
          <w:spacing w:val="-3"/>
          <w:sz w:val="18"/>
          <w:szCs w:val="18"/>
        </w:rPr>
        <w:t xml:space="preserve"> </w:t>
      </w:r>
      <w:r w:rsidRPr="0070377F">
        <w:rPr>
          <w:rFonts w:ascii="Arial" w:hAnsi="Arial" w:cs="Arial"/>
          <w:sz w:val="18"/>
          <w:szCs w:val="18"/>
        </w:rPr>
        <w:t>Clínica, Enfermagem e Corpo Clínico do Hospital;</w:t>
      </w:r>
    </w:p>
    <w:p w:rsidR="0070377F" w:rsidRPr="0070377F" w:rsidRDefault="0070377F" w:rsidP="0070377F">
      <w:pPr>
        <w:pStyle w:val="PargrafodaLista"/>
        <w:numPr>
          <w:ilvl w:val="0"/>
          <w:numId w:val="40"/>
        </w:numPr>
        <w:tabs>
          <w:tab w:val="left" w:pos="974"/>
        </w:tabs>
        <w:spacing w:before="2" w:line="252" w:lineRule="auto"/>
        <w:ind w:right="385" w:firstLine="0"/>
        <w:rPr>
          <w:rFonts w:ascii="Arial" w:hAnsi="Arial" w:cs="Arial"/>
          <w:sz w:val="18"/>
          <w:szCs w:val="18"/>
        </w:rPr>
      </w:pPr>
      <w:r w:rsidRPr="0070377F">
        <w:rPr>
          <w:rFonts w:ascii="Arial" w:hAnsi="Arial" w:cs="Arial"/>
          <w:sz w:val="18"/>
          <w:szCs w:val="18"/>
        </w:rPr>
        <w:t>Conforme citado no item C, o fornecedor deverá apresentar e cumprir um cronograma de</w:t>
      </w:r>
      <w:r w:rsidRPr="0070377F">
        <w:rPr>
          <w:rFonts w:ascii="Arial" w:hAnsi="Arial" w:cs="Arial"/>
          <w:spacing w:val="-3"/>
          <w:sz w:val="18"/>
          <w:szCs w:val="18"/>
        </w:rPr>
        <w:t xml:space="preserve"> </w:t>
      </w:r>
      <w:r w:rsidRPr="0070377F">
        <w:rPr>
          <w:rFonts w:ascii="Arial" w:hAnsi="Arial" w:cs="Arial"/>
          <w:sz w:val="18"/>
          <w:szCs w:val="18"/>
        </w:rPr>
        <w:t>manutenção</w:t>
      </w:r>
      <w:r w:rsidRPr="0070377F">
        <w:rPr>
          <w:rFonts w:ascii="Arial" w:hAnsi="Arial" w:cs="Arial"/>
          <w:spacing w:val="-4"/>
          <w:sz w:val="18"/>
          <w:szCs w:val="18"/>
        </w:rPr>
        <w:t xml:space="preserve"> </w:t>
      </w:r>
      <w:r w:rsidRPr="0070377F">
        <w:rPr>
          <w:rFonts w:ascii="Arial" w:hAnsi="Arial" w:cs="Arial"/>
          <w:sz w:val="18"/>
          <w:szCs w:val="18"/>
        </w:rPr>
        <w:t>contemplando</w:t>
      </w:r>
      <w:r w:rsidRPr="0070377F">
        <w:rPr>
          <w:rFonts w:ascii="Arial" w:hAnsi="Arial" w:cs="Arial"/>
          <w:spacing w:val="-3"/>
          <w:sz w:val="18"/>
          <w:szCs w:val="18"/>
        </w:rPr>
        <w:t xml:space="preserve"> </w:t>
      </w:r>
      <w:r w:rsidRPr="0070377F">
        <w:rPr>
          <w:rFonts w:ascii="Arial" w:hAnsi="Arial" w:cs="Arial"/>
          <w:sz w:val="18"/>
          <w:szCs w:val="18"/>
        </w:rPr>
        <w:t>todas</w:t>
      </w:r>
      <w:r w:rsidRPr="0070377F">
        <w:rPr>
          <w:rFonts w:ascii="Arial" w:hAnsi="Arial" w:cs="Arial"/>
          <w:spacing w:val="-4"/>
          <w:sz w:val="18"/>
          <w:szCs w:val="18"/>
        </w:rPr>
        <w:t xml:space="preserve"> </w:t>
      </w:r>
      <w:r w:rsidRPr="0070377F">
        <w:rPr>
          <w:rFonts w:ascii="Arial" w:hAnsi="Arial" w:cs="Arial"/>
          <w:sz w:val="18"/>
          <w:szCs w:val="18"/>
        </w:rPr>
        <w:t>as</w:t>
      </w:r>
      <w:r w:rsidRPr="0070377F">
        <w:rPr>
          <w:rFonts w:ascii="Arial" w:hAnsi="Arial" w:cs="Arial"/>
          <w:spacing w:val="-3"/>
          <w:sz w:val="18"/>
          <w:szCs w:val="18"/>
        </w:rPr>
        <w:t xml:space="preserve"> </w:t>
      </w:r>
      <w:r w:rsidRPr="0070377F">
        <w:rPr>
          <w:rFonts w:ascii="Arial" w:hAnsi="Arial" w:cs="Arial"/>
          <w:sz w:val="18"/>
          <w:szCs w:val="18"/>
        </w:rPr>
        <w:t>áreas</w:t>
      </w:r>
      <w:r w:rsidRPr="0070377F">
        <w:rPr>
          <w:rFonts w:ascii="Arial" w:hAnsi="Arial" w:cs="Arial"/>
          <w:spacing w:val="-4"/>
          <w:sz w:val="18"/>
          <w:szCs w:val="18"/>
        </w:rPr>
        <w:t xml:space="preserve"> </w:t>
      </w:r>
      <w:r w:rsidRPr="0070377F">
        <w:rPr>
          <w:rFonts w:ascii="Arial" w:hAnsi="Arial" w:cs="Arial"/>
          <w:sz w:val="18"/>
          <w:szCs w:val="18"/>
        </w:rPr>
        <w:t>que</w:t>
      </w:r>
      <w:r w:rsidRPr="0070377F">
        <w:rPr>
          <w:rFonts w:ascii="Arial" w:hAnsi="Arial" w:cs="Arial"/>
          <w:spacing w:val="-3"/>
          <w:sz w:val="18"/>
          <w:szCs w:val="18"/>
        </w:rPr>
        <w:t xml:space="preserve"> </w:t>
      </w:r>
      <w:r w:rsidRPr="0070377F">
        <w:rPr>
          <w:rFonts w:ascii="Arial" w:hAnsi="Arial" w:cs="Arial"/>
          <w:sz w:val="18"/>
          <w:szCs w:val="18"/>
        </w:rPr>
        <w:t>possuírem</w:t>
      </w:r>
      <w:r w:rsidRPr="0070377F">
        <w:rPr>
          <w:rFonts w:ascii="Arial" w:hAnsi="Arial" w:cs="Arial"/>
          <w:spacing w:val="-4"/>
          <w:sz w:val="18"/>
          <w:szCs w:val="18"/>
        </w:rPr>
        <w:t xml:space="preserve"> </w:t>
      </w:r>
      <w:r w:rsidRPr="0070377F">
        <w:rPr>
          <w:rFonts w:ascii="Arial" w:hAnsi="Arial" w:cs="Arial"/>
          <w:sz w:val="18"/>
          <w:szCs w:val="18"/>
        </w:rPr>
        <w:t>equipamentos,</w:t>
      </w:r>
      <w:r w:rsidRPr="0070377F">
        <w:rPr>
          <w:rFonts w:ascii="Arial" w:hAnsi="Arial" w:cs="Arial"/>
          <w:spacing w:val="-3"/>
          <w:sz w:val="18"/>
          <w:szCs w:val="18"/>
        </w:rPr>
        <w:t xml:space="preserve"> </w:t>
      </w:r>
      <w:r w:rsidRPr="0070377F">
        <w:rPr>
          <w:rFonts w:ascii="Arial" w:hAnsi="Arial" w:cs="Arial"/>
          <w:sz w:val="18"/>
          <w:szCs w:val="18"/>
        </w:rPr>
        <w:t>através</w:t>
      </w:r>
      <w:r w:rsidRPr="0070377F">
        <w:rPr>
          <w:rFonts w:ascii="Arial" w:hAnsi="Arial" w:cs="Arial"/>
          <w:spacing w:val="-4"/>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 xml:space="preserve">um técnico devidamente treinado e capacitado para efetuar os serviços. As visitas deverão ocorrer cumprindo o cronograma previamente </w:t>
      </w:r>
      <w:r w:rsidRPr="0070377F">
        <w:rPr>
          <w:rFonts w:ascii="Arial" w:hAnsi="Arial" w:cs="Arial"/>
          <w:sz w:val="18"/>
          <w:szCs w:val="18"/>
        </w:rPr>
        <w:lastRenderedPageBreak/>
        <w:t>apresentado, e também deverá atender eventuais chamados corretivos, sempre com o acompanhamento da Engenharia Clínica;</w:t>
      </w:r>
    </w:p>
    <w:p w:rsidR="0070377F" w:rsidRPr="0070377F" w:rsidRDefault="0070377F" w:rsidP="0070377F">
      <w:pPr>
        <w:pStyle w:val="PargrafodaLista"/>
        <w:numPr>
          <w:ilvl w:val="0"/>
          <w:numId w:val="40"/>
        </w:numPr>
        <w:tabs>
          <w:tab w:val="left" w:pos="974"/>
        </w:tabs>
        <w:spacing w:before="2"/>
        <w:ind w:left="974" w:right="0"/>
        <w:rPr>
          <w:rFonts w:ascii="Arial" w:hAnsi="Arial" w:cs="Arial"/>
          <w:sz w:val="18"/>
          <w:szCs w:val="18"/>
        </w:rPr>
      </w:pPr>
      <w:r w:rsidRPr="0070377F">
        <w:rPr>
          <w:rFonts w:ascii="Arial" w:hAnsi="Arial" w:cs="Arial"/>
          <w:sz w:val="18"/>
          <w:szCs w:val="18"/>
        </w:rPr>
        <w:t xml:space="preserve">A aceitação dos equipamentos ocorrerá mediante entrega das seguintes </w:t>
      </w:r>
      <w:r w:rsidRPr="0070377F">
        <w:rPr>
          <w:rFonts w:ascii="Arial" w:hAnsi="Arial" w:cs="Arial"/>
          <w:spacing w:val="-2"/>
          <w:sz w:val="18"/>
          <w:szCs w:val="18"/>
        </w:rPr>
        <w:t>documentações:</w:t>
      </w:r>
    </w:p>
    <w:p w:rsidR="0070377F" w:rsidRPr="0070377F" w:rsidRDefault="0070377F" w:rsidP="0070377F">
      <w:pPr>
        <w:pStyle w:val="PargrafodaLista"/>
        <w:numPr>
          <w:ilvl w:val="1"/>
          <w:numId w:val="40"/>
        </w:numPr>
        <w:tabs>
          <w:tab w:val="left" w:pos="1392"/>
          <w:tab w:val="left" w:pos="1394"/>
        </w:tabs>
        <w:spacing w:before="15" w:line="252" w:lineRule="auto"/>
        <w:ind w:right="750"/>
        <w:rPr>
          <w:rFonts w:ascii="Arial" w:hAnsi="Arial" w:cs="Arial"/>
          <w:sz w:val="18"/>
          <w:szCs w:val="18"/>
        </w:rPr>
      </w:pPr>
      <w:r w:rsidRPr="0070377F">
        <w:rPr>
          <w:rFonts w:ascii="Arial" w:hAnsi="Arial" w:cs="Arial"/>
          <w:sz w:val="18"/>
          <w:szCs w:val="18"/>
        </w:rPr>
        <w:t>4.1.</w:t>
      </w:r>
      <w:r w:rsidRPr="0070377F">
        <w:rPr>
          <w:rFonts w:ascii="Arial" w:hAnsi="Arial" w:cs="Arial"/>
          <w:spacing w:val="-3"/>
          <w:sz w:val="18"/>
          <w:szCs w:val="18"/>
        </w:rPr>
        <w:t xml:space="preserve"> </w:t>
      </w:r>
      <w:r w:rsidRPr="0070377F">
        <w:rPr>
          <w:rFonts w:ascii="Arial" w:hAnsi="Arial" w:cs="Arial"/>
          <w:sz w:val="18"/>
          <w:szCs w:val="18"/>
        </w:rPr>
        <w:t>Ordem</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Serviço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instalação</w:t>
      </w:r>
      <w:r w:rsidRPr="0070377F">
        <w:rPr>
          <w:rFonts w:ascii="Arial" w:hAnsi="Arial" w:cs="Arial"/>
          <w:spacing w:val="-3"/>
          <w:sz w:val="18"/>
          <w:szCs w:val="18"/>
        </w:rPr>
        <w:t xml:space="preserve"> </w:t>
      </w:r>
      <w:r w:rsidRPr="0070377F">
        <w:rPr>
          <w:rFonts w:ascii="Arial" w:hAnsi="Arial" w:cs="Arial"/>
          <w:sz w:val="18"/>
          <w:szCs w:val="18"/>
        </w:rPr>
        <w:t>que</w:t>
      </w:r>
      <w:r w:rsidRPr="0070377F">
        <w:rPr>
          <w:rFonts w:ascii="Arial" w:hAnsi="Arial" w:cs="Arial"/>
          <w:spacing w:val="-3"/>
          <w:sz w:val="18"/>
          <w:szCs w:val="18"/>
        </w:rPr>
        <w:t xml:space="preserve"> </w:t>
      </w:r>
      <w:r w:rsidRPr="0070377F">
        <w:rPr>
          <w:rFonts w:ascii="Arial" w:hAnsi="Arial" w:cs="Arial"/>
          <w:sz w:val="18"/>
          <w:szCs w:val="18"/>
        </w:rPr>
        <w:t>comprove</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3"/>
          <w:sz w:val="18"/>
          <w:szCs w:val="18"/>
        </w:rPr>
        <w:t xml:space="preserve"> </w:t>
      </w:r>
      <w:r w:rsidRPr="0070377F">
        <w:rPr>
          <w:rFonts w:ascii="Arial" w:hAnsi="Arial" w:cs="Arial"/>
          <w:sz w:val="18"/>
          <w:szCs w:val="18"/>
        </w:rPr>
        <w:t>perfeito</w:t>
      </w:r>
      <w:r w:rsidRPr="0070377F">
        <w:rPr>
          <w:rFonts w:ascii="Arial" w:hAnsi="Arial" w:cs="Arial"/>
          <w:spacing w:val="-3"/>
          <w:sz w:val="18"/>
          <w:szCs w:val="18"/>
        </w:rPr>
        <w:t xml:space="preserve"> </w:t>
      </w:r>
      <w:r w:rsidRPr="0070377F">
        <w:rPr>
          <w:rFonts w:ascii="Arial" w:hAnsi="Arial" w:cs="Arial"/>
          <w:sz w:val="18"/>
          <w:szCs w:val="18"/>
        </w:rPr>
        <w:t>funcionamento</w:t>
      </w:r>
      <w:r w:rsidRPr="0070377F">
        <w:rPr>
          <w:rFonts w:ascii="Arial" w:hAnsi="Arial" w:cs="Arial"/>
          <w:spacing w:val="-3"/>
          <w:sz w:val="18"/>
          <w:szCs w:val="18"/>
        </w:rPr>
        <w:t xml:space="preserve"> </w:t>
      </w:r>
      <w:r w:rsidRPr="0070377F">
        <w:rPr>
          <w:rFonts w:ascii="Arial" w:hAnsi="Arial" w:cs="Arial"/>
          <w:sz w:val="18"/>
          <w:szCs w:val="18"/>
        </w:rPr>
        <w:t xml:space="preserve">do </w:t>
      </w:r>
      <w:r w:rsidRPr="0070377F">
        <w:rPr>
          <w:rFonts w:ascii="Arial" w:hAnsi="Arial" w:cs="Arial"/>
          <w:spacing w:val="-2"/>
          <w:sz w:val="18"/>
          <w:szCs w:val="18"/>
        </w:rPr>
        <w:t>equipamento;</w:t>
      </w:r>
    </w:p>
    <w:p w:rsidR="0070377F" w:rsidRPr="0070377F" w:rsidRDefault="0070377F" w:rsidP="0070377F">
      <w:pPr>
        <w:pStyle w:val="PargrafodaLista"/>
        <w:numPr>
          <w:ilvl w:val="1"/>
          <w:numId w:val="40"/>
        </w:numPr>
        <w:tabs>
          <w:tab w:val="left" w:pos="1394"/>
        </w:tabs>
        <w:spacing w:before="1"/>
        <w:ind w:right="0" w:hanging="225"/>
        <w:rPr>
          <w:rFonts w:ascii="Arial" w:hAnsi="Arial" w:cs="Arial"/>
          <w:sz w:val="18"/>
          <w:szCs w:val="18"/>
        </w:rPr>
      </w:pPr>
      <w:r w:rsidRPr="0070377F">
        <w:rPr>
          <w:rFonts w:ascii="Arial" w:hAnsi="Arial" w:cs="Arial"/>
          <w:sz w:val="18"/>
          <w:szCs w:val="18"/>
        </w:rPr>
        <w:t xml:space="preserve">4.2. Certificados de conformidade expedidos pela fábrica (se </w:t>
      </w:r>
      <w:r w:rsidRPr="0070377F">
        <w:rPr>
          <w:rFonts w:ascii="Arial" w:hAnsi="Arial" w:cs="Arial"/>
          <w:spacing w:val="-2"/>
          <w:sz w:val="18"/>
          <w:szCs w:val="18"/>
        </w:rPr>
        <w:t>houver);</w:t>
      </w:r>
    </w:p>
    <w:p w:rsidR="0070377F" w:rsidRPr="0070377F" w:rsidRDefault="0070377F" w:rsidP="0070377F">
      <w:pPr>
        <w:pStyle w:val="PargrafodaLista"/>
        <w:numPr>
          <w:ilvl w:val="1"/>
          <w:numId w:val="40"/>
        </w:numPr>
        <w:tabs>
          <w:tab w:val="left" w:pos="1392"/>
        </w:tabs>
        <w:spacing w:before="14"/>
        <w:ind w:left="1392" w:right="0" w:hanging="214"/>
        <w:rPr>
          <w:rFonts w:ascii="Arial" w:hAnsi="Arial" w:cs="Arial"/>
          <w:sz w:val="18"/>
          <w:szCs w:val="18"/>
        </w:rPr>
      </w:pPr>
      <w:r w:rsidRPr="0070377F">
        <w:rPr>
          <w:rFonts w:ascii="Arial" w:hAnsi="Arial" w:cs="Arial"/>
          <w:sz w:val="18"/>
          <w:szCs w:val="18"/>
        </w:rPr>
        <w:t xml:space="preserve">4.3. Certificados de calibração e segurança </w:t>
      </w:r>
      <w:r w:rsidRPr="0070377F">
        <w:rPr>
          <w:rFonts w:ascii="Arial" w:hAnsi="Arial" w:cs="Arial"/>
          <w:spacing w:val="-2"/>
          <w:sz w:val="18"/>
          <w:szCs w:val="18"/>
        </w:rPr>
        <w:t>elétrica;</w:t>
      </w:r>
    </w:p>
    <w:p w:rsidR="0070377F" w:rsidRPr="0070377F" w:rsidRDefault="0070377F" w:rsidP="0070377F">
      <w:pPr>
        <w:pStyle w:val="PargrafodaLista"/>
        <w:numPr>
          <w:ilvl w:val="1"/>
          <w:numId w:val="40"/>
        </w:numPr>
        <w:tabs>
          <w:tab w:val="left" w:pos="1394"/>
        </w:tabs>
        <w:spacing w:before="14"/>
        <w:ind w:right="0" w:hanging="225"/>
        <w:rPr>
          <w:rFonts w:ascii="Arial" w:hAnsi="Arial" w:cs="Arial"/>
          <w:sz w:val="18"/>
          <w:szCs w:val="18"/>
        </w:rPr>
      </w:pPr>
      <w:r w:rsidRPr="0070377F">
        <w:rPr>
          <w:rFonts w:ascii="Arial" w:hAnsi="Arial" w:cs="Arial"/>
          <w:sz w:val="18"/>
          <w:szCs w:val="18"/>
        </w:rPr>
        <w:t xml:space="preserve">4.4. Periodicidades de manutenção preventiva, calibração e segurança </w:t>
      </w:r>
      <w:r w:rsidRPr="0070377F">
        <w:rPr>
          <w:rFonts w:ascii="Arial" w:hAnsi="Arial" w:cs="Arial"/>
          <w:spacing w:val="-2"/>
          <w:sz w:val="18"/>
          <w:szCs w:val="18"/>
        </w:rPr>
        <w:t>elétrica.</w:t>
      </w:r>
    </w:p>
    <w:p w:rsidR="0070377F" w:rsidRPr="0070377F" w:rsidRDefault="0070377F" w:rsidP="0070377F">
      <w:pPr>
        <w:pStyle w:val="PargrafodaLista"/>
        <w:numPr>
          <w:ilvl w:val="0"/>
          <w:numId w:val="40"/>
        </w:numPr>
        <w:tabs>
          <w:tab w:val="left" w:pos="974"/>
        </w:tabs>
        <w:spacing w:before="14"/>
        <w:ind w:left="974" w:right="0"/>
        <w:rPr>
          <w:rFonts w:ascii="Arial" w:hAnsi="Arial" w:cs="Arial"/>
          <w:sz w:val="18"/>
          <w:szCs w:val="18"/>
        </w:rPr>
      </w:pPr>
      <w:r w:rsidRPr="0070377F">
        <w:rPr>
          <w:rFonts w:ascii="Arial" w:hAnsi="Arial" w:cs="Arial"/>
          <w:sz w:val="18"/>
          <w:szCs w:val="18"/>
        </w:rPr>
        <w:t xml:space="preserve">A manutenção preventiva deverá ser </w:t>
      </w:r>
      <w:r w:rsidRPr="0070377F">
        <w:rPr>
          <w:rFonts w:ascii="Arial" w:hAnsi="Arial" w:cs="Arial"/>
          <w:spacing w:val="-2"/>
          <w:sz w:val="18"/>
          <w:szCs w:val="18"/>
        </w:rPr>
        <w:t>realizada:</w:t>
      </w:r>
    </w:p>
    <w:p w:rsidR="0070377F" w:rsidRPr="0070377F" w:rsidRDefault="0070377F" w:rsidP="0070377F">
      <w:pPr>
        <w:pStyle w:val="PargrafodaLista"/>
        <w:numPr>
          <w:ilvl w:val="1"/>
          <w:numId w:val="40"/>
        </w:numPr>
        <w:tabs>
          <w:tab w:val="left" w:pos="1392"/>
          <w:tab w:val="left" w:pos="1394"/>
        </w:tabs>
        <w:spacing w:before="15" w:line="252" w:lineRule="auto"/>
        <w:ind w:right="398"/>
        <w:rPr>
          <w:rFonts w:ascii="Arial" w:hAnsi="Arial" w:cs="Arial"/>
          <w:sz w:val="18"/>
          <w:szCs w:val="18"/>
        </w:rPr>
      </w:pPr>
      <w:r w:rsidRPr="0070377F">
        <w:rPr>
          <w:rFonts w:ascii="Arial" w:hAnsi="Arial" w:cs="Arial"/>
          <w:sz w:val="18"/>
          <w:szCs w:val="18"/>
        </w:rPr>
        <w:t>5.1.</w:t>
      </w:r>
      <w:r w:rsidRPr="0070377F">
        <w:rPr>
          <w:rFonts w:ascii="Arial" w:hAnsi="Arial" w:cs="Arial"/>
          <w:spacing w:val="-1"/>
          <w:sz w:val="18"/>
          <w:szCs w:val="18"/>
        </w:rPr>
        <w:t xml:space="preserve"> </w:t>
      </w:r>
      <w:r w:rsidRPr="0070377F">
        <w:rPr>
          <w:rFonts w:ascii="Arial" w:hAnsi="Arial" w:cs="Arial"/>
          <w:sz w:val="18"/>
          <w:szCs w:val="18"/>
        </w:rPr>
        <w:t>Com</w:t>
      </w:r>
      <w:r w:rsidRPr="0070377F">
        <w:rPr>
          <w:rFonts w:ascii="Arial" w:hAnsi="Arial" w:cs="Arial"/>
          <w:spacing w:val="-2"/>
          <w:sz w:val="18"/>
          <w:szCs w:val="18"/>
        </w:rPr>
        <w:t xml:space="preserve"> </w:t>
      </w:r>
      <w:r w:rsidRPr="0070377F">
        <w:rPr>
          <w:rFonts w:ascii="Arial" w:hAnsi="Arial" w:cs="Arial"/>
          <w:sz w:val="18"/>
          <w:szCs w:val="18"/>
        </w:rPr>
        <w:t>emissão</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Ordem</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Serviço</w:t>
      </w:r>
      <w:r w:rsidRPr="0070377F">
        <w:rPr>
          <w:rFonts w:ascii="Arial" w:hAnsi="Arial" w:cs="Arial"/>
          <w:spacing w:val="-2"/>
          <w:sz w:val="18"/>
          <w:szCs w:val="18"/>
        </w:rPr>
        <w:t xml:space="preserve"> </w:t>
      </w:r>
      <w:r w:rsidRPr="0070377F">
        <w:rPr>
          <w:rFonts w:ascii="Arial" w:hAnsi="Arial" w:cs="Arial"/>
          <w:sz w:val="18"/>
          <w:szCs w:val="18"/>
        </w:rPr>
        <w:t>que</w:t>
      </w:r>
      <w:r w:rsidRPr="0070377F">
        <w:rPr>
          <w:rFonts w:ascii="Arial" w:hAnsi="Arial" w:cs="Arial"/>
          <w:spacing w:val="-2"/>
          <w:sz w:val="18"/>
          <w:szCs w:val="18"/>
        </w:rPr>
        <w:t xml:space="preserve"> </w:t>
      </w:r>
      <w:r w:rsidRPr="0070377F">
        <w:rPr>
          <w:rFonts w:ascii="Arial" w:hAnsi="Arial" w:cs="Arial"/>
          <w:sz w:val="18"/>
          <w:szCs w:val="18"/>
        </w:rPr>
        <w:t>caracterize</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forma</w:t>
      </w:r>
      <w:r w:rsidRPr="0070377F">
        <w:rPr>
          <w:rFonts w:ascii="Arial" w:hAnsi="Arial" w:cs="Arial"/>
          <w:spacing w:val="-2"/>
          <w:sz w:val="18"/>
          <w:szCs w:val="18"/>
        </w:rPr>
        <w:t xml:space="preserve"> </w:t>
      </w:r>
      <w:r w:rsidRPr="0070377F">
        <w:rPr>
          <w:rFonts w:ascii="Arial" w:hAnsi="Arial" w:cs="Arial"/>
          <w:sz w:val="18"/>
          <w:szCs w:val="18"/>
        </w:rPr>
        <w:t>clara</w:t>
      </w:r>
      <w:r w:rsidRPr="0070377F">
        <w:rPr>
          <w:rFonts w:ascii="Arial" w:hAnsi="Arial" w:cs="Arial"/>
          <w:spacing w:val="-2"/>
          <w:sz w:val="18"/>
          <w:szCs w:val="18"/>
        </w:rPr>
        <w:t xml:space="preserve"> </w:t>
      </w:r>
      <w:r w:rsidRPr="0070377F">
        <w:rPr>
          <w:rFonts w:ascii="Arial" w:hAnsi="Arial" w:cs="Arial"/>
          <w:sz w:val="18"/>
          <w:szCs w:val="18"/>
        </w:rPr>
        <w:t>e</w:t>
      </w:r>
      <w:r w:rsidRPr="0070377F">
        <w:rPr>
          <w:rFonts w:ascii="Arial" w:hAnsi="Arial" w:cs="Arial"/>
          <w:spacing w:val="-2"/>
          <w:sz w:val="18"/>
          <w:szCs w:val="18"/>
        </w:rPr>
        <w:t xml:space="preserve"> </w:t>
      </w:r>
      <w:r w:rsidRPr="0070377F">
        <w:rPr>
          <w:rFonts w:ascii="Arial" w:hAnsi="Arial" w:cs="Arial"/>
          <w:sz w:val="18"/>
          <w:szCs w:val="18"/>
        </w:rPr>
        <w:t>objetiva</w:t>
      </w:r>
      <w:r w:rsidRPr="0070377F">
        <w:rPr>
          <w:rFonts w:ascii="Arial" w:hAnsi="Arial" w:cs="Arial"/>
          <w:spacing w:val="-2"/>
          <w:sz w:val="18"/>
          <w:szCs w:val="18"/>
        </w:rPr>
        <w:t xml:space="preserve"> </w:t>
      </w:r>
      <w:r w:rsidRPr="0070377F">
        <w:rPr>
          <w:rFonts w:ascii="Arial" w:hAnsi="Arial" w:cs="Arial"/>
          <w:sz w:val="18"/>
          <w:szCs w:val="18"/>
        </w:rPr>
        <w:t>as atividades realizadas pelo técnico, bem como peças utilizadas em caso de necessidade</w:t>
      </w:r>
      <w:r w:rsidRPr="0070377F">
        <w:rPr>
          <w:rFonts w:ascii="Arial" w:hAnsi="Arial" w:cs="Arial"/>
          <w:spacing w:val="-4"/>
          <w:sz w:val="18"/>
          <w:szCs w:val="18"/>
        </w:rPr>
        <w:t xml:space="preserve"> </w:t>
      </w:r>
      <w:r w:rsidRPr="0070377F">
        <w:rPr>
          <w:rFonts w:ascii="Arial" w:hAnsi="Arial" w:cs="Arial"/>
          <w:sz w:val="18"/>
          <w:szCs w:val="18"/>
        </w:rPr>
        <w:t>e</w:t>
      </w:r>
      <w:r w:rsidRPr="0070377F">
        <w:rPr>
          <w:rFonts w:ascii="Arial" w:hAnsi="Arial" w:cs="Arial"/>
          <w:spacing w:val="-4"/>
          <w:sz w:val="18"/>
          <w:szCs w:val="18"/>
        </w:rPr>
        <w:t xml:space="preserve"> </w:t>
      </w:r>
      <w:r w:rsidRPr="0070377F">
        <w:rPr>
          <w:rFonts w:ascii="Arial" w:hAnsi="Arial" w:cs="Arial"/>
          <w:sz w:val="18"/>
          <w:szCs w:val="18"/>
        </w:rPr>
        <w:t>um</w:t>
      </w:r>
      <w:r w:rsidRPr="0070377F">
        <w:rPr>
          <w:rFonts w:ascii="Arial" w:hAnsi="Arial" w:cs="Arial"/>
          <w:spacing w:val="-4"/>
          <w:sz w:val="18"/>
          <w:szCs w:val="18"/>
        </w:rPr>
        <w:t xml:space="preserve"> </w:t>
      </w:r>
      <w:r w:rsidRPr="0070377F">
        <w:rPr>
          <w:rFonts w:ascii="Arial" w:hAnsi="Arial" w:cs="Arial"/>
          <w:i/>
          <w:sz w:val="18"/>
          <w:szCs w:val="18"/>
        </w:rPr>
        <w:t>checklist</w:t>
      </w:r>
      <w:r w:rsidRPr="0070377F">
        <w:rPr>
          <w:rFonts w:ascii="Arial" w:hAnsi="Arial" w:cs="Arial"/>
          <w:i/>
          <w:spacing w:val="-4"/>
          <w:sz w:val="18"/>
          <w:szCs w:val="18"/>
        </w:rPr>
        <w:t xml:space="preserve"> </w:t>
      </w:r>
      <w:r w:rsidRPr="0070377F">
        <w:rPr>
          <w:rFonts w:ascii="Arial" w:hAnsi="Arial" w:cs="Arial"/>
          <w:sz w:val="18"/>
          <w:szCs w:val="18"/>
        </w:rPr>
        <w:t>que</w:t>
      </w:r>
      <w:r w:rsidRPr="0070377F">
        <w:rPr>
          <w:rFonts w:ascii="Arial" w:hAnsi="Arial" w:cs="Arial"/>
          <w:spacing w:val="-4"/>
          <w:sz w:val="18"/>
          <w:szCs w:val="18"/>
        </w:rPr>
        <w:t xml:space="preserve"> </w:t>
      </w:r>
      <w:r w:rsidRPr="0070377F">
        <w:rPr>
          <w:rFonts w:ascii="Arial" w:hAnsi="Arial" w:cs="Arial"/>
          <w:sz w:val="18"/>
          <w:szCs w:val="18"/>
        </w:rPr>
        <w:t>comprove</w:t>
      </w:r>
      <w:r w:rsidRPr="0070377F">
        <w:rPr>
          <w:rFonts w:ascii="Arial" w:hAnsi="Arial" w:cs="Arial"/>
          <w:spacing w:val="-4"/>
          <w:sz w:val="18"/>
          <w:szCs w:val="18"/>
        </w:rPr>
        <w:t xml:space="preserve"> </w:t>
      </w:r>
      <w:r w:rsidRPr="0070377F">
        <w:rPr>
          <w:rFonts w:ascii="Arial" w:hAnsi="Arial" w:cs="Arial"/>
          <w:sz w:val="18"/>
          <w:szCs w:val="18"/>
        </w:rPr>
        <w:t>o</w:t>
      </w:r>
      <w:r w:rsidRPr="0070377F">
        <w:rPr>
          <w:rFonts w:ascii="Arial" w:hAnsi="Arial" w:cs="Arial"/>
          <w:spacing w:val="-4"/>
          <w:sz w:val="18"/>
          <w:szCs w:val="18"/>
        </w:rPr>
        <w:t xml:space="preserve"> </w:t>
      </w:r>
      <w:r w:rsidRPr="0070377F">
        <w:rPr>
          <w:rFonts w:ascii="Arial" w:hAnsi="Arial" w:cs="Arial"/>
          <w:sz w:val="18"/>
          <w:szCs w:val="18"/>
        </w:rPr>
        <w:t>procedimento</w:t>
      </w:r>
      <w:r w:rsidRPr="0070377F">
        <w:rPr>
          <w:rFonts w:ascii="Arial" w:hAnsi="Arial" w:cs="Arial"/>
          <w:spacing w:val="-4"/>
          <w:sz w:val="18"/>
          <w:szCs w:val="18"/>
        </w:rPr>
        <w:t xml:space="preserve"> </w:t>
      </w:r>
      <w:r w:rsidRPr="0070377F">
        <w:rPr>
          <w:rFonts w:ascii="Arial" w:hAnsi="Arial" w:cs="Arial"/>
          <w:sz w:val="18"/>
          <w:szCs w:val="18"/>
        </w:rPr>
        <w:t>adotado</w:t>
      </w:r>
      <w:r w:rsidRPr="0070377F">
        <w:rPr>
          <w:rFonts w:ascii="Arial" w:hAnsi="Arial" w:cs="Arial"/>
          <w:spacing w:val="-4"/>
          <w:sz w:val="18"/>
          <w:szCs w:val="18"/>
        </w:rPr>
        <w:t xml:space="preserve"> </w:t>
      </w:r>
      <w:r w:rsidRPr="0070377F">
        <w:rPr>
          <w:rFonts w:ascii="Arial" w:hAnsi="Arial" w:cs="Arial"/>
          <w:sz w:val="18"/>
          <w:szCs w:val="18"/>
        </w:rPr>
        <w:t>pela</w:t>
      </w:r>
      <w:r w:rsidRPr="0070377F">
        <w:rPr>
          <w:rFonts w:ascii="Arial" w:hAnsi="Arial" w:cs="Arial"/>
          <w:spacing w:val="-4"/>
          <w:sz w:val="18"/>
          <w:szCs w:val="18"/>
        </w:rPr>
        <w:t xml:space="preserve"> </w:t>
      </w:r>
      <w:r w:rsidRPr="0070377F">
        <w:rPr>
          <w:rFonts w:ascii="Arial" w:hAnsi="Arial" w:cs="Arial"/>
          <w:sz w:val="18"/>
          <w:szCs w:val="18"/>
        </w:rPr>
        <w:t>assistência técnica da empresa.</w:t>
      </w:r>
    </w:p>
    <w:p w:rsidR="0070377F" w:rsidRPr="0070377F" w:rsidRDefault="0070377F" w:rsidP="0070377F">
      <w:pPr>
        <w:pStyle w:val="PargrafodaLista"/>
        <w:numPr>
          <w:ilvl w:val="0"/>
          <w:numId w:val="40"/>
        </w:numPr>
        <w:tabs>
          <w:tab w:val="left" w:pos="974"/>
        </w:tabs>
        <w:spacing w:before="2"/>
        <w:ind w:left="974" w:right="0"/>
        <w:rPr>
          <w:rFonts w:ascii="Arial" w:hAnsi="Arial" w:cs="Arial"/>
          <w:sz w:val="18"/>
          <w:szCs w:val="18"/>
        </w:rPr>
      </w:pPr>
      <w:r w:rsidRPr="0070377F">
        <w:rPr>
          <w:rFonts w:ascii="Arial" w:hAnsi="Arial" w:cs="Arial"/>
          <w:sz w:val="18"/>
          <w:szCs w:val="18"/>
        </w:rPr>
        <w:t xml:space="preserve">A calibração deverá ser </w:t>
      </w:r>
      <w:r w:rsidRPr="0070377F">
        <w:rPr>
          <w:rFonts w:ascii="Arial" w:hAnsi="Arial" w:cs="Arial"/>
          <w:spacing w:val="-2"/>
          <w:sz w:val="18"/>
          <w:szCs w:val="18"/>
        </w:rPr>
        <w:t>realizada:</w:t>
      </w:r>
    </w:p>
    <w:p w:rsidR="0070377F" w:rsidRPr="0070377F" w:rsidRDefault="0070377F" w:rsidP="0070377F">
      <w:pPr>
        <w:pStyle w:val="PargrafodaLista"/>
        <w:numPr>
          <w:ilvl w:val="1"/>
          <w:numId w:val="40"/>
        </w:numPr>
        <w:tabs>
          <w:tab w:val="left" w:pos="1392"/>
          <w:tab w:val="left" w:pos="1394"/>
        </w:tabs>
        <w:spacing w:before="14" w:line="252" w:lineRule="auto"/>
        <w:ind w:right="570"/>
        <w:rPr>
          <w:rFonts w:ascii="Arial" w:hAnsi="Arial" w:cs="Arial"/>
          <w:sz w:val="18"/>
          <w:szCs w:val="18"/>
        </w:rPr>
      </w:pPr>
      <w:r w:rsidRPr="0070377F">
        <w:rPr>
          <w:rFonts w:ascii="Arial" w:hAnsi="Arial" w:cs="Arial"/>
          <w:sz w:val="18"/>
          <w:szCs w:val="18"/>
        </w:rPr>
        <w:t>6.1.</w:t>
      </w:r>
      <w:r w:rsidRPr="0070377F">
        <w:rPr>
          <w:rFonts w:ascii="Arial" w:hAnsi="Arial" w:cs="Arial"/>
          <w:spacing w:val="-2"/>
          <w:sz w:val="18"/>
          <w:szCs w:val="18"/>
        </w:rPr>
        <w:t xml:space="preserve"> </w:t>
      </w:r>
      <w:r w:rsidRPr="0070377F">
        <w:rPr>
          <w:rFonts w:ascii="Arial" w:hAnsi="Arial" w:cs="Arial"/>
          <w:sz w:val="18"/>
          <w:szCs w:val="18"/>
        </w:rPr>
        <w:t>Com</w:t>
      </w:r>
      <w:r w:rsidRPr="0070377F">
        <w:rPr>
          <w:rFonts w:ascii="Arial" w:hAnsi="Arial" w:cs="Arial"/>
          <w:spacing w:val="-2"/>
          <w:sz w:val="18"/>
          <w:szCs w:val="18"/>
        </w:rPr>
        <w:t xml:space="preserve"> </w:t>
      </w:r>
      <w:r w:rsidRPr="0070377F">
        <w:rPr>
          <w:rFonts w:ascii="Arial" w:hAnsi="Arial" w:cs="Arial"/>
          <w:sz w:val="18"/>
          <w:szCs w:val="18"/>
        </w:rPr>
        <w:t>padrões</w:t>
      </w:r>
      <w:r w:rsidRPr="0070377F">
        <w:rPr>
          <w:rFonts w:ascii="Arial" w:hAnsi="Arial" w:cs="Arial"/>
          <w:spacing w:val="40"/>
          <w:sz w:val="18"/>
          <w:szCs w:val="18"/>
        </w:rPr>
        <w:t xml:space="preserve"> </w:t>
      </w:r>
      <w:r w:rsidRPr="0070377F">
        <w:rPr>
          <w:rFonts w:ascii="Arial" w:hAnsi="Arial" w:cs="Arial"/>
          <w:sz w:val="18"/>
          <w:szCs w:val="18"/>
        </w:rPr>
        <w:t>rastreáveis</w:t>
      </w:r>
      <w:r w:rsidRPr="0070377F">
        <w:rPr>
          <w:rFonts w:ascii="Arial" w:hAnsi="Arial" w:cs="Arial"/>
          <w:spacing w:val="40"/>
          <w:sz w:val="18"/>
          <w:szCs w:val="18"/>
        </w:rPr>
        <w:t xml:space="preserve"> </w:t>
      </w:r>
      <w:r w:rsidRPr="0070377F">
        <w:rPr>
          <w:rFonts w:ascii="Arial" w:hAnsi="Arial" w:cs="Arial"/>
          <w:sz w:val="18"/>
          <w:szCs w:val="18"/>
        </w:rPr>
        <w:t>a</w:t>
      </w:r>
      <w:r w:rsidRPr="0070377F">
        <w:rPr>
          <w:rFonts w:ascii="Arial" w:hAnsi="Arial" w:cs="Arial"/>
          <w:spacing w:val="80"/>
          <w:sz w:val="18"/>
          <w:szCs w:val="18"/>
        </w:rPr>
        <w:t xml:space="preserve"> </w:t>
      </w:r>
      <w:r w:rsidRPr="0070377F">
        <w:rPr>
          <w:rFonts w:ascii="Arial" w:hAnsi="Arial" w:cs="Arial"/>
          <w:sz w:val="18"/>
          <w:szCs w:val="18"/>
        </w:rPr>
        <w:t>Rede</w:t>
      </w:r>
      <w:r w:rsidRPr="0070377F">
        <w:rPr>
          <w:rFonts w:ascii="Arial" w:hAnsi="Arial" w:cs="Arial"/>
          <w:spacing w:val="80"/>
          <w:sz w:val="18"/>
          <w:szCs w:val="18"/>
        </w:rPr>
        <w:t xml:space="preserve"> </w:t>
      </w:r>
      <w:r w:rsidRPr="0070377F">
        <w:rPr>
          <w:rFonts w:ascii="Arial" w:hAnsi="Arial" w:cs="Arial"/>
          <w:sz w:val="18"/>
          <w:szCs w:val="18"/>
        </w:rPr>
        <w:t>Brasileira</w:t>
      </w:r>
      <w:r w:rsidRPr="0070377F">
        <w:rPr>
          <w:rFonts w:ascii="Arial" w:hAnsi="Arial" w:cs="Arial"/>
          <w:spacing w:val="80"/>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Calibração,</w:t>
      </w:r>
      <w:r w:rsidRPr="0070377F">
        <w:rPr>
          <w:rFonts w:ascii="Arial" w:hAnsi="Arial" w:cs="Arial"/>
          <w:spacing w:val="-2"/>
          <w:sz w:val="18"/>
          <w:szCs w:val="18"/>
        </w:rPr>
        <w:t xml:space="preserve"> </w:t>
      </w:r>
      <w:r w:rsidRPr="0070377F">
        <w:rPr>
          <w:rFonts w:ascii="Arial" w:hAnsi="Arial" w:cs="Arial"/>
          <w:sz w:val="18"/>
          <w:szCs w:val="18"/>
        </w:rPr>
        <w:t>uma</w:t>
      </w:r>
      <w:r w:rsidRPr="0070377F">
        <w:rPr>
          <w:rFonts w:ascii="Arial" w:hAnsi="Arial" w:cs="Arial"/>
          <w:spacing w:val="-2"/>
          <w:sz w:val="18"/>
          <w:szCs w:val="18"/>
        </w:rPr>
        <w:t xml:space="preserve"> </w:t>
      </w:r>
      <w:r w:rsidRPr="0070377F">
        <w:rPr>
          <w:rFonts w:ascii="Arial" w:hAnsi="Arial" w:cs="Arial"/>
          <w:sz w:val="18"/>
          <w:szCs w:val="18"/>
        </w:rPr>
        <w:t>cópia</w:t>
      </w:r>
      <w:r w:rsidRPr="0070377F">
        <w:rPr>
          <w:rFonts w:ascii="Arial" w:hAnsi="Arial" w:cs="Arial"/>
          <w:spacing w:val="-2"/>
          <w:sz w:val="18"/>
          <w:szCs w:val="18"/>
        </w:rPr>
        <w:t xml:space="preserve"> </w:t>
      </w:r>
      <w:r w:rsidRPr="0070377F">
        <w:rPr>
          <w:rFonts w:ascii="Arial" w:hAnsi="Arial" w:cs="Arial"/>
          <w:sz w:val="18"/>
          <w:szCs w:val="18"/>
        </w:rPr>
        <w:t>dos certificados de calibração destes padrões deverá estar disponível ao HCFMUSP;</w:t>
      </w:r>
    </w:p>
    <w:p w:rsidR="0070377F" w:rsidRPr="0070377F" w:rsidRDefault="0070377F" w:rsidP="0070377F">
      <w:pPr>
        <w:pStyle w:val="PargrafodaLista"/>
        <w:numPr>
          <w:ilvl w:val="1"/>
          <w:numId w:val="40"/>
        </w:numPr>
        <w:tabs>
          <w:tab w:val="left" w:pos="1394"/>
        </w:tabs>
        <w:spacing w:before="1" w:line="252" w:lineRule="auto"/>
        <w:ind w:right="683" w:hanging="225"/>
        <w:rPr>
          <w:rFonts w:ascii="Arial" w:hAnsi="Arial" w:cs="Arial"/>
          <w:sz w:val="18"/>
          <w:szCs w:val="18"/>
        </w:rPr>
      </w:pPr>
      <w:r w:rsidRPr="0070377F">
        <w:rPr>
          <w:rFonts w:ascii="Arial" w:hAnsi="Arial" w:cs="Arial"/>
          <w:sz w:val="18"/>
          <w:szCs w:val="18"/>
        </w:rPr>
        <w:t>6.2.</w:t>
      </w:r>
      <w:r w:rsidRPr="0070377F">
        <w:rPr>
          <w:rFonts w:ascii="Arial" w:hAnsi="Arial" w:cs="Arial"/>
          <w:spacing w:val="-2"/>
          <w:sz w:val="18"/>
          <w:szCs w:val="18"/>
        </w:rPr>
        <w:t xml:space="preserve"> </w:t>
      </w:r>
      <w:r w:rsidRPr="0070377F">
        <w:rPr>
          <w:rFonts w:ascii="Arial" w:hAnsi="Arial" w:cs="Arial"/>
          <w:sz w:val="18"/>
          <w:szCs w:val="18"/>
        </w:rPr>
        <w:t>Com</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3"/>
          <w:sz w:val="18"/>
          <w:szCs w:val="18"/>
        </w:rPr>
        <w:t xml:space="preserve"> </w:t>
      </w:r>
      <w:r w:rsidRPr="0070377F">
        <w:rPr>
          <w:rFonts w:ascii="Arial" w:hAnsi="Arial" w:cs="Arial"/>
          <w:sz w:val="18"/>
          <w:szCs w:val="18"/>
        </w:rPr>
        <w:t>mínimo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03</w:t>
      </w:r>
      <w:r w:rsidRPr="0070377F">
        <w:rPr>
          <w:rFonts w:ascii="Arial" w:hAnsi="Arial" w:cs="Arial"/>
          <w:spacing w:val="-3"/>
          <w:sz w:val="18"/>
          <w:szCs w:val="18"/>
        </w:rPr>
        <w:t xml:space="preserve"> </w:t>
      </w:r>
      <w:r w:rsidRPr="0070377F">
        <w:rPr>
          <w:rFonts w:ascii="Arial" w:hAnsi="Arial" w:cs="Arial"/>
          <w:sz w:val="18"/>
          <w:szCs w:val="18"/>
        </w:rPr>
        <w:t>(três)</w:t>
      </w:r>
      <w:r w:rsidRPr="0070377F">
        <w:rPr>
          <w:rFonts w:ascii="Arial" w:hAnsi="Arial" w:cs="Arial"/>
          <w:spacing w:val="-3"/>
          <w:sz w:val="18"/>
          <w:szCs w:val="18"/>
        </w:rPr>
        <w:t xml:space="preserve"> </w:t>
      </w:r>
      <w:r w:rsidRPr="0070377F">
        <w:rPr>
          <w:rFonts w:ascii="Arial" w:hAnsi="Arial" w:cs="Arial"/>
          <w:sz w:val="18"/>
          <w:szCs w:val="18"/>
        </w:rPr>
        <w:t>pontos</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03</w:t>
      </w:r>
      <w:r w:rsidRPr="0070377F">
        <w:rPr>
          <w:rFonts w:ascii="Arial" w:hAnsi="Arial" w:cs="Arial"/>
          <w:spacing w:val="-3"/>
          <w:sz w:val="18"/>
          <w:szCs w:val="18"/>
        </w:rPr>
        <w:t xml:space="preserve"> </w:t>
      </w:r>
      <w:r w:rsidRPr="0070377F">
        <w:rPr>
          <w:rFonts w:ascii="Arial" w:hAnsi="Arial" w:cs="Arial"/>
          <w:sz w:val="18"/>
          <w:szCs w:val="18"/>
        </w:rPr>
        <w:t>(três)</w:t>
      </w:r>
      <w:r w:rsidRPr="0070377F">
        <w:rPr>
          <w:rFonts w:ascii="Arial" w:hAnsi="Arial" w:cs="Arial"/>
          <w:spacing w:val="-3"/>
          <w:sz w:val="18"/>
          <w:szCs w:val="18"/>
        </w:rPr>
        <w:t xml:space="preserve"> </w:t>
      </w:r>
      <w:r w:rsidRPr="0070377F">
        <w:rPr>
          <w:rFonts w:ascii="Arial" w:hAnsi="Arial" w:cs="Arial"/>
          <w:sz w:val="18"/>
          <w:szCs w:val="18"/>
        </w:rPr>
        <w:t>repetições</w:t>
      </w:r>
      <w:r w:rsidRPr="0070377F">
        <w:rPr>
          <w:rFonts w:ascii="Arial" w:hAnsi="Arial" w:cs="Arial"/>
          <w:spacing w:val="-3"/>
          <w:sz w:val="18"/>
          <w:szCs w:val="18"/>
        </w:rPr>
        <w:t xml:space="preserve"> </w:t>
      </w:r>
      <w:r w:rsidRPr="0070377F">
        <w:rPr>
          <w:rFonts w:ascii="Arial" w:hAnsi="Arial" w:cs="Arial"/>
          <w:sz w:val="18"/>
          <w:szCs w:val="18"/>
        </w:rPr>
        <w:t>por</w:t>
      </w:r>
      <w:r w:rsidRPr="0070377F">
        <w:rPr>
          <w:rFonts w:ascii="Arial" w:hAnsi="Arial" w:cs="Arial"/>
          <w:spacing w:val="-3"/>
          <w:sz w:val="18"/>
          <w:szCs w:val="18"/>
        </w:rPr>
        <w:t xml:space="preserve"> </w:t>
      </w:r>
      <w:r w:rsidRPr="0070377F">
        <w:rPr>
          <w:rFonts w:ascii="Arial" w:hAnsi="Arial" w:cs="Arial"/>
          <w:sz w:val="18"/>
          <w:szCs w:val="18"/>
        </w:rPr>
        <w:t>parâmetro.</w:t>
      </w:r>
      <w:r w:rsidRPr="0070377F">
        <w:rPr>
          <w:rFonts w:ascii="Arial" w:hAnsi="Arial" w:cs="Arial"/>
          <w:spacing w:val="-3"/>
          <w:sz w:val="18"/>
          <w:szCs w:val="18"/>
        </w:rPr>
        <w:t xml:space="preserve"> </w:t>
      </w:r>
      <w:r w:rsidRPr="0070377F">
        <w:rPr>
          <w:rFonts w:ascii="Arial" w:hAnsi="Arial" w:cs="Arial"/>
          <w:sz w:val="18"/>
          <w:szCs w:val="18"/>
        </w:rPr>
        <w:t>Para abrangência da faixa usual de operação do equipamento, deverão ser ensaiados pontos situados próximos aos extremos e central. Esta faixa será definida em conjunto com a contratante;</w:t>
      </w:r>
    </w:p>
    <w:p w:rsidR="0070377F" w:rsidRPr="0070377F" w:rsidRDefault="0070377F" w:rsidP="0070377F">
      <w:pPr>
        <w:pStyle w:val="PargrafodaLista"/>
        <w:numPr>
          <w:ilvl w:val="1"/>
          <w:numId w:val="40"/>
        </w:numPr>
        <w:tabs>
          <w:tab w:val="left" w:pos="1392"/>
          <w:tab w:val="left" w:pos="1394"/>
        </w:tabs>
        <w:spacing w:before="2" w:line="252" w:lineRule="auto"/>
        <w:ind w:right="572"/>
        <w:rPr>
          <w:rFonts w:ascii="Arial" w:hAnsi="Arial" w:cs="Arial"/>
          <w:sz w:val="18"/>
          <w:szCs w:val="18"/>
        </w:rPr>
      </w:pPr>
      <w:r w:rsidRPr="0070377F">
        <w:rPr>
          <w:rFonts w:ascii="Arial" w:hAnsi="Arial" w:cs="Arial"/>
          <w:sz w:val="18"/>
          <w:szCs w:val="18"/>
        </w:rPr>
        <w:t>6.3.</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3"/>
          <w:sz w:val="18"/>
          <w:szCs w:val="18"/>
        </w:rPr>
        <w:t xml:space="preserve"> </w:t>
      </w:r>
      <w:r w:rsidRPr="0070377F">
        <w:rPr>
          <w:rFonts w:ascii="Arial" w:hAnsi="Arial" w:cs="Arial"/>
          <w:sz w:val="18"/>
          <w:szCs w:val="18"/>
        </w:rPr>
        <w:t>certificado</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calibração</w:t>
      </w:r>
      <w:r w:rsidRPr="0070377F">
        <w:rPr>
          <w:rFonts w:ascii="Arial" w:hAnsi="Arial" w:cs="Arial"/>
          <w:spacing w:val="-3"/>
          <w:sz w:val="18"/>
          <w:szCs w:val="18"/>
        </w:rPr>
        <w:t xml:space="preserve"> </w:t>
      </w:r>
      <w:r w:rsidRPr="0070377F">
        <w:rPr>
          <w:rFonts w:ascii="Arial" w:hAnsi="Arial" w:cs="Arial"/>
          <w:sz w:val="18"/>
          <w:szCs w:val="18"/>
        </w:rPr>
        <w:t>deverá</w:t>
      </w:r>
      <w:r w:rsidRPr="0070377F">
        <w:rPr>
          <w:rFonts w:ascii="Arial" w:hAnsi="Arial" w:cs="Arial"/>
          <w:spacing w:val="-3"/>
          <w:sz w:val="18"/>
          <w:szCs w:val="18"/>
        </w:rPr>
        <w:t xml:space="preserve"> </w:t>
      </w:r>
      <w:r w:rsidRPr="0070377F">
        <w:rPr>
          <w:rFonts w:ascii="Arial" w:hAnsi="Arial" w:cs="Arial"/>
          <w:sz w:val="18"/>
          <w:szCs w:val="18"/>
        </w:rPr>
        <w:t>ser</w:t>
      </w:r>
      <w:r w:rsidRPr="0070377F">
        <w:rPr>
          <w:rFonts w:ascii="Arial" w:hAnsi="Arial" w:cs="Arial"/>
          <w:spacing w:val="-3"/>
          <w:sz w:val="18"/>
          <w:szCs w:val="18"/>
        </w:rPr>
        <w:t xml:space="preserve"> </w:t>
      </w:r>
      <w:r w:rsidRPr="0070377F">
        <w:rPr>
          <w:rFonts w:ascii="Arial" w:hAnsi="Arial" w:cs="Arial"/>
          <w:sz w:val="18"/>
          <w:szCs w:val="18"/>
        </w:rPr>
        <w:t>confeccionado</w:t>
      </w:r>
      <w:r w:rsidRPr="0070377F">
        <w:rPr>
          <w:rFonts w:ascii="Arial" w:hAnsi="Arial" w:cs="Arial"/>
          <w:spacing w:val="-3"/>
          <w:sz w:val="18"/>
          <w:szCs w:val="18"/>
        </w:rPr>
        <w:t xml:space="preserve"> </w:t>
      </w:r>
      <w:r w:rsidRPr="0070377F">
        <w:rPr>
          <w:rFonts w:ascii="Arial" w:hAnsi="Arial" w:cs="Arial"/>
          <w:sz w:val="18"/>
          <w:szCs w:val="18"/>
        </w:rPr>
        <w:t>com</w:t>
      </w:r>
      <w:r w:rsidRPr="0070377F">
        <w:rPr>
          <w:rFonts w:ascii="Arial" w:hAnsi="Arial" w:cs="Arial"/>
          <w:spacing w:val="-3"/>
          <w:sz w:val="18"/>
          <w:szCs w:val="18"/>
        </w:rPr>
        <w:t xml:space="preserve"> </w:t>
      </w:r>
      <w:r w:rsidRPr="0070377F">
        <w:rPr>
          <w:rFonts w:ascii="Arial" w:hAnsi="Arial" w:cs="Arial"/>
          <w:sz w:val="18"/>
          <w:szCs w:val="18"/>
        </w:rPr>
        <w:t>avaliação</w:t>
      </w:r>
      <w:r w:rsidRPr="0070377F">
        <w:rPr>
          <w:rFonts w:ascii="Arial" w:hAnsi="Arial" w:cs="Arial"/>
          <w:spacing w:val="-3"/>
          <w:sz w:val="18"/>
          <w:szCs w:val="18"/>
        </w:rPr>
        <w:t xml:space="preserve"> </w:t>
      </w:r>
      <w:r w:rsidRPr="0070377F">
        <w:rPr>
          <w:rFonts w:ascii="Arial" w:hAnsi="Arial" w:cs="Arial"/>
          <w:sz w:val="18"/>
          <w:szCs w:val="18"/>
        </w:rPr>
        <w:t>final,</w:t>
      </w:r>
      <w:r w:rsidRPr="0070377F">
        <w:rPr>
          <w:rFonts w:ascii="Arial" w:hAnsi="Arial" w:cs="Arial"/>
          <w:spacing w:val="-3"/>
          <w:sz w:val="18"/>
          <w:szCs w:val="18"/>
        </w:rPr>
        <w:t xml:space="preserve"> </w:t>
      </w:r>
      <w:r w:rsidRPr="0070377F">
        <w:rPr>
          <w:rFonts w:ascii="Arial" w:hAnsi="Arial" w:cs="Arial"/>
          <w:sz w:val="18"/>
          <w:szCs w:val="18"/>
        </w:rPr>
        <w:t xml:space="preserve">em conformidade com as faixas de aceitação a serem definidas em conjunto com a </w:t>
      </w:r>
      <w:r w:rsidRPr="0070377F">
        <w:rPr>
          <w:rFonts w:ascii="Arial" w:hAnsi="Arial" w:cs="Arial"/>
          <w:spacing w:val="-2"/>
          <w:sz w:val="18"/>
          <w:szCs w:val="18"/>
        </w:rPr>
        <w:t>contratante.</w:t>
      </w:r>
    </w:p>
    <w:p w:rsidR="0070377F" w:rsidRPr="0070377F" w:rsidRDefault="0070377F" w:rsidP="0070377F">
      <w:pPr>
        <w:pStyle w:val="PargrafodaLista"/>
        <w:numPr>
          <w:ilvl w:val="0"/>
          <w:numId w:val="40"/>
        </w:numPr>
        <w:tabs>
          <w:tab w:val="left" w:pos="974"/>
        </w:tabs>
        <w:spacing w:before="1"/>
        <w:ind w:left="974" w:right="0"/>
        <w:rPr>
          <w:rFonts w:ascii="Arial" w:hAnsi="Arial" w:cs="Arial"/>
          <w:sz w:val="18"/>
          <w:szCs w:val="18"/>
        </w:rPr>
      </w:pPr>
      <w:r w:rsidRPr="0070377F">
        <w:rPr>
          <w:rFonts w:ascii="Arial" w:hAnsi="Arial" w:cs="Arial"/>
          <w:sz w:val="18"/>
          <w:szCs w:val="18"/>
        </w:rPr>
        <w:t xml:space="preserve">O teste de segurança elétrica deverá ser </w:t>
      </w:r>
      <w:r w:rsidRPr="0070377F">
        <w:rPr>
          <w:rFonts w:ascii="Arial" w:hAnsi="Arial" w:cs="Arial"/>
          <w:spacing w:val="-2"/>
          <w:sz w:val="18"/>
          <w:szCs w:val="18"/>
        </w:rPr>
        <w:t>realizado:</w:t>
      </w:r>
    </w:p>
    <w:p w:rsidR="0070377F" w:rsidRPr="0070377F" w:rsidRDefault="0070377F" w:rsidP="0070377F">
      <w:pPr>
        <w:pStyle w:val="PargrafodaLista"/>
        <w:numPr>
          <w:ilvl w:val="1"/>
          <w:numId w:val="40"/>
        </w:numPr>
        <w:tabs>
          <w:tab w:val="left" w:pos="1392"/>
          <w:tab w:val="left" w:pos="1394"/>
        </w:tabs>
        <w:spacing w:before="14" w:line="252" w:lineRule="auto"/>
        <w:ind w:right="510"/>
        <w:rPr>
          <w:rFonts w:ascii="Arial" w:hAnsi="Arial" w:cs="Arial"/>
          <w:sz w:val="18"/>
          <w:szCs w:val="18"/>
        </w:rPr>
      </w:pPr>
      <w:r w:rsidRPr="0070377F">
        <w:rPr>
          <w:rFonts w:ascii="Arial" w:hAnsi="Arial" w:cs="Arial"/>
          <w:sz w:val="18"/>
          <w:szCs w:val="18"/>
        </w:rPr>
        <w:t>7.1.</w:t>
      </w:r>
      <w:r w:rsidRPr="0070377F">
        <w:rPr>
          <w:rFonts w:ascii="Arial" w:hAnsi="Arial" w:cs="Arial"/>
          <w:spacing w:val="-2"/>
          <w:sz w:val="18"/>
          <w:szCs w:val="18"/>
        </w:rPr>
        <w:t xml:space="preserve"> </w:t>
      </w:r>
      <w:r w:rsidRPr="0070377F">
        <w:rPr>
          <w:rFonts w:ascii="Arial" w:hAnsi="Arial" w:cs="Arial"/>
          <w:sz w:val="18"/>
          <w:szCs w:val="18"/>
        </w:rPr>
        <w:t>Em</w:t>
      </w:r>
      <w:r w:rsidRPr="0070377F">
        <w:rPr>
          <w:rFonts w:ascii="Arial" w:hAnsi="Arial" w:cs="Arial"/>
          <w:spacing w:val="-3"/>
          <w:sz w:val="18"/>
          <w:szCs w:val="18"/>
        </w:rPr>
        <w:t xml:space="preserve"> </w:t>
      </w:r>
      <w:r w:rsidRPr="0070377F">
        <w:rPr>
          <w:rFonts w:ascii="Arial" w:hAnsi="Arial" w:cs="Arial"/>
          <w:sz w:val="18"/>
          <w:szCs w:val="18"/>
        </w:rPr>
        <w:t>atendimento</w:t>
      </w:r>
      <w:r w:rsidRPr="0070377F">
        <w:rPr>
          <w:rFonts w:ascii="Arial" w:hAnsi="Arial" w:cs="Arial"/>
          <w:spacing w:val="-3"/>
          <w:sz w:val="18"/>
          <w:szCs w:val="18"/>
        </w:rPr>
        <w:t xml:space="preserve"> </w:t>
      </w:r>
      <w:r w:rsidRPr="0070377F">
        <w:rPr>
          <w:rFonts w:ascii="Arial" w:hAnsi="Arial" w:cs="Arial"/>
          <w:sz w:val="18"/>
          <w:szCs w:val="18"/>
        </w:rPr>
        <w:t>à</w:t>
      </w:r>
      <w:r w:rsidRPr="0070377F">
        <w:rPr>
          <w:rFonts w:ascii="Arial" w:hAnsi="Arial" w:cs="Arial"/>
          <w:spacing w:val="-3"/>
          <w:sz w:val="18"/>
          <w:szCs w:val="18"/>
        </w:rPr>
        <w:t xml:space="preserve"> </w:t>
      </w:r>
      <w:r w:rsidRPr="0070377F">
        <w:rPr>
          <w:rFonts w:ascii="Arial" w:hAnsi="Arial" w:cs="Arial"/>
          <w:sz w:val="18"/>
          <w:szCs w:val="18"/>
        </w:rPr>
        <w:t>norma</w:t>
      </w:r>
      <w:r w:rsidRPr="0070377F">
        <w:rPr>
          <w:rFonts w:ascii="Arial" w:hAnsi="Arial" w:cs="Arial"/>
          <w:spacing w:val="-3"/>
          <w:sz w:val="18"/>
          <w:szCs w:val="18"/>
        </w:rPr>
        <w:t xml:space="preserve"> </w:t>
      </w:r>
      <w:r w:rsidRPr="0070377F">
        <w:rPr>
          <w:rFonts w:ascii="Arial" w:hAnsi="Arial" w:cs="Arial"/>
          <w:sz w:val="18"/>
          <w:szCs w:val="18"/>
        </w:rPr>
        <w:t>geral</w:t>
      </w:r>
      <w:r w:rsidRPr="0070377F">
        <w:rPr>
          <w:rFonts w:ascii="Arial" w:hAnsi="Arial" w:cs="Arial"/>
          <w:spacing w:val="-3"/>
          <w:sz w:val="18"/>
          <w:szCs w:val="18"/>
        </w:rPr>
        <w:t xml:space="preserve"> </w:t>
      </w:r>
      <w:r w:rsidRPr="0070377F">
        <w:rPr>
          <w:rFonts w:ascii="Arial" w:hAnsi="Arial" w:cs="Arial"/>
          <w:sz w:val="18"/>
          <w:szCs w:val="18"/>
        </w:rPr>
        <w:t>IEC</w:t>
      </w:r>
      <w:r w:rsidRPr="0070377F">
        <w:rPr>
          <w:rFonts w:ascii="Arial" w:hAnsi="Arial" w:cs="Arial"/>
          <w:spacing w:val="-3"/>
          <w:sz w:val="18"/>
          <w:szCs w:val="18"/>
        </w:rPr>
        <w:t xml:space="preserve"> </w:t>
      </w:r>
      <w:r w:rsidRPr="0070377F">
        <w:rPr>
          <w:rFonts w:ascii="Arial" w:hAnsi="Arial" w:cs="Arial"/>
          <w:sz w:val="18"/>
          <w:szCs w:val="18"/>
        </w:rPr>
        <w:t>60601-1</w:t>
      </w:r>
      <w:r w:rsidRPr="0070377F">
        <w:rPr>
          <w:rFonts w:ascii="Arial" w:hAnsi="Arial" w:cs="Arial"/>
          <w:spacing w:val="-3"/>
          <w:sz w:val="18"/>
          <w:szCs w:val="18"/>
        </w:rPr>
        <w:t xml:space="preserve"> </w:t>
      </w:r>
      <w:r w:rsidRPr="0070377F">
        <w:rPr>
          <w:rFonts w:ascii="Arial" w:hAnsi="Arial" w:cs="Arial"/>
          <w:sz w:val="18"/>
          <w:szCs w:val="18"/>
        </w:rPr>
        <w:t>aplicada</w:t>
      </w:r>
      <w:r w:rsidRPr="0070377F">
        <w:rPr>
          <w:rFonts w:ascii="Arial" w:hAnsi="Arial" w:cs="Arial"/>
          <w:spacing w:val="-3"/>
          <w:sz w:val="18"/>
          <w:szCs w:val="18"/>
        </w:rPr>
        <w:t xml:space="preserve"> </w:t>
      </w:r>
      <w:r w:rsidRPr="0070377F">
        <w:rPr>
          <w:rFonts w:ascii="Arial" w:hAnsi="Arial" w:cs="Arial"/>
          <w:sz w:val="18"/>
          <w:szCs w:val="18"/>
        </w:rPr>
        <w:t>a</w:t>
      </w:r>
      <w:r w:rsidRPr="0070377F">
        <w:rPr>
          <w:rFonts w:ascii="Arial" w:hAnsi="Arial" w:cs="Arial"/>
          <w:spacing w:val="-3"/>
          <w:sz w:val="18"/>
          <w:szCs w:val="18"/>
        </w:rPr>
        <w:t xml:space="preserve"> </w:t>
      </w:r>
      <w:r w:rsidRPr="0070377F">
        <w:rPr>
          <w:rFonts w:ascii="Arial" w:hAnsi="Arial" w:cs="Arial"/>
          <w:sz w:val="18"/>
          <w:szCs w:val="18"/>
        </w:rPr>
        <w:t>Segurança</w:t>
      </w:r>
      <w:r w:rsidRPr="0070377F">
        <w:rPr>
          <w:rFonts w:ascii="Arial" w:hAnsi="Arial" w:cs="Arial"/>
          <w:spacing w:val="-3"/>
          <w:sz w:val="18"/>
          <w:szCs w:val="18"/>
        </w:rPr>
        <w:t xml:space="preserve"> </w:t>
      </w:r>
      <w:r w:rsidRPr="0070377F">
        <w:rPr>
          <w:rFonts w:ascii="Arial" w:hAnsi="Arial" w:cs="Arial"/>
          <w:sz w:val="18"/>
          <w:szCs w:val="18"/>
        </w:rPr>
        <w:t>Básica</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ao desempenho dos equipamentos e sistemas eletro médicos, com a inclusão dos valores de referência no certificado.</w:t>
      </w:r>
    </w:p>
    <w:p w:rsidR="0070377F" w:rsidRPr="0070377F" w:rsidRDefault="0070377F" w:rsidP="0070377F">
      <w:pPr>
        <w:pStyle w:val="Ttulo4"/>
        <w:numPr>
          <w:ilvl w:val="0"/>
          <w:numId w:val="43"/>
        </w:numPr>
        <w:tabs>
          <w:tab w:val="left" w:pos="3651"/>
        </w:tabs>
        <w:spacing w:before="218"/>
        <w:ind w:left="3651" w:hanging="305"/>
        <w:jc w:val="left"/>
        <w:rPr>
          <w:sz w:val="18"/>
          <w:szCs w:val="18"/>
        </w:rPr>
      </w:pPr>
      <w:r w:rsidRPr="0070377F">
        <w:rPr>
          <w:sz w:val="18"/>
          <w:szCs w:val="18"/>
        </w:rPr>
        <w:t>DO</w:t>
      </w:r>
      <w:r w:rsidRPr="0070377F">
        <w:rPr>
          <w:spacing w:val="-2"/>
          <w:sz w:val="18"/>
          <w:szCs w:val="18"/>
        </w:rPr>
        <w:t xml:space="preserve"> LICITANTE</w:t>
      </w:r>
    </w:p>
    <w:p w:rsidR="0070377F" w:rsidRPr="0070377F" w:rsidRDefault="0070377F" w:rsidP="0070377F">
      <w:pPr>
        <w:pStyle w:val="Corpodetexto"/>
        <w:rPr>
          <w:rFonts w:ascii="Arial" w:hAnsi="Arial" w:cs="Arial"/>
          <w:b/>
          <w:sz w:val="18"/>
          <w:szCs w:val="18"/>
        </w:rPr>
      </w:pPr>
    </w:p>
    <w:p w:rsidR="0070377F" w:rsidRPr="0070377F" w:rsidRDefault="0070377F" w:rsidP="0070377F">
      <w:pPr>
        <w:pStyle w:val="Corpodetexto"/>
        <w:spacing w:before="133"/>
        <w:rPr>
          <w:rFonts w:ascii="Arial" w:hAnsi="Arial" w:cs="Arial"/>
          <w:b/>
          <w:sz w:val="18"/>
          <w:szCs w:val="18"/>
        </w:rPr>
      </w:pPr>
    </w:p>
    <w:p w:rsidR="0070377F" w:rsidRPr="0070377F" w:rsidRDefault="0070377F" w:rsidP="0070377F">
      <w:pPr>
        <w:spacing w:before="1" w:line="268" w:lineRule="auto"/>
        <w:ind w:left="194" w:right="132"/>
        <w:jc w:val="both"/>
        <w:rPr>
          <w:rFonts w:ascii="Arial" w:hAnsi="Arial" w:cs="Arial"/>
          <w:sz w:val="18"/>
          <w:szCs w:val="18"/>
        </w:rPr>
      </w:pPr>
      <w:r w:rsidRPr="0070377F">
        <w:rPr>
          <w:rFonts w:ascii="Arial" w:hAnsi="Arial" w:cs="Arial"/>
          <w:sz w:val="18"/>
          <w:szCs w:val="18"/>
        </w:rPr>
        <w:t>O licitante vencedor deverá proceder a entrega dos aparelhos de aquecimento nas Engenharia Clinica de cada Instituto quando sair o primeiro empenhamento dos insumos. Quantitativo total de 188 equipamentos distribuídos conforme tabela abaixo.</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154"/>
        <w:rPr>
          <w:rFonts w:ascii="Arial" w:hAnsi="Arial" w:cs="Arial"/>
          <w:sz w:val="18"/>
          <w:szCs w:val="18"/>
        </w:rPr>
      </w:pPr>
    </w:p>
    <w:tbl>
      <w:tblPr>
        <w:tblStyle w:val="TableNormal"/>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8"/>
        <w:gridCol w:w="2881"/>
        <w:gridCol w:w="2757"/>
      </w:tblGrid>
      <w:tr w:rsidR="0070377F" w:rsidRPr="0070377F" w:rsidTr="00D13976">
        <w:trPr>
          <w:trHeight w:val="1175"/>
        </w:trPr>
        <w:tc>
          <w:tcPr>
            <w:tcW w:w="2838" w:type="dxa"/>
          </w:tcPr>
          <w:p w:rsidR="0070377F" w:rsidRPr="0070377F" w:rsidRDefault="0070377F" w:rsidP="00FA65BD">
            <w:pPr>
              <w:pStyle w:val="TableParagraph"/>
              <w:spacing w:before="227"/>
              <w:ind w:left="22"/>
              <w:jc w:val="center"/>
              <w:rPr>
                <w:rFonts w:ascii="Arial" w:hAnsi="Arial" w:cs="Arial"/>
                <w:sz w:val="18"/>
                <w:szCs w:val="18"/>
              </w:rPr>
            </w:pPr>
            <w:r w:rsidRPr="0070377F">
              <w:rPr>
                <w:rFonts w:ascii="Arial" w:hAnsi="Arial" w:cs="Arial"/>
                <w:spacing w:val="-2"/>
                <w:sz w:val="18"/>
                <w:szCs w:val="18"/>
              </w:rPr>
              <w:t>INSTITUTO</w:t>
            </w:r>
          </w:p>
        </w:tc>
        <w:tc>
          <w:tcPr>
            <w:tcW w:w="2881" w:type="dxa"/>
          </w:tcPr>
          <w:p w:rsidR="0070377F" w:rsidRPr="0070377F" w:rsidRDefault="0070377F" w:rsidP="00FA65BD">
            <w:pPr>
              <w:pStyle w:val="TableParagraph"/>
              <w:spacing w:before="227"/>
              <w:ind w:left="22"/>
              <w:jc w:val="center"/>
              <w:rPr>
                <w:rFonts w:ascii="Arial" w:hAnsi="Arial" w:cs="Arial"/>
                <w:sz w:val="18"/>
                <w:szCs w:val="18"/>
              </w:rPr>
            </w:pPr>
            <w:r w:rsidRPr="0070377F">
              <w:rPr>
                <w:rFonts w:ascii="Arial" w:hAnsi="Arial" w:cs="Arial"/>
                <w:spacing w:val="-2"/>
                <w:sz w:val="18"/>
                <w:szCs w:val="18"/>
              </w:rPr>
              <w:t>QUANTIDADES</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726"/>
        </w:trPr>
        <w:tc>
          <w:tcPr>
            <w:tcW w:w="2838" w:type="dxa"/>
          </w:tcPr>
          <w:p w:rsidR="0070377F" w:rsidRPr="0070377F" w:rsidRDefault="0070377F" w:rsidP="00D13976">
            <w:pPr>
              <w:pStyle w:val="TableParagraph"/>
              <w:spacing w:before="227"/>
              <w:ind w:left="15" w:right="1"/>
              <w:jc w:val="center"/>
              <w:rPr>
                <w:rFonts w:ascii="Arial" w:hAnsi="Arial" w:cs="Arial"/>
                <w:sz w:val="18"/>
                <w:szCs w:val="18"/>
              </w:rPr>
            </w:pPr>
            <w:r w:rsidRPr="0070377F">
              <w:rPr>
                <w:rFonts w:ascii="Arial" w:hAnsi="Arial" w:cs="Arial"/>
                <w:spacing w:val="-4"/>
                <w:sz w:val="18"/>
                <w:szCs w:val="18"/>
              </w:rPr>
              <w:t>ICHC</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90</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538"/>
        </w:trPr>
        <w:tc>
          <w:tcPr>
            <w:tcW w:w="2838" w:type="dxa"/>
          </w:tcPr>
          <w:p w:rsidR="0070377F" w:rsidRPr="0070377F" w:rsidRDefault="0070377F" w:rsidP="00D13976">
            <w:pPr>
              <w:pStyle w:val="TableParagraph"/>
              <w:spacing w:before="227"/>
              <w:ind w:left="15"/>
              <w:jc w:val="center"/>
              <w:rPr>
                <w:rFonts w:ascii="Arial" w:hAnsi="Arial" w:cs="Arial"/>
                <w:sz w:val="18"/>
                <w:szCs w:val="18"/>
              </w:rPr>
            </w:pPr>
            <w:r w:rsidRPr="0070377F">
              <w:rPr>
                <w:rFonts w:ascii="Arial" w:hAnsi="Arial" w:cs="Arial"/>
                <w:spacing w:val="-5"/>
                <w:sz w:val="18"/>
                <w:szCs w:val="18"/>
              </w:rPr>
              <w:t>IOT</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13</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546"/>
        </w:trPr>
        <w:tc>
          <w:tcPr>
            <w:tcW w:w="2838" w:type="dxa"/>
          </w:tcPr>
          <w:p w:rsidR="0070377F" w:rsidRPr="0070377F" w:rsidRDefault="0070377F" w:rsidP="00D13976">
            <w:pPr>
              <w:pStyle w:val="TableParagraph"/>
              <w:spacing w:before="227"/>
              <w:ind w:left="15"/>
              <w:jc w:val="center"/>
              <w:rPr>
                <w:rFonts w:ascii="Arial" w:hAnsi="Arial" w:cs="Arial"/>
                <w:sz w:val="18"/>
                <w:szCs w:val="18"/>
              </w:rPr>
            </w:pPr>
            <w:r w:rsidRPr="0070377F">
              <w:rPr>
                <w:rFonts w:ascii="Arial" w:hAnsi="Arial" w:cs="Arial"/>
                <w:spacing w:val="-5"/>
                <w:sz w:val="18"/>
                <w:szCs w:val="18"/>
              </w:rPr>
              <w:t>ICR</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30</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568"/>
        </w:trPr>
        <w:tc>
          <w:tcPr>
            <w:tcW w:w="2838" w:type="dxa"/>
          </w:tcPr>
          <w:p w:rsidR="0070377F" w:rsidRPr="0070377F" w:rsidRDefault="0070377F" w:rsidP="00D13976">
            <w:pPr>
              <w:pStyle w:val="TableParagraph"/>
              <w:spacing w:before="227"/>
              <w:ind w:left="15"/>
              <w:jc w:val="center"/>
              <w:rPr>
                <w:rFonts w:ascii="Arial" w:hAnsi="Arial" w:cs="Arial"/>
                <w:sz w:val="18"/>
                <w:szCs w:val="18"/>
              </w:rPr>
            </w:pPr>
            <w:r w:rsidRPr="0070377F">
              <w:rPr>
                <w:rFonts w:ascii="Arial" w:hAnsi="Arial" w:cs="Arial"/>
                <w:spacing w:val="-5"/>
                <w:sz w:val="18"/>
                <w:szCs w:val="18"/>
              </w:rPr>
              <w:t>IPQ</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05</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548"/>
        </w:trPr>
        <w:tc>
          <w:tcPr>
            <w:tcW w:w="2838" w:type="dxa"/>
          </w:tcPr>
          <w:p w:rsidR="0070377F" w:rsidRPr="0070377F" w:rsidRDefault="0070377F" w:rsidP="00D13976">
            <w:pPr>
              <w:pStyle w:val="TableParagraph"/>
              <w:spacing w:before="227"/>
              <w:ind w:left="15"/>
              <w:jc w:val="center"/>
              <w:rPr>
                <w:rFonts w:ascii="Arial" w:hAnsi="Arial" w:cs="Arial"/>
                <w:sz w:val="18"/>
                <w:szCs w:val="18"/>
              </w:rPr>
            </w:pPr>
            <w:r w:rsidRPr="0070377F">
              <w:rPr>
                <w:rFonts w:ascii="Arial" w:hAnsi="Arial" w:cs="Arial"/>
                <w:spacing w:val="-5"/>
                <w:sz w:val="18"/>
                <w:szCs w:val="18"/>
              </w:rPr>
              <w:t>INR</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12</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839"/>
        </w:trPr>
        <w:tc>
          <w:tcPr>
            <w:tcW w:w="2838" w:type="dxa"/>
          </w:tcPr>
          <w:p w:rsidR="0070377F" w:rsidRPr="0070377F" w:rsidRDefault="0070377F" w:rsidP="00D13976">
            <w:pPr>
              <w:pStyle w:val="TableParagraph"/>
              <w:spacing w:before="227"/>
              <w:ind w:left="15"/>
              <w:jc w:val="center"/>
              <w:rPr>
                <w:rFonts w:ascii="Arial" w:hAnsi="Arial" w:cs="Arial"/>
                <w:sz w:val="18"/>
                <w:szCs w:val="18"/>
              </w:rPr>
            </w:pPr>
            <w:r w:rsidRPr="0070377F">
              <w:rPr>
                <w:rFonts w:ascii="Arial" w:hAnsi="Arial" w:cs="Arial"/>
                <w:spacing w:val="-2"/>
                <w:sz w:val="18"/>
                <w:szCs w:val="18"/>
              </w:rPr>
              <w:t>INCOR</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38</w:t>
            </w:r>
          </w:p>
        </w:tc>
        <w:tc>
          <w:tcPr>
            <w:tcW w:w="2757" w:type="dxa"/>
          </w:tcPr>
          <w:p w:rsidR="0070377F" w:rsidRPr="0070377F" w:rsidRDefault="0070377F" w:rsidP="00D13976">
            <w:pPr>
              <w:pStyle w:val="TableParagraph"/>
              <w:rPr>
                <w:rFonts w:ascii="Arial" w:hAnsi="Arial" w:cs="Arial"/>
                <w:sz w:val="18"/>
                <w:szCs w:val="18"/>
              </w:rPr>
            </w:pPr>
          </w:p>
        </w:tc>
      </w:tr>
      <w:tr w:rsidR="0070377F" w:rsidRPr="0070377F" w:rsidTr="00FA65BD">
        <w:trPr>
          <w:trHeight w:val="838"/>
        </w:trPr>
        <w:tc>
          <w:tcPr>
            <w:tcW w:w="2838" w:type="dxa"/>
          </w:tcPr>
          <w:p w:rsidR="0070377F" w:rsidRPr="0070377F" w:rsidRDefault="0070377F" w:rsidP="00D13976">
            <w:pPr>
              <w:pStyle w:val="TableParagraph"/>
              <w:spacing w:before="227"/>
              <w:ind w:left="15"/>
              <w:jc w:val="center"/>
              <w:rPr>
                <w:rFonts w:ascii="Arial" w:hAnsi="Arial" w:cs="Arial"/>
                <w:sz w:val="18"/>
                <w:szCs w:val="18"/>
              </w:rPr>
            </w:pPr>
            <w:r w:rsidRPr="0070377F">
              <w:rPr>
                <w:rFonts w:ascii="Arial" w:hAnsi="Arial" w:cs="Arial"/>
                <w:spacing w:val="-2"/>
                <w:sz w:val="18"/>
                <w:szCs w:val="18"/>
              </w:rPr>
              <w:t>Total</w:t>
            </w:r>
          </w:p>
        </w:tc>
        <w:tc>
          <w:tcPr>
            <w:tcW w:w="2881" w:type="dxa"/>
          </w:tcPr>
          <w:p w:rsidR="0070377F" w:rsidRPr="0070377F" w:rsidRDefault="0070377F" w:rsidP="00D13976">
            <w:pPr>
              <w:pStyle w:val="TableParagraph"/>
              <w:spacing w:before="227"/>
              <w:ind w:left="13"/>
              <w:jc w:val="center"/>
              <w:rPr>
                <w:rFonts w:ascii="Arial" w:hAnsi="Arial" w:cs="Arial"/>
                <w:sz w:val="18"/>
                <w:szCs w:val="18"/>
              </w:rPr>
            </w:pPr>
            <w:r w:rsidRPr="0070377F">
              <w:rPr>
                <w:rFonts w:ascii="Arial" w:hAnsi="Arial" w:cs="Arial"/>
                <w:spacing w:val="-5"/>
                <w:sz w:val="18"/>
                <w:szCs w:val="18"/>
              </w:rPr>
              <w:t>188</w:t>
            </w:r>
          </w:p>
        </w:tc>
        <w:tc>
          <w:tcPr>
            <w:tcW w:w="2757" w:type="dxa"/>
          </w:tcPr>
          <w:p w:rsidR="0070377F" w:rsidRPr="0070377F" w:rsidRDefault="0070377F" w:rsidP="00D13976">
            <w:pPr>
              <w:pStyle w:val="TableParagraph"/>
              <w:rPr>
                <w:rFonts w:ascii="Arial" w:hAnsi="Arial" w:cs="Arial"/>
                <w:sz w:val="18"/>
                <w:szCs w:val="18"/>
              </w:rPr>
            </w:pPr>
          </w:p>
        </w:tc>
      </w:tr>
    </w:tbl>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88"/>
        <w:rPr>
          <w:rFonts w:ascii="Arial" w:hAnsi="Arial" w:cs="Arial"/>
          <w:sz w:val="18"/>
          <w:szCs w:val="18"/>
        </w:rPr>
      </w:pPr>
    </w:p>
    <w:p w:rsidR="0070377F" w:rsidRPr="0070377F" w:rsidRDefault="0070377F" w:rsidP="0070377F">
      <w:pPr>
        <w:ind w:left="194"/>
        <w:rPr>
          <w:rFonts w:ascii="Arial" w:hAnsi="Arial" w:cs="Arial"/>
          <w:sz w:val="18"/>
          <w:szCs w:val="18"/>
        </w:rPr>
      </w:pPr>
      <w:r w:rsidRPr="0070377F">
        <w:rPr>
          <w:rFonts w:ascii="Arial" w:hAnsi="Arial" w:cs="Arial"/>
          <w:sz w:val="18"/>
          <w:szCs w:val="18"/>
        </w:rPr>
        <w:t>4</w:t>
      </w:r>
      <w:r w:rsidRPr="0070377F">
        <w:rPr>
          <w:rFonts w:ascii="Arial" w:hAnsi="Arial" w:cs="Arial"/>
          <w:spacing w:val="-5"/>
          <w:sz w:val="18"/>
          <w:szCs w:val="18"/>
        </w:rPr>
        <w:t xml:space="preserve"> </w:t>
      </w:r>
      <w:r w:rsidRPr="0070377F">
        <w:rPr>
          <w:rFonts w:ascii="Arial" w:hAnsi="Arial" w:cs="Arial"/>
          <w:sz w:val="18"/>
          <w:szCs w:val="18"/>
        </w:rPr>
        <w:t>-</w:t>
      </w:r>
      <w:r w:rsidRPr="0070377F">
        <w:rPr>
          <w:rFonts w:ascii="Arial" w:hAnsi="Arial" w:cs="Arial"/>
          <w:spacing w:val="-2"/>
          <w:sz w:val="18"/>
          <w:szCs w:val="18"/>
        </w:rPr>
        <w:t xml:space="preserve"> </w:t>
      </w:r>
      <w:r w:rsidRPr="0070377F">
        <w:rPr>
          <w:rFonts w:ascii="Arial" w:hAnsi="Arial" w:cs="Arial"/>
          <w:sz w:val="18"/>
          <w:szCs w:val="18"/>
        </w:rPr>
        <w:t>Quanto</w:t>
      </w:r>
      <w:r w:rsidRPr="0070377F">
        <w:rPr>
          <w:rFonts w:ascii="Arial" w:hAnsi="Arial" w:cs="Arial"/>
          <w:spacing w:val="-2"/>
          <w:sz w:val="18"/>
          <w:szCs w:val="18"/>
        </w:rPr>
        <w:t xml:space="preserve"> </w:t>
      </w:r>
      <w:r w:rsidRPr="0070377F">
        <w:rPr>
          <w:rFonts w:ascii="Arial" w:hAnsi="Arial" w:cs="Arial"/>
          <w:sz w:val="18"/>
          <w:szCs w:val="18"/>
        </w:rPr>
        <w:t>à</w:t>
      </w:r>
      <w:r w:rsidRPr="0070377F">
        <w:rPr>
          <w:rFonts w:ascii="Arial" w:hAnsi="Arial" w:cs="Arial"/>
          <w:spacing w:val="-2"/>
          <w:sz w:val="18"/>
          <w:szCs w:val="18"/>
        </w:rPr>
        <w:t xml:space="preserve"> devolução</w:t>
      </w:r>
    </w:p>
    <w:p w:rsidR="0070377F" w:rsidRPr="0070377F" w:rsidRDefault="0070377F" w:rsidP="0070377F">
      <w:pPr>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spacing w:before="90" w:line="268" w:lineRule="auto"/>
        <w:ind w:left="194" w:right="131"/>
        <w:jc w:val="both"/>
        <w:rPr>
          <w:rFonts w:ascii="Arial" w:hAnsi="Arial" w:cs="Arial"/>
          <w:sz w:val="18"/>
          <w:szCs w:val="18"/>
        </w:rPr>
      </w:pPr>
      <w:r w:rsidRPr="0070377F">
        <w:rPr>
          <w:rFonts w:ascii="Arial" w:hAnsi="Arial" w:cs="Arial"/>
          <w:sz w:val="18"/>
          <w:szCs w:val="18"/>
        </w:rPr>
        <w:lastRenderedPageBreak/>
        <w:t>Ao final do contrato, quando todas as mantas tenham sido utilizadas, o HCFMUSP procederá à devolução dos aparelhos de aquecimento à empresa, caso a mesma não seja vencedora na</w:t>
      </w:r>
      <w:r w:rsidRPr="0070377F">
        <w:rPr>
          <w:rFonts w:ascii="Arial" w:hAnsi="Arial" w:cs="Arial"/>
          <w:spacing w:val="40"/>
          <w:sz w:val="18"/>
          <w:szCs w:val="18"/>
        </w:rPr>
        <w:t xml:space="preserve"> </w:t>
      </w:r>
      <w:r w:rsidRPr="0070377F">
        <w:rPr>
          <w:rFonts w:ascii="Arial" w:hAnsi="Arial" w:cs="Arial"/>
          <w:sz w:val="18"/>
          <w:szCs w:val="18"/>
        </w:rPr>
        <w:t>licitação seguinte.</w:t>
      </w:r>
    </w:p>
    <w:p w:rsidR="0070377F" w:rsidRPr="0070377F" w:rsidRDefault="00115AED" w:rsidP="0070377F">
      <w:pPr>
        <w:pStyle w:val="Ttulo7"/>
        <w:spacing w:before="237"/>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Da exigência de </w:t>
      </w:r>
      <w:r w:rsidR="0070377F" w:rsidRPr="0070377F">
        <w:rPr>
          <w:rFonts w:ascii="Arial" w:hAnsi="Arial" w:cs="Arial"/>
          <w:spacing w:val="-2"/>
          <w:sz w:val="18"/>
          <w:szCs w:val="18"/>
        </w:rPr>
        <w:t>amostra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44"/>
        </w:numPr>
        <w:tabs>
          <w:tab w:val="left" w:pos="629"/>
        </w:tabs>
        <w:spacing w:line="321" w:lineRule="auto"/>
        <w:ind w:right="133" w:firstLine="0"/>
        <w:jc w:val="both"/>
        <w:rPr>
          <w:rFonts w:ascii="Arial" w:hAnsi="Arial" w:cs="Arial"/>
          <w:sz w:val="18"/>
          <w:szCs w:val="18"/>
        </w:rPr>
      </w:pPr>
      <w:r w:rsidRPr="0070377F">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70377F">
        <w:rPr>
          <w:rFonts w:ascii="Arial" w:hAnsi="Arial" w:cs="Arial"/>
          <w:color w:val="0000FF"/>
          <w:sz w:val="18"/>
          <w:szCs w:val="18"/>
        </w:rPr>
        <w:t>.</w:t>
      </w:r>
    </w:p>
    <w:p w:rsidR="0070377F" w:rsidRPr="0070377F" w:rsidRDefault="0070377F" w:rsidP="0070377F">
      <w:pPr>
        <w:pStyle w:val="PargrafodaLista"/>
        <w:numPr>
          <w:ilvl w:val="1"/>
          <w:numId w:val="44"/>
        </w:numPr>
        <w:tabs>
          <w:tab w:val="left" w:pos="583"/>
        </w:tabs>
        <w:spacing w:before="212"/>
        <w:ind w:left="583" w:right="0" w:hanging="389"/>
        <w:jc w:val="both"/>
        <w:rPr>
          <w:rFonts w:ascii="Arial" w:hAnsi="Arial" w:cs="Arial"/>
          <w:b/>
          <w:sz w:val="18"/>
          <w:szCs w:val="18"/>
        </w:rPr>
      </w:pPr>
      <w:r w:rsidRPr="0070377F">
        <w:rPr>
          <w:rFonts w:ascii="Arial" w:hAnsi="Arial" w:cs="Arial"/>
          <w:b/>
          <w:sz w:val="18"/>
          <w:szCs w:val="18"/>
        </w:rPr>
        <w:t xml:space="preserve">Serão exigidas amostras dos seguintes </w:t>
      </w:r>
      <w:r w:rsidRPr="0070377F">
        <w:rPr>
          <w:rFonts w:ascii="Arial" w:hAnsi="Arial" w:cs="Arial"/>
          <w:b/>
          <w:spacing w:val="-2"/>
          <w:sz w:val="18"/>
          <w:szCs w:val="18"/>
        </w:rPr>
        <w:t>itens:</w:t>
      </w:r>
    </w:p>
    <w:p w:rsidR="0070377F" w:rsidRPr="0070377F" w:rsidRDefault="0070377F" w:rsidP="0070377F">
      <w:pPr>
        <w:pStyle w:val="Corpodetexto"/>
        <w:spacing w:before="57"/>
        <w:rPr>
          <w:rFonts w:ascii="Arial" w:hAnsi="Arial" w:cs="Arial"/>
          <w:b/>
          <w:sz w:val="18"/>
          <w:szCs w:val="18"/>
        </w:rPr>
      </w:pPr>
    </w:p>
    <w:p w:rsidR="0070377F" w:rsidRPr="0070377F" w:rsidRDefault="0070377F" w:rsidP="0070377F">
      <w:pPr>
        <w:ind w:left="194"/>
        <w:rPr>
          <w:rFonts w:ascii="Arial" w:hAnsi="Arial" w:cs="Arial"/>
          <w:b/>
          <w:sz w:val="18"/>
          <w:szCs w:val="18"/>
        </w:rPr>
      </w:pPr>
      <w:r w:rsidRPr="0070377F">
        <w:rPr>
          <w:rFonts w:ascii="Arial" w:hAnsi="Arial" w:cs="Arial"/>
          <w:b/>
          <w:sz w:val="18"/>
          <w:szCs w:val="18"/>
        </w:rPr>
        <w:t>Grupo</w:t>
      </w:r>
      <w:r w:rsidRPr="0070377F">
        <w:rPr>
          <w:rFonts w:ascii="Arial" w:hAnsi="Arial" w:cs="Arial"/>
          <w:b/>
          <w:spacing w:val="-4"/>
          <w:sz w:val="18"/>
          <w:szCs w:val="18"/>
        </w:rPr>
        <w:t xml:space="preserve"> </w:t>
      </w:r>
      <w:r w:rsidRPr="0070377F">
        <w:rPr>
          <w:rFonts w:ascii="Arial" w:hAnsi="Arial" w:cs="Arial"/>
          <w:b/>
          <w:sz w:val="18"/>
          <w:szCs w:val="18"/>
        </w:rPr>
        <w:t>01</w:t>
      </w:r>
      <w:r w:rsidRPr="0070377F">
        <w:rPr>
          <w:rFonts w:ascii="Arial" w:hAnsi="Arial" w:cs="Arial"/>
          <w:b/>
          <w:spacing w:val="-1"/>
          <w:sz w:val="18"/>
          <w:szCs w:val="18"/>
        </w:rPr>
        <w:t xml:space="preserve"> </w:t>
      </w:r>
      <w:r w:rsidRPr="0070377F">
        <w:rPr>
          <w:rFonts w:ascii="Arial" w:hAnsi="Arial" w:cs="Arial"/>
          <w:b/>
          <w:sz w:val="18"/>
          <w:szCs w:val="18"/>
        </w:rPr>
        <w:t>-</w:t>
      </w:r>
      <w:r w:rsidRPr="0070377F">
        <w:rPr>
          <w:rFonts w:ascii="Arial" w:hAnsi="Arial" w:cs="Arial"/>
          <w:b/>
          <w:spacing w:val="-1"/>
          <w:sz w:val="18"/>
          <w:szCs w:val="18"/>
        </w:rPr>
        <w:t xml:space="preserve"> </w:t>
      </w:r>
      <w:r w:rsidRPr="0070377F">
        <w:rPr>
          <w:rFonts w:ascii="Arial" w:hAnsi="Arial" w:cs="Arial"/>
          <w:b/>
          <w:sz w:val="18"/>
          <w:szCs w:val="18"/>
        </w:rPr>
        <w:t>Item</w:t>
      </w:r>
      <w:r w:rsidRPr="0070377F">
        <w:rPr>
          <w:rFonts w:ascii="Arial" w:hAnsi="Arial" w:cs="Arial"/>
          <w:b/>
          <w:spacing w:val="-1"/>
          <w:sz w:val="18"/>
          <w:szCs w:val="18"/>
        </w:rPr>
        <w:t xml:space="preserve"> </w:t>
      </w:r>
      <w:r w:rsidRPr="0070377F">
        <w:rPr>
          <w:rFonts w:ascii="Arial" w:hAnsi="Arial" w:cs="Arial"/>
          <w:b/>
          <w:sz w:val="18"/>
          <w:szCs w:val="18"/>
        </w:rPr>
        <w:t>01</w:t>
      </w:r>
      <w:r w:rsidRPr="0070377F">
        <w:rPr>
          <w:rFonts w:ascii="Arial" w:hAnsi="Arial" w:cs="Arial"/>
          <w:b/>
          <w:spacing w:val="-1"/>
          <w:sz w:val="18"/>
          <w:szCs w:val="18"/>
        </w:rPr>
        <w:t xml:space="preserve"> </w:t>
      </w:r>
      <w:r w:rsidRPr="0070377F">
        <w:rPr>
          <w:rFonts w:ascii="Arial" w:hAnsi="Arial" w:cs="Arial"/>
          <w:b/>
          <w:sz w:val="18"/>
          <w:szCs w:val="18"/>
        </w:rPr>
        <w:t>-</w:t>
      </w:r>
      <w:r w:rsidRPr="0070377F">
        <w:rPr>
          <w:rFonts w:ascii="Arial" w:hAnsi="Arial" w:cs="Arial"/>
          <w:b/>
          <w:spacing w:val="-1"/>
          <w:sz w:val="18"/>
          <w:szCs w:val="18"/>
        </w:rPr>
        <w:t xml:space="preserve"> </w:t>
      </w:r>
      <w:r w:rsidRPr="0070377F">
        <w:rPr>
          <w:rFonts w:ascii="Arial" w:hAnsi="Arial" w:cs="Arial"/>
          <w:b/>
          <w:sz w:val="18"/>
          <w:szCs w:val="18"/>
        </w:rPr>
        <w:t>61230043</w:t>
      </w:r>
      <w:r w:rsidRPr="0070377F">
        <w:rPr>
          <w:rFonts w:ascii="Arial" w:hAnsi="Arial" w:cs="Arial"/>
          <w:b/>
          <w:spacing w:val="-1"/>
          <w:sz w:val="18"/>
          <w:szCs w:val="18"/>
        </w:rPr>
        <w:t xml:space="preserve"> </w:t>
      </w:r>
      <w:r w:rsidRPr="0070377F">
        <w:rPr>
          <w:rFonts w:ascii="Arial" w:hAnsi="Arial" w:cs="Arial"/>
          <w:b/>
          <w:sz w:val="18"/>
          <w:szCs w:val="18"/>
        </w:rPr>
        <w:t>-</w:t>
      </w:r>
      <w:r w:rsidRPr="0070377F">
        <w:rPr>
          <w:rFonts w:ascii="Arial" w:hAnsi="Arial" w:cs="Arial"/>
          <w:b/>
          <w:spacing w:val="-2"/>
          <w:sz w:val="18"/>
          <w:szCs w:val="18"/>
        </w:rPr>
        <w:t xml:space="preserve"> </w:t>
      </w:r>
      <w:r w:rsidRPr="0070377F">
        <w:rPr>
          <w:rFonts w:ascii="Arial" w:hAnsi="Arial" w:cs="Arial"/>
          <w:b/>
          <w:sz w:val="18"/>
          <w:szCs w:val="18"/>
        </w:rPr>
        <w:t>10</w:t>
      </w:r>
      <w:r w:rsidRPr="0070377F">
        <w:rPr>
          <w:rFonts w:ascii="Arial" w:hAnsi="Arial" w:cs="Arial"/>
          <w:b/>
          <w:spacing w:val="-2"/>
          <w:sz w:val="18"/>
          <w:szCs w:val="18"/>
        </w:rPr>
        <w:t xml:space="preserve"> </w:t>
      </w:r>
      <w:r w:rsidRPr="0070377F">
        <w:rPr>
          <w:rFonts w:ascii="Arial" w:hAnsi="Arial" w:cs="Arial"/>
          <w:b/>
          <w:sz w:val="18"/>
          <w:szCs w:val="18"/>
        </w:rPr>
        <w:t>UND</w:t>
      </w:r>
      <w:r w:rsidRPr="0070377F">
        <w:rPr>
          <w:rFonts w:ascii="Arial" w:hAnsi="Arial" w:cs="Arial"/>
          <w:b/>
          <w:spacing w:val="-2"/>
          <w:sz w:val="18"/>
          <w:szCs w:val="18"/>
        </w:rPr>
        <w:t xml:space="preserve"> </w:t>
      </w:r>
      <w:r w:rsidRPr="0070377F">
        <w:rPr>
          <w:rFonts w:ascii="Arial" w:hAnsi="Arial" w:cs="Arial"/>
          <w:b/>
          <w:sz w:val="18"/>
          <w:szCs w:val="18"/>
        </w:rPr>
        <w:t>+</w:t>
      </w:r>
      <w:r w:rsidRPr="0070377F">
        <w:rPr>
          <w:rFonts w:ascii="Arial" w:hAnsi="Arial" w:cs="Arial"/>
          <w:b/>
          <w:spacing w:val="-2"/>
          <w:sz w:val="18"/>
          <w:szCs w:val="18"/>
        </w:rPr>
        <w:t xml:space="preserve"> </w:t>
      </w:r>
      <w:r w:rsidRPr="0070377F">
        <w:rPr>
          <w:rFonts w:ascii="Arial" w:hAnsi="Arial" w:cs="Arial"/>
          <w:b/>
          <w:sz w:val="18"/>
          <w:szCs w:val="18"/>
        </w:rPr>
        <w:t>05</w:t>
      </w:r>
      <w:r w:rsidRPr="0070377F">
        <w:rPr>
          <w:rFonts w:ascii="Arial" w:hAnsi="Arial" w:cs="Arial"/>
          <w:b/>
          <w:spacing w:val="-2"/>
          <w:sz w:val="18"/>
          <w:szCs w:val="18"/>
        </w:rPr>
        <w:t xml:space="preserve"> </w:t>
      </w:r>
      <w:r w:rsidRPr="0070377F">
        <w:rPr>
          <w:rFonts w:ascii="Arial" w:hAnsi="Arial" w:cs="Arial"/>
          <w:b/>
          <w:sz w:val="18"/>
          <w:szCs w:val="18"/>
        </w:rPr>
        <w:t>equipamentos</w:t>
      </w:r>
      <w:r w:rsidRPr="0070377F">
        <w:rPr>
          <w:rFonts w:ascii="Arial" w:hAnsi="Arial" w:cs="Arial"/>
          <w:b/>
          <w:spacing w:val="-2"/>
          <w:sz w:val="18"/>
          <w:szCs w:val="18"/>
        </w:rPr>
        <w:t xml:space="preserve"> </w:t>
      </w:r>
      <w:r w:rsidRPr="0070377F">
        <w:rPr>
          <w:rFonts w:ascii="Arial" w:hAnsi="Arial" w:cs="Arial"/>
          <w:b/>
          <w:sz w:val="18"/>
          <w:szCs w:val="18"/>
        </w:rPr>
        <w:t>e</w:t>
      </w:r>
      <w:r w:rsidRPr="0070377F">
        <w:rPr>
          <w:rFonts w:ascii="Arial" w:hAnsi="Arial" w:cs="Arial"/>
          <w:b/>
          <w:spacing w:val="-2"/>
          <w:sz w:val="18"/>
          <w:szCs w:val="18"/>
        </w:rPr>
        <w:t xml:space="preserve"> acessorios</w:t>
      </w:r>
    </w:p>
    <w:p w:rsidR="0070377F" w:rsidRPr="0070377F" w:rsidRDefault="0070377F" w:rsidP="0070377F">
      <w:pPr>
        <w:pStyle w:val="Corpodetexto"/>
        <w:spacing w:before="60"/>
        <w:rPr>
          <w:rFonts w:ascii="Arial" w:hAnsi="Arial" w:cs="Arial"/>
          <w:b/>
          <w:sz w:val="18"/>
          <w:szCs w:val="18"/>
        </w:rPr>
      </w:pPr>
    </w:p>
    <w:p w:rsidR="0070377F" w:rsidRPr="0070377F" w:rsidRDefault="0070377F" w:rsidP="0070377F">
      <w:pPr>
        <w:spacing w:before="1"/>
        <w:ind w:left="194"/>
        <w:rPr>
          <w:rFonts w:ascii="Arial" w:hAnsi="Arial" w:cs="Arial"/>
          <w:b/>
          <w:sz w:val="18"/>
          <w:szCs w:val="18"/>
        </w:rPr>
      </w:pPr>
      <w:r w:rsidRPr="0070377F">
        <w:rPr>
          <w:rFonts w:ascii="Arial" w:hAnsi="Arial" w:cs="Arial"/>
          <w:b/>
          <w:sz w:val="18"/>
          <w:szCs w:val="18"/>
        </w:rPr>
        <w:t>Grupo</w:t>
      </w:r>
      <w:r w:rsidRPr="0070377F">
        <w:rPr>
          <w:rFonts w:ascii="Arial" w:hAnsi="Arial" w:cs="Arial"/>
          <w:b/>
          <w:spacing w:val="-1"/>
          <w:sz w:val="18"/>
          <w:szCs w:val="18"/>
        </w:rPr>
        <w:t xml:space="preserve"> </w:t>
      </w:r>
      <w:r w:rsidRPr="0070377F">
        <w:rPr>
          <w:rFonts w:ascii="Arial" w:hAnsi="Arial" w:cs="Arial"/>
          <w:b/>
          <w:sz w:val="18"/>
          <w:szCs w:val="18"/>
        </w:rPr>
        <w:t>01 - Item 02 - 61230079 -10</w:t>
      </w:r>
      <w:r w:rsidRPr="0070377F">
        <w:rPr>
          <w:rFonts w:ascii="Arial" w:hAnsi="Arial" w:cs="Arial"/>
          <w:b/>
          <w:spacing w:val="-1"/>
          <w:sz w:val="18"/>
          <w:szCs w:val="18"/>
        </w:rPr>
        <w:t xml:space="preserve"> </w:t>
      </w:r>
      <w:r w:rsidRPr="0070377F">
        <w:rPr>
          <w:rFonts w:ascii="Arial" w:hAnsi="Arial" w:cs="Arial"/>
          <w:b/>
          <w:spacing w:val="-5"/>
          <w:sz w:val="18"/>
          <w:szCs w:val="18"/>
        </w:rPr>
        <w:t>UND</w:t>
      </w:r>
    </w:p>
    <w:p w:rsidR="0070377F" w:rsidRPr="0070377F" w:rsidRDefault="0070377F" w:rsidP="0070377F">
      <w:pPr>
        <w:pStyle w:val="Corpodetexto"/>
        <w:spacing w:before="60"/>
        <w:rPr>
          <w:rFonts w:ascii="Arial" w:hAnsi="Arial" w:cs="Arial"/>
          <w:b/>
          <w:sz w:val="18"/>
          <w:szCs w:val="18"/>
        </w:rPr>
      </w:pPr>
    </w:p>
    <w:p w:rsidR="0070377F" w:rsidRPr="0070377F" w:rsidRDefault="0070377F" w:rsidP="0070377F">
      <w:pPr>
        <w:ind w:left="194"/>
        <w:rPr>
          <w:rFonts w:ascii="Arial" w:hAnsi="Arial" w:cs="Arial"/>
          <w:b/>
          <w:sz w:val="18"/>
          <w:szCs w:val="18"/>
        </w:rPr>
      </w:pPr>
      <w:r w:rsidRPr="0070377F">
        <w:rPr>
          <w:rFonts w:ascii="Arial" w:hAnsi="Arial" w:cs="Arial"/>
          <w:b/>
          <w:sz w:val="18"/>
          <w:szCs w:val="18"/>
        </w:rPr>
        <w:t xml:space="preserve">Grupo 01 - Item 03 - 61230033 - 06 </w:t>
      </w:r>
      <w:r w:rsidRPr="0070377F">
        <w:rPr>
          <w:rFonts w:ascii="Arial" w:hAnsi="Arial" w:cs="Arial"/>
          <w:b/>
          <w:spacing w:val="-5"/>
          <w:sz w:val="18"/>
          <w:szCs w:val="18"/>
        </w:rPr>
        <w:t>UND</w:t>
      </w:r>
    </w:p>
    <w:p w:rsidR="0070377F" w:rsidRPr="0070377F" w:rsidRDefault="0070377F" w:rsidP="0070377F">
      <w:pPr>
        <w:pStyle w:val="Corpodetexto"/>
        <w:spacing w:before="61"/>
        <w:rPr>
          <w:rFonts w:ascii="Arial" w:hAnsi="Arial" w:cs="Arial"/>
          <w:b/>
          <w:sz w:val="18"/>
          <w:szCs w:val="18"/>
        </w:rPr>
      </w:pPr>
    </w:p>
    <w:p w:rsidR="0070377F" w:rsidRPr="0070377F" w:rsidRDefault="0070377F" w:rsidP="0070377F">
      <w:pPr>
        <w:ind w:left="194"/>
        <w:rPr>
          <w:rFonts w:ascii="Arial" w:hAnsi="Arial" w:cs="Arial"/>
          <w:b/>
          <w:sz w:val="18"/>
          <w:szCs w:val="18"/>
        </w:rPr>
      </w:pPr>
      <w:r w:rsidRPr="0070377F">
        <w:rPr>
          <w:rFonts w:ascii="Arial" w:hAnsi="Arial" w:cs="Arial"/>
          <w:b/>
          <w:sz w:val="18"/>
          <w:szCs w:val="18"/>
        </w:rPr>
        <w:t xml:space="preserve">Grupo 01 - Item 04 - 61230080 - 06 </w:t>
      </w:r>
      <w:r w:rsidRPr="0070377F">
        <w:rPr>
          <w:rFonts w:ascii="Arial" w:hAnsi="Arial" w:cs="Arial"/>
          <w:b/>
          <w:spacing w:val="-5"/>
          <w:sz w:val="18"/>
          <w:szCs w:val="18"/>
        </w:rPr>
        <w:t>UND</w:t>
      </w:r>
    </w:p>
    <w:p w:rsidR="0070377F" w:rsidRPr="0070377F" w:rsidRDefault="0070377F" w:rsidP="0070377F">
      <w:pPr>
        <w:pStyle w:val="Corpodetexto"/>
        <w:spacing w:before="60"/>
        <w:rPr>
          <w:rFonts w:ascii="Arial" w:hAnsi="Arial" w:cs="Arial"/>
          <w:b/>
          <w:sz w:val="18"/>
          <w:szCs w:val="18"/>
        </w:rPr>
      </w:pPr>
    </w:p>
    <w:p w:rsidR="0070377F" w:rsidRPr="0070377F" w:rsidRDefault="0070377F" w:rsidP="0070377F">
      <w:pPr>
        <w:ind w:left="194"/>
        <w:rPr>
          <w:rFonts w:ascii="Arial" w:hAnsi="Arial" w:cs="Arial"/>
          <w:b/>
          <w:sz w:val="18"/>
          <w:szCs w:val="18"/>
        </w:rPr>
      </w:pPr>
      <w:r w:rsidRPr="0070377F">
        <w:rPr>
          <w:rFonts w:ascii="Arial" w:hAnsi="Arial" w:cs="Arial"/>
          <w:b/>
          <w:sz w:val="18"/>
          <w:szCs w:val="18"/>
        </w:rPr>
        <w:t>Grupo</w:t>
      </w:r>
      <w:r w:rsidRPr="0070377F">
        <w:rPr>
          <w:rFonts w:ascii="Arial" w:hAnsi="Arial" w:cs="Arial"/>
          <w:b/>
          <w:spacing w:val="-1"/>
          <w:sz w:val="18"/>
          <w:szCs w:val="18"/>
        </w:rPr>
        <w:t xml:space="preserve"> </w:t>
      </w:r>
      <w:r w:rsidRPr="0070377F">
        <w:rPr>
          <w:rFonts w:ascii="Arial" w:hAnsi="Arial" w:cs="Arial"/>
          <w:b/>
          <w:sz w:val="18"/>
          <w:szCs w:val="18"/>
        </w:rPr>
        <w:t>01 - Item 05 - 61230071 - 10</w:t>
      </w:r>
      <w:r w:rsidRPr="0070377F">
        <w:rPr>
          <w:rFonts w:ascii="Arial" w:hAnsi="Arial" w:cs="Arial"/>
          <w:b/>
          <w:spacing w:val="-1"/>
          <w:sz w:val="18"/>
          <w:szCs w:val="18"/>
        </w:rPr>
        <w:t xml:space="preserve"> </w:t>
      </w:r>
      <w:r w:rsidRPr="0070377F">
        <w:rPr>
          <w:rFonts w:ascii="Arial" w:hAnsi="Arial" w:cs="Arial"/>
          <w:b/>
          <w:spacing w:val="-5"/>
          <w:sz w:val="18"/>
          <w:szCs w:val="18"/>
        </w:rPr>
        <w:t>UND</w:t>
      </w:r>
    </w:p>
    <w:p w:rsidR="0070377F" w:rsidRPr="0070377F" w:rsidRDefault="0070377F" w:rsidP="0070377F">
      <w:pPr>
        <w:pStyle w:val="Corpodetexto"/>
        <w:spacing w:before="53"/>
        <w:rPr>
          <w:rFonts w:ascii="Arial" w:hAnsi="Arial" w:cs="Arial"/>
          <w:b/>
          <w:sz w:val="18"/>
          <w:szCs w:val="18"/>
        </w:rPr>
      </w:pPr>
    </w:p>
    <w:p w:rsidR="0070377F" w:rsidRPr="0070377F" w:rsidRDefault="0070377F" w:rsidP="0070377F">
      <w:pPr>
        <w:pStyle w:val="PargrafodaLista"/>
        <w:numPr>
          <w:ilvl w:val="1"/>
          <w:numId w:val="44"/>
        </w:numPr>
        <w:tabs>
          <w:tab w:val="left" w:pos="587"/>
        </w:tabs>
        <w:spacing w:line="321" w:lineRule="auto"/>
        <w:ind w:right="132" w:firstLine="0"/>
        <w:jc w:val="both"/>
        <w:rPr>
          <w:rFonts w:ascii="Arial" w:hAnsi="Arial" w:cs="Arial"/>
          <w:sz w:val="18"/>
          <w:szCs w:val="18"/>
        </w:rPr>
      </w:pPr>
      <w:r w:rsidRPr="0070377F">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70377F">
        <w:rPr>
          <w:rFonts w:ascii="Arial" w:hAnsi="Arial" w:cs="Arial"/>
          <w:spacing w:val="80"/>
          <w:w w:val="150"/>
          <w:sz w:val="18"/>
          <w:szCs w:val="18"/>
        </w:rPr>
        <w:t xml:space="preserve"> </w:t>
      </w:r>
      <w:r w:rsidRPr="0070377F">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70377F">
        <w:rPr>
          <w:rFonts w:ascii="Arial" w:hAnsi="Arial" w:cs="Arial"/>
          <w:spacing w:val="-2"/>
          <w:sz w:val="18"/>
          <w:szCs w:val="18"/>
        </w:rPr>
        <w:t>entrega</w:t>
      </w:r>
    </w:p>
    <w:p w:rsidR="0070377F" w:rsidRPr="0070377F" w:rsidRDefault="0070377F" w:rsidP="0070377F">
      <w:pPr>
        <w:pStyle w:val="PargrafodaLista"/>
        <w:numPr>
          <w:ilvl w:val="1"/>
          <w:numId w:val="44"/>
        </w:numPr>
        <w:tabs>
          <w:tab w:val="left" w:pos="617"/>
        </w:tabs>
        <w:spacing w:before="206" w:line="321" w:lineRule="auto"/>
        <w:ind w:right="133" w:firstLine="0"/>
        <w:jc w:val="both"/>
        <w:rPr>
          <w:rFonts w:ascii="Arial" w:hAnsi="Arial" w:cs="Arial"/>
          <w:sz w:val="18"/>
          <w:szCs w:val="18"/>
        </w:rPr>
      </w:pPr>
      <w:r w:rsidRPr="0070377F">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70377F">
        <w:rPr>
          <w:rFonts w:ascii="Arial" w:hAnsi="Arial" w:cs="Arial"/>
          <w:spacing w:val="80"/>
          <w:sz w:val="18"/>
          <w:szCs w:val="18"/>
        </w:rPr>
        <w:t xml:space="preserve"> </w:t>
      </w:r>
      <w:r w:rsidRPr="0070377F">
        <w:rPr>
          <w:rFonts w:ascii="Arial" w:hAnsi="Arial" w:cs="Arial"/>
          <w:sz w:val="18"/>
          <w:szCs w:val="18"/>
        </w:rPr>
        <w:t>o produto será enviado para avaliação do desempenho, a ser realizada pela equipe técnica dos maiores usuários do complexo HCFMUSP.</w:t>
      </w:r>
    </w:p>
    <w:p w:rsidR="0070377F" w:rsidRPr="0070377F" w:rsidRDefault="0070377F" w:rsidP="0070377F">
      <w:pPr>
        <w:pStyle w:val="PargrafodaLista"/>
        <w:numPr>
          <w:ilvl w:val="1"/>
          <w:numId w:val="44"/>
        </w:numPr>
        <w:tabs>
          <w:tab w:val="left" w:pos="628"/>
        </w:tabs>
        <w:spacing w:before="206" w:line="321" w:lineRule="auto"/>
        <w:ind w:right="133" w:firstLine="0"/>
        <w:jc w:val="both"/>
        <w:rPr>
          <w:rFonts w:ascii="Arial" w:hAnsi="Arial" w:cs="Arial"/>
          <w:sz w:val="18"/>
          <w:szCs w:val="18"/>
        </w:rPr>
      </w:pPr>
      <w:r w:rsidRPr="0070377F">
        <w:rPr>
          <w:rFonts w:ascii="Arial" w:hAnsi="Arial" w:cs="Arial"/>
          <w:sz w:val="18"/>
          <w:szCs w:val="18"/>
        </w:rPr>
        <w:t>A avaliação do desempenho é realizada pelos responsáveis dos maiores usuários do item no Complexo</w:t>
      </w:r>
      <w:r w:rsidRPr="0070377F">
        <w:rPr>
          <w:rFonts w:ascii="Arial" w:hAnsi="Arial" w:cs="Arial"/>
          <w:spacing w:val="26"/>
          <w:sz w:val="18"/>
          <w:szCs w:val="18"/>
        </w:rPr>
        <w:t xml:space="preserve"> </w:t>
      </w:r>
      <w:r w:rsidRPr="0070377F">
        <w:rPr>
          <w:rFonts w:ascii="Arial" w:hAnsi="Arial" w:cs="Arial"/>
          <w:sz w:val="18"/>
          <w:szCs w:val="18"/>
        </w:rPr>
        <w:t>HCFMUSP,</w:t>
      </w:r>
      <w:r w:rsidRPr="0070377F">
        <w:rPr>
          <w:rFonts w:ascii="Arial" w:hAnsi="Arial" w:cs="Arial"/>
          <w:spacing w:val="26"/>
          <w:sz w:val="18"/>
          <w:szCs w:val="18"/>
        </w:rPr>
        <w:t xml:space="preserve"> </w:t>
      </w:r>
      <w:r w:rsidRPr="0070377F">
        <w:rPr>
          <w:rFonts w:ascii="Arial" w:hAnsi="Arial" w:cs="Arial"/>
          <w:sz w:val="18"/>
          <w:szCs w:val="18"/>
        </w:rPr>
        <w:t>em</w:t>
      </w:r>
      <w:r w:rsidRPr="0070377F">
        <w:rPr>
          <w:rFonts w:ascii="Arial" w:hAnsi="Arial" w:cs="Arial"/>
          <w:spacing w:val="26"/>
          <w:sz w:val="18"/>
          <w:szCs w:val="18"/>
        </w:rPr>
        <w:t xml:space="preserve"> </w:t>
      </w:r>
      <w:r w:rsidRPr="0070377F">
        <w:rPr>
          <w:rFonts w:ascii="Arial" w:hAnsi="Arial" w:cs="Arial"/>
          <w:sz w:val="18"/>
          <w:szCs w:val="18"/>
        </w:rPr>
        <w:t>ambientes</w:t>
      </w:r>
      <w:r w:rsidRPr="0070377F">
        <w:rPr>
          <w:rFonts w:ascii="Arial" w:hAnsi="Arial" w:cs="Arial"/>
          <w:spacing w:val="26"/>
          <w:sz w:val="18"/>
          <w:szCs w:val="18"/>
        </w:rPr>
        <w:t xml:space="preserve"> </w:t>
      </w:r>
      <w:r w:rsidRPr="0070377F">
        <w:rPr>
          <w:rFonts w:ascii="Arial" w:hAnsi="Arial" w:cs="Arial"/>
          <w:sz w:val="18"/>
          <w:szCs w:val="18"/>
        </w:rPr>
        <w:t>controlados</w:t>
      </w:r>
      <w:r w:rsidRPr="0070377F">
        <w:rPr>
          <w:rFonts w:ascii="Arial" w:hAnsi="Arial" w:cs="Arial"/>
          <w:spacing w:val="26"/>
          <w:sz w:val="18"/>
          <w:szCs w:val="18"/>
        </w:rPr>
        <w:t xml:space="preserve"> </w:t>
      </w:r>
      <w:r w:rsidRPr="0070377F">
        <w:rPr>
          <w:rFonts w:ascii="Arial" w:hAnsi="Arial" w:cs="Arial"/>
          <w:sz w:val="18"/>
          <w:szCs w:val="18"/>
        </w:rPr>
        <w:t>e</w:t>
      </w:r>
      <w:r w:rsidRPr="0070377F">
        <w:rPr>
          <w:rFonts w:ascii="Arial" w:hAnsi="Arial" w:cs="Arial"/>
          <w:spacing w:val="26"/>
          <w:sz w:val="18"/>
          <w:szCs w:val="18"/>
        </w:rPr>
        <w:t xml:space="preserve"> </w:t>
      </w:r>
      <w:r w:rsidRPr="0070377F">
        <w:rPr>
          <w:rFonts w:ascii="Arial" w:hAnsi="Arial" w:cs="Arial"/>
          <w:sz w:val="18"/>
          <w:szCs w:val="18"/>
        </w:rPr>
        <w:t>em</w:t>
      </w:r>
      <w:r w:rsidRPr="0070377F">
        <w:rPr>
          <w:rFonts w:ascii="Arial" w:hAnsi="Arial" w:cs="Arial"/>
          <w:spacing w:val="26"/>
          <w:sz w:val="18"/>
          <w:szCs w:val="18"/>
        </w:rPr>
        <w:t xml:space="preserve"> </w:t>
      </w:r>
      <w:r w:rsidRPr="0070377F">
        <w:rPr>
          <w:rFonts w:ascii="Arial" w:hAnsi="Arial" w:cs="Arial"/>
          <w:sz w:val="18"/>
          <w:szCs w:val="18"/>
        </w:rPr>
        <w:t>procedimentos</w:t>
      </w:r>
      <w:r w:rsidRPr="0070377F">
        <w:rPr>
          <w:rFonts w:ascii="Arial" w:hAnsi="Arial" w:cs="Arial"/>
          <w:spacing w:val="26"/>
          <w:sz w:val="18"/>
          <w:szCs w:val="18"/>
        </w:rPr>
        <w:t xml:space="preserve"> </w:t>
      </w:r>
      <w:r w:rsidRPr="0070377F">
        <w:rPr>
          <w:rFonts w:ascii="Arial" w:hAnsi="Arial" w:cs="Arial"/>
          <w:sz w:val="18"/>
          <w:szCs w:val="18"/>
        </w:rPr>
        <w:t>reais.</w:t>
      </w:r>
      <w:r w:rsidRPr="0070377F">
        <w:rPr>
          <w:rFonts w:ascii="Arial" w:hAnsi="Arial" w:cs="Arial"/>
          <w:spacing w:val="26"/>
          <w:sz w:val="18"/>
          <w:szCs w:val="18"/>
        </w:rPr>
        <w:t xml:space="preserve"> </w:t>
      </w:r>
      <w:r w:rsidRPr="0070377F">
        <w:rPr>
          <w:rFonts w:ascii="Arial" w:hAnsi="Arial" w:cs="Arial"/>
          <w:sz w:val="18"/>
          <w:szCs w:val="18"/>
        </w:rPr>
        <w:t>Nesta</w:t>
      </w:r>
      <w:r w:rsidRPr="0070377F">
        <w:rPr>
          <w:rFonts w:ascii="Arial" w:hAnsi="Arial" w:cs="Arial"/>
          <w:spacing w:val="26"/>
          <w:sz w:val="18"/>
          <w:szCs w:val="18"/>
        </w:rPr>
        <w:t xml:space="preserve"> </w:t>
      </w:r>
      <w:r w:rsidRPr="0070377F">
        <w:rPr>
          <w:rFonts w:ascii="Arial" w:hAnsi="Arial" w:cs="Arial"/>
          <w:sz w:val="18"/>
          <w:szCs w:val="18"/>
        </w:rPr>
        <w:t>etapa,</w:t>
      </w:r>
      <w:r w:rsidRPr="0070377F">
        <w:rPr>
          <w:rFonts w:ascii="Arial" w:hAnsi="Arial" w:cs="Arial"/>
          <w:spacing w:val="26"/>
          <w:sz w:val="18"/>
          <w:szCs w:val="18"/>
        </w:rPr>
        <w:t xml:space="preserve"> </w:t>
      </w:r>
      <w:r w:rsidRPr="0070377F">
        <w:rPr>
          <w:rFonts w:ascii="Arial" w:hAnsi="Arial" w:cs="Arial"/>
          <w:sz w:val="18"/>
          <w:szCs w:val="18"/>
        </w:rPr>
        <w:t>a</w:t>
      </w:r>
      <w:r w:rsidRPr="0070377F">
        <w:rPr>
          <w:rFonts w:ascii="Arial" w:hAnsi="Arial" w:cs="Arial"/>
          <w:spacing w:val="26"/>
          <w:sz w:val="18"/>
          <w:szCs w:val="18"/>
        </w:rPr>
        <w:t xml:space="preserve"> </w:t>
      </w:r>
      <w:r w:rsidRPr="0070377F">
        <w:rPr>
          <w:rFonts w:ascii="Arial" w:hAnsi="Arial" w:cs="Arial"/>
          <w:sz w:val="18"/>
          <w:szCs w:val="18"/>
        </w:rPr>
        <w:t>presença de</w:t>
      </w:r>
      <w:r w:rsidRPr="0070377F">
        <w:rPr>
          <w:rFonts w:ascii="Arial" w:hAnsi="Arial" w:cs="Arial"/>
          <w:spacing w:val="40"/>
          <w:sz w:val="18"/>
          <w:szCs w:val="18"/>
        </w:rPr>
        <w:t xml:space="preserve"> </w:t>
      </w:r>
      <w:r w:rsidRPr="0070377F">
        <w:rPr>
          <w:rFonts w:ascii="Arial" w:hAnsi="Arial" w:cs="Arial"/>
          <w:sz w:val="18"/>
          <w:szCs w:val="18"/>
        </w:rPr>
        <w:t>representantes</w:t>
      </w:r>
      <w:r w:rsidRPr="0070377F">
        <w:rPr>
          <w:rFonts w:ascii="Arial" w:hAnsi="Arial" w:cs="Arial"/>
          <w:spacing w:val="40"/>
          <w:sz w:val="18"/>
          <w:szCs w:val="18"/>
        </w:rPr>
        <w:t xml:space="preserve"> </w:t>
      </w:r>
      <w:r w:rsidRPr="0070377F">
        <w:rPr>
          <w:rFonts w:ascii="Arial" w:hAnsi="Arial" w:cs="Arial"/>
          <w:sz w:val="18"/>
          <w:szCs w:val="18"/>
        </w:rPr>
        <w:t>da</w:t>
      </w:r>
      <w:r w:rsidRPr="0070377F">
        <w:rPr>
          <w:rFonts w:ascii="Arial" w:hAnsi="Arial" w:cs="Arial"/>
          <w:spacing w:val="40"/>
          <w:sz w:val="18"/>
          <w:szCs w:val="18"/>
        </w:rPr>
        <w:t xml:space="preserve"> </w:t>
      </w:r>
      <w:r w:rsidRPr="0070377F">
        <w:rPr>
          <w:rFonts w:ascii="Arial" w:hAnsi="Arial" w:cs="Arial"/>
          <w:sz w:val="18"/>
          <w:szCs w:val="18"/>
        </w:rPr>
        <w:t>empresa</w:t>
      </w:r>
      <w:r w:rsidRPr="0070377F">
        <w:rPr>
          <w:rFonts w:ascii="Arial" w:hAnsi="Arial" w:cs="Arial"/>
          <w:spacing w:val="40"/>
          <w:sz w:val="18"/>
          <w:szCs w:val="18"/>
        </w:rPr>
        <w:t xml:space="preserve"> </w:t>
      </w:r>
      <w:r w:rsidRPr="0070377F">
        <w:rPr>
          <w:rFonts w:ascii="Arial" w:hAnsi="Arial" w:cs="Arial"/>
          <w:sz w:val="18"/>
          <w:szCs w:val="18"/>
        </w:rPr>
        <w:t>será</w:t>
      </w:r>
      <w:r w:rsidRPr="0070377F">
        <w:rPr>
          <w:rFonts w:ascii="Arial" w:hAnsi="Arial" w:cs="Arial"/>
          <w:spacing w:val="40"/>
          <w:sz w:val="18"/>
          <w:szCs w:val="18"/>
        </w:rPr>
        <w:t xml:space="preserve"> </w:t>
      </w:r>
      <w:r w:rsidRPr="0070377F">
        <w:rPr>
          <w:rFonts w:ascii="Arial" w:hAnsi="Arial" w:cs="Arial"/>
          <w:sz w:val="18"/>
          <w:szCs w:val="18"/>
        </w:rPr>
        <w:t>restrita</w:t>
      </w:r>
      <w:r w:rsidRPr="0070377F">
        <w:rPr>
          <w:rFonts w:ascii="Arial" w:hAnsi="Arial" w:cs="Arial"/>
          <w:spacing w:val="40"/>
          <w:sz w:val="18"/>
          <w:szCs w:val="18"/>
        </w:rPr>
        <w:t xml:space="preserve"> </w:t>
      </w:r>
      <w:r w:rsidRPr="0070377F">
        <w:rPr>
          <w:rFonts w:ascii="Arial" w:hAnsi="Arial" w:cs="Arial"/>
          <w:sz w:val="18"/>
          <w:szCs w:val="18"/>
        </w:rPr>
        <w:t>para</w:t>
      </w:r>
      <w:r w:rsidRPr="0070377F">
        <w:rPr>
          <w:rFonts w:ascii="Arial" w:hAnsi="Arial" w:cs="Arial"/>
          <w:spacing w:val="40"/>
          <w:sz w:val="18"/>
          <w:szCs w:val="18"/>
        </w:rPr>
        <w:t xml:space="preserve"> </w:t>
      </w:r>
      <w:r w:rsidRPr="0070377F">
        <w:rPr>
          <w:rFonts w:ascii="Arial" w:hAnsi="Arial" w:cs="Arial"/>
          <w:sz w:val="18"/>
          <w:szCs w:val="18"/>
        </w:rPr>
        <w:t>evitar</w:t>
      </w:r>
      <w:r w:rsidRPr="0070377F">
        <w:rPr>
          <w:rFonts w:ascii="Arial" w:hAnsi="Arial" w:cs="Arial"/>
          <w:spacing w:val="40"/>
          <w:sz w:val="18"/>
          <w:szCs w:val="18"/>
        </w:rPr>
        <w:t xml:space="preserve"> </w:t>
      </w:r>
      <w:r w:rsidRPr="0070377F">
        <w:rPr>
          <w:rFonts w:ascii="Arial" w:hAnsi="Arial" w:cs="Arial"/>
          <w:sz w:val="18"/>
          <w:szCs w:val="18"/>
        </w:rPr>
        <w:t>a</w:t>
      </w:r>
      <w:r w:rsidRPr="0070377F">
        <w:rPr>
          <w:rFonts w:ascii="Arial" w:hAnsi="Arial" w:cs="Arial"/>
          <w:spacing w:val="40"/>
          <w:sz w:val="18"/>
          <w:szCs w:val="18"/>
        </w:rPr>
        <w:t xml:space="preserve"> </w:t>
      </w:r>
      <w:r w:rsidRPr="0070377F">
        <w:rPr>
          <w:rFonts w:ascii="Arial" w:hAnsi="Arial" w:cs="Arial"/>
          <w:sz w:val="18"/>
          <w:szCs w:val="18"/>
        </w:rPr>
        <w:t>exposição</w:t>
      </w:r>
      <w:r w:rsidRPr="0070377F">
        <w:rPr>
          <w:rFonts w:ascii="Arial" w:hAnsi="Arial" w:cs="Arial"/>
          <w:spacing w:val="40"/>
          <w:sz w:val="18"/>
          <w:szCs w:val="18"/>
        </w:rPr>
        <w:t xml:space="preserve"> </w:t>
      </w:r>
      <w:r w:rsidRPr="0070377F">
        <w:rPr>
          <w:rFonts w:ascii="Arial" w:hAnsi="Arial" w:cs="Arial"/>
          <w:sz w:val="18"/>
          <w:szCs w:val="18"/>
        </w:rPr>
        <w:t>dos</w:t>
      </w:r>
      <w:r w:rsidRPr="0070377F">
        <w:rPr>
          <w:rFonts w:ascii="Arial" w:hAnsi="Arial" w:cs="Arial"/>
          <w:spacing w:val="40"/>
          <w:sz w:val="18"/>
          <w:szCs w:val="18"/>
        </w:rPr>
        <w:t xml:space="preserve"> </w:t>
      </w:r>
      <w:r w:rsidRPr="0070377F">
        <w:rPr>
          <w:rFonts w:ascii="Arial" w:hAnsi="Arial" w:cs="Arial"/>
          <w:sz w:val="18"/>
          <w:szCs w:val="18"/>
        </w:rPr>
        <w:t>clientes</w:t>
      </w:r>
      <w:r w:rsidRPr="0070377F">
        <w:rPr>
          <w:rFonts w:ascii="Arial" w:hAnsi="Arial" w:cs="Arial"/>
          <w:spacing w:val="40"/>
          <w:sz w:val="18"/>
          <w:szCs w:val="18"/>
        </w:rPr>
        <w:t xml:space="preserve"> </w:t>
      </w:r>
      <w:r w:rsidRPr="0070377F">
        <w:rPr>
          <w:rFonts w:ascii="Arial" w:hAnsi="Arial" w:cs="Arial"/>
          <w:sz w:val="18"/>
          <w:szCs w:val="18"/>
        </w:rPr>
        <w:t>e</w:t>
      </w:r>
      <w:r w:rsidRPr="0070377F">
        <w:rPr>
          <w:rFonts w:ascii="Arial" w:hAnsi="Arial" w:cs="Arial"/>
          <w:spacing w:val="40"/>
          <w:sz w:val="18"/>
          <w:szCs w:val="18"/>
        </w:rPr>
        <w:t xml:space="preserve"> </w:t>
      </w:r>
      <w:r w:rsidRPr="0070377F">
        <w:rPr>
          <w:rFonts w:ascii="Arial" w:hAnsi="Arial" w:cs="Arial"/>
          <w:sz w:val="18"/>
          <w:szCs w:val="18"/>
        </w:rPr>
        <w:t>profissionais</w:t>
      </w:r>
      <w:r w:rsidRPr="0070377F">
        <w:rPr>
          <w:rFonts w:ascii="Arial" w:hAnsi="Arial" w:cs="Arial"/>
          <w:spacing w:val="40"/>
          <w:sz w:val="18"/>
          <w:szCs w:val="18"/>
        </w:rPr>
        <w:t xml:space="preserve"> </w:t>
      </w:r>
      <w:r w:rsidRPr="0070377F">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70377F">
        <w:rPr>
          <w:rFonts w:ascii="Arial" w:hAnsi="Arial" w:cs="Arial"/>
          <w:spacing w:val="-2"/>
          <w:sz w:val="18"/>
          <w:szCs w:val="18"/>
        </w:rPr>
        <w:t>Pessoais.</w:t>
      </w:r>
    </w:p>
    <w:p w:rsidR="0070377F" w:rsidRPr="0070377F" w:rsidRDefault="0070377F" w:rsidP="0070377F">
      <w:pPr>
        <w:pStyle w:val="PargrafodaLista"/>
        <w:numPr>
          <w:ilvl w:val="1"/>
          <w:numId w:val="44"/>
        </w:numPr>
        <w:tabs>
          <w:tab w:val="left" w:pos="627"/>
        </w:tabs>
        <w:spacing w:before="207" w:line="321" w:lineRule="auto"/>
        <w:ind w:right="133" w:firstLine="0"/>
        <w:jc w:val="both"/>
        <w:rPr>
          <w:rFonts w:ascii="Arial" w:hAnsi="Arial" w:cs="Arial"/>
          <w:sz w:val="18"/>
          <w:szCs w:val="18"/>
        </w:rPr>
      </w:pPr>
      <w:r w:rsidRPr="0070377F">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70377F">
        <w:rPr>
          <w:rFonts w:ascii="Arial" w:hAnsi="Arial" w:cs="Arial"/>
          <w:color w:val="0000FF"/>
          <w:sz w:val="18"/>
          <w:szCs w:val="18"/>
        </w:rPr>
        <w:t>.</w:t>
      </w:r>
    </w:p>
    <w:p w:rsidR="0070377F" w:rsidRPr="0070377F" w:rsidRDefault="0070377F" w:rsidP="0070377F">
      <w:pPr>
        <w:pStyle w:val="PargrafodaLista"/>
        <w:numPr>
          <w:ilvl w:val="1"/>
          <w:numId w:val="44"/>
        </w:numPr>
        <w:tabs>
          <w:tab w:val="left" w:pos="588"/>
        </w:tabs>
        <w:spacing w:before="205" w:line="321" w:lineRule="auto"/>
        <w:ind w:right="134" w:firstLine="0"/>
        <w:jc w:val="both"/>
        <w:rPr>
          <w:rFonts w:ascii="Arial" w:hAnsi="Arial" w:cs="Arial"/>
          <w:sz w:val="18"/>
          <w:szCs w:val="18"/>
        </w:rPr>
      </w:pPr>
      <w:r w:rsidRPr="0070377F">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70377F">
        <w:rPr>
          <w:rFonts w:ascii="Arial" w:hAnsi="Arial" w:cs="Arial"/>
          <w:spacing w:val="40"/>
          <w:sz w:val="18"/>
          <w:szCs w:val="18"/>
        </w:rPr>
        <w:t xml:space="preserve"> </w:t>
      </w:r>
      <w:r w:rsidRPr="0070377F">
        <w:rPr>
          <w:rFonts w:ascii="Arial" w:hAnsi="Arial" w:cs="Arial"/>
          <w:sz w:val="18"/>
          <w:szCs w:val="18"/>
        </w:rPr>
        <w:t>considerando a data da postagem. A postagem fora deste prazo será desclassificada</w:t>
      </w:r>
      <w:r w:rsidRPr="0070377F">
        <w:rPr>
          <w:rFonts w:ascii="Arial" w:hAnsi="Arial" w:cs="Arial"/>
          <w:color w:val="00B050"/>
          <w:sz w:val="18"/>
          <w:szCs w:val="18"/>
        </w:rPr>
        <w:t>.</w:t>
      </w:r>
    </w:p>
    <w:p w:rsidR="0070377F" w:rsidRPr="0070377F" w:rsidRDefault="0070377F" w:rsidP="0070377F">
      <w:pPr>
        <w:pStyle w:val="Corpodetexto"/>
        <w:spacing w:before="100"/>
        <w:rPr>
          <w:rFonts w:ascii="Arial" w:hAnsi="Arial" w:cs="Arial"/>
          <w:sz w:val="18"/>
          <w:szCs w:val="18"/>
        </w:rPr>
      </w:pPr>
    </w:p>
    <w:p w:rsidR="0070377F" w:rsidRPr="0070377F" w:rsidRDefault="0070377F" w:rsidP="0070377F">
      <w:pPr>
        <w:pStyle w:val="PargrafodaLista"/>
        <w:numPr>
          <w:ilvl w:val="1"/>
          <w:numId w:val="44"/>
        </w:numPr>
        <w:tabs>
          <w:tab w:val="left" w:pos="598"/>
        </w:tabs>
        <w:spacing w:line="321" w:lineRule="auto"/>
        <w:ind w:right="134" w:firstLine="0"/>
        <w:jc w:val="both"/>
        <w:rPr>
          <w:rFonts w:ascii="Arial" w:hAnsi="Arial" w:cs="Arial"/>
          <w:sz w:val="18"/>
          <w:szCs w:val="18"/>
        </w:rPr>
      </w:pPr>
      <w:r w:rsidRPr="0070377F">
        <w:rPr>
          <w:rFonts w:ascii="Arial" w:hAnsi="Arial" w:cs="Arial"/>
          <w:sz w:val="18"/>
          <w:szCs w:val="18"/>
        </w:rPr>
        <w:t>No caso de não haver entrega da amostra ou ocorrer atraso na entrega sem justificativa aceitável,</w:t>
      </w:r>
      <w:r w:rsidRPr="0070377F">
        <w:rPr>
          <w:rFonts w:ascii="Arial" w:hAnsi="Arial" w:cs="Arial"/>
          <w:spacing w:val="80"/>
          <w:sz w:val="18"/>
          <w:szCs w:val="18"/>
        </w:rPr>
        <w:t xml:space="preserve"> </w:t>
      </w:r>
      <w:r w:rsidRPr="0070377F">
        <w:rPr>
          <w:rFonts w:ascii="Arial" w:hAnsi="Arial" w:cs="Arial"/>
          <w:sz w:val="18"/>
          <w:szCs w:val="18"/>
        </w:rPr>
        <w:t xml:space="preserve">ou havendo entrega de amostra fora das especificações previstas no edital, a proposta será </w:t>
      </w:r>
      <w:r w:rsidRPr="0070377F">
        <w:rPr>
          <w:rFonts w:ascii="Arial" w:hAnsi="Arial" w:cs="Arial"/>
          <w:spacing w:val="-2"/>
          <w:sz w:val="18"/>
          <w:szCs w:val="18"/>
        </w:rPr>
        <w:t>desclassificada</w:t>
      </w:r>
    </w:p>
    <w:p w:rsidR="0070377F" w:rsidRPr="0070377F" w:rsidRDefault="0070377F" w:rsidP="0070377F">
      <w:pPr>
        <w:pStyle w:val="PargrafodaLista"/>
        <w:numPr>
          <w:ilvl w:val="1"/>
          <w:numId w:val="44"/>
        </w:numPr>
        <w:tabs>
          <w:tab w:val="left" w:pos="694"/>
        </w:tabs>
        <w:spacing w:before="204"/>
        <w:ind w:left="694" w:right="0" w:hanging="500"/>
        <w:rPr>
          <w:rFonts w:ascii="Arial" w:hAnsi="Arial" w:cs="Arial"/>
          <w:sz w:val="18"/>
          <w:szCs w:val="18"/>
        </w:rPr>
      </w:pPr>
      <w:r w:rsidRPr="0070377F">
        <w:rPr>
          <w:rFonts w:ascii="Arial" w:hAnsi="Arial" w:cs="Arial"/>
          <w:sz w:val="18"/>
          <w:szCs w:val="18"/>
        </w:rPr>
        <w:t xml:space="preserve">Serão avaliados os padrões mínimos de </w:t>
      </w:r>
      <w:r w:rsidRPr="0070377F">
        <w:rPr>
          <w:rFonts w:ascii="Arial" w:hAnsi="Arial" w:cs="Arial"/>
          <w:spacing w:val="-2"/>
          <w:sz w:val="18"/>
          <w:szCs w:val="18"/>
        </w:rPr>
        <w:t>aceitabilidade:</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2"/>
          <w:numId w:val="44"/>
        </w:numPr>
        <w:tabs>
          <w:tab w:val="left" w:pos="861"/>
        </w:tabs>
        <w:ind w:left="861" w:right="0" w:hanging="667"/>
        <w:rPr>
          <w:rFonts w:ascii="Arial" w:hAnsi="Arial" w:cs="Arial"/>
          <w:sz w:val="18"/>
          <w:szCs w:val="18"/>
        </w:rPr>
      </w:pPr>
      <w:r w:rsidRPr="0070377F">
        <w:rPr>
          <w:rFonts w:ascii="Arial" w:hAnsi="Arial" w:cs="Arial"/>
          <w:sz w:val="18"/>
          <w:szCs w:val="18"/>
        </w:rPr>
        <w:t xml:space="preserve">Os critérios de avaliação de amostras constam no Apêndice 2 deste termo de </w:t>
      </w:r>
      <w:r w:rsidRPr="0070377F">
        <w:rPr>
          <w:rFonts w:ascii="Arial" w:hAnsi="Arial" w:cs="Arial"/>
          <w:spacing w:val="-2"/>
          <w:sz w:val="18"/>
          <w:szCs w:val="18"/>
        </w:rPr>
        <w:t>referência.</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2"/>
          <w:numId w:val="44"/>
        </w:numPr>
        <w:tabs>
          <w:tab w:val="left" w:pos="861"/>
        </w:tabs>
        <w:spacing w:before="1"/>
        <w:ind w:left="861" w:right="0" w:hanging="667"/>
        <w:rPr>
          <w:rFonts w:ascii="Arial" w:hAnsi="Arial" w:cs="Arial"/>
          <w:sz w:val="18"/>
          <w:szCs w:val="18"/>
        </w:rPr>
      </w:pPr>
      <w:r w:rsidRPr="0070377F">
        <w:rPr>
          <w:rFonts w:ascii="Arial" w:hAnsi="Arial" w:cs="Arial"/>
          <w:sz w:val="18"/>
          <w:szCs w:val="18"/>
        </w:rPr>
        <w:t xml:space="preserve">Os resultados das avaliações serão divulgados por meio de mensagem no </w:t>
      </w:r>
      <w:r w:rsidRPr="0070377F">
        <w:rPr>
          <w:rFonts w:ascii="Arial" w:hAnsi="Arial" w:cs="Arial"/>
          <w:spacing w:val="-2"/>
          <w:sz w:val="18"/>
          <w:szCs w:val="18"/>
        </w:rPr>
        <w:t>sistema.</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1"/>
          <w:numId w:val="44"/>
        </w:numPr>
        <w:tabs>
          <w:tab w:val="left" w:pos="758"/>
        </w:tabs>
        <w:spacing w:line="321" w:lineRule="auto"/>
        <w:ind w:right="133" w:firstLine="0"/>
        <w:jc w:val="both"/>
        <w:rPr>
          <w:rFonts w:ascii="Arial" w:hAnsi="Arial" w:cs="Arial"/>
          <w:sz w:val="18"/>
          <w:szCs w:val="18"/>
        </w:rPr>
      </w:pPr>
      <w:r w:rsidRPr="0070377F">
        <w:rPr>
          <w:rFonts w:ascii="Arial" w:hAnsi="Arial" w:cs="Arial"/>
          <w:sz w:val="18"/>
          <w:szCs w:val="18"/>
        </w:rPr>
        <w:t xml:space="preserve">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w:t>
      </w:r>
      <w:r w:rsidRPr="0070377F">
        <w:rPr>
          <w:rFonts w:ascii="Arial" w:hAnsi="Arial" w:cs="Arial"/>
          <w:sz w:val="18"/>
          <w:szCs w:val="18"/>
        </w:rPr>
        <w:lastRenderedPageBreak/>
        <w:t>Referência.</w:t>
      </w:r>
    </w:p>
    <w:p w:rsidR="0070377F" w:rsidRPr="0070377F" w:rsidRDefault="0070377F" w:rsidP="0070377F">
      <w:pPr>
        <w:pStyle w:val="PargrafodaLista"/>
        <w:numPr>
          <w:ilvl w:val="1"/>
          <w:numId w:val="44"/>
        </w:numPr>
        <w:tabs>
          <w:tab w:val="left" w:pos="701"/>
        </w:tabs>
        <w:spacing w:before="205" w:line="321" w:lineRule="auto"/>
        <w:ind w:right="133" w:firstLine="0"/>
        <w:jc w:val="both"/>
        <w:rPr>
          <w:rFonts w:ascii="Arial" w:hAnsi="Arial" w:cs="Arial"/>
          <w:sz w:val="18"/>
          <w:szCs w:val="18"/>
        </w:rPr>
      </w:pPr>
      <w:r w:rsidRPr="0070377F">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70377F">
        <w:rPr>
          <w:rFonts w:ascii="Arial" w:hAnsi="Arial" w:cs="Arial"/>
          <w:spacing w:val="-2"/>
          <w:sz w:val="18"/>
          <w:szCs w:val="18"/>
        </w:rPr>
        <w:t>ressarcimento.</w:t>
      </w:r>
    </w:p>
    <w:p w:rsidR="0070377F" w:rsidRPr="0070377F" w:rsidRDefault="0070377F" w:rsidP="0070377F">
      <w:pPr>
        <w:pStyle w:val="PargrafodaLista"/>
        <w:numPr>
          <w:ilvl w:val="1"/>
          <w:numId w:val="44"/>
        </w:numPr>
        <w:tabs>
          <w:tab w:val="left" w:pos="707"/>
        </w:tabs>
        <w:spacing w:before="205" w:line="321" w:lineRule="auto"/>
        <w:ind w:right="133" w:firstLine="0"/>
        <w:jc w:val="both"/>
        <w:rPr>
          <w:rFonts w:ascii="Arial" w:hAnsi="Arial" w:cs="Arial"/>
          <w:sz w:val="18"/>
          <w:szCs w:val="18"/>
        </w:rPr>
      </w:pPr>
      <w:r w:rsidRPr="0070377F">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70377F" w:rsidRPr="0070377F" w:rsidRDefault="0070377F" w:rsidP="0070377F">
      <w:pPr>
        <w:pStyle w:val="PargrafodaLista"/>
        <w:numPr>
          <w:ilvl w:val="1"/>
          <w:numId w:val="44"/>
        </w:numPr>
        <w:tabs>
          <w:tab w:val="left" w:pos="813"/>
        </w:tabs>
        <w:spacing w:before="204" w:line="321" w:lineRule="auto"/>
        <w:ind w:right="133" w:firstLine="0"/>
        <w:jc w:val="both"/>
        <w:rPr>
          <w:rFonts w:ascii="Arial" w:hAnsi="Arial" w:cs="Arial"/>
          <w:sz w:val="18"/>
          <w:szCs w:val="18"/>
        </w:rPr>
      </w:pPr>
      <w:r w:rsidRPr="0070377F">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70377F" w:rsidRPr="0070377F" w:rsidRDefault="0070377F" w:rsidP="0070377F">
      <w:pPr>
        <w:pStyle w:val="PargrafodaLista"/>
        <w:numPr>
          <w:ilvl w:val="1"/>
          <w:numId w:val="44"/>
        </w:numPr>
        <w:tabs>
          <w:tab w:val="left" w:pos="694"/>
        </w:tabs>
        <w:spacing w:before="204"/>
        <w:ind w:left="694" w:right="0" w:hanging="500"/>
        <w:rPr>
          <w:rFonts w:ascii="Arial" w:hAnsi="Arial" w:cs="Arial"/>
          <w:sz w:val="18"/>
          <w:szCs w:val="18"/>
        </w:rPr>
      </w:pPr>
      <w:r w:rsidRPr="0070377F">
        <w:rPr>
          <w:rFonts w:ascii="Arial" w:hAnsi="Arial" w:cs="Arial"/>
          <w:sz w:val="18"/>
          <w:szCs w:val="18"/>
        </w:rPr>
        <w:t xml:space="preserve">O prazo para realização das avaliações dependerá do tipo de material objeto da </w:t>
      </w:r>
      <w:r w:rsidRPr="0070377F">
        <w:rPr>
          <w:rFonts w:ascii="Arial" w:hAnsi="Arial" w:cs="Arial"/>
          <w:spacing w:val="-2"/>
          <w:sz w:val="18"/>
          <w:szCs w:val="18"/>
        </w:rPr>
        <w:t>contratação.</w:t>
      </w:r>
    </w:p>
    <w:p w:rsidR="0070377F" w:rsidRPr="0070377F" w:rsidRDefault="0070377F" w:rsidP="0070377F">
      <w:pPr>
        <w:pStyle w:val="Corpodetexto"/>
        <w:spacing w:before="57"/>
        <w:rPr>
          <w:rFonts w:ascii="Arial" w:hAnsi="Arial" w:cs="Arial"/>
          <w:sz w:val="18"/>
          <w:szCs w:val="18"/>
        </w:rPr>
      </w:pPr>
    </w:p>
    <w:p w:rsidR="0070377F" w:rsidRPr="0070377F" w:rsidRDefault="0070377F" w:rsidP="0070377F">
      <w:pPr>
        <w:pStyle w:val="Ttulo6"/>
        <w:spacing w:before="1"/>
        <w:ind w:left="194"/>
        <w:rPr>
          <w:rFonts w:ascii="Arial" w:hAnsi="Arial" w:cs="Arial"/>
          <w:sz w:val="18"/>
          <w:szCs w:val="18"/>
        </w:rPr>
      </w:pPr>
      <w:r w:rsidRPr="0070377F">
        <w:rPr>
          <w:rFonts w:ascii="Arial" w:hAnsi="Arial" w:cs="Arial"/>
          <w:sz w:val="18"/>
          <w:szCs w:val="18"/>
        </w:rPr>
        <w:t xml:space="preserve">GARANTIA DA </w:t>
      </w:r>
      <w:r w:rsidRPr="0070377F">
        <w:rPr>
          <w:rFonts w:ascii="Arial" w:hAnsi="Arial" w:cs="Arial"/>
          <w:spacing w:val="-2"/>
          <w:sz w:val="18"/>
          <w:szCs w:val="18"/>
        </w:rPr>
        <w:t>CONTRATAÇÃO</w:t>
      </w:r>
    </w:p>
    <w:p w:rsidR="0070377F" w:rsidRPr="0070377F" w:rsidRDefault="0070377F" w:rsidP="0070377F">
      <w:pPr>
        <w:pStyle w:val="Corpodetexto"/>
        <w:spacing w:before="49"/>
        <w:rPr>
          <w:rFonts w:ascii="Arial" w:hAnsi="Arial" w:cs="Arial"/>
          <w:b/>
          <w:sz w:val="18"/>
          <w:szCs w:val="18"/>
        </w:rPr>
      </w:pPr>
    </w:p>
    <w:p w:rsidR="0070377F" w:rsidRPr="0070377F" w:rsidRDefault="0070377F" w:rsidP="0070377F">
      <w:pPr>
        <w:pStyle w:val="PargrafodaLista"/>
        <w:numPr>
          <w:ilvl w:val="1"/>
          <w:numId w:val="44"/>
        </w:numPr>
        <w:tabs>
          <w:tab w:val="left" w:pos="770"/>
        </w:tabs>
        <w:spacing w:before="1" w:line="321" w:lineRule="auto"/>
        <w:ind w:right="133" w:firstLine="0"/>
        <w:jc w:val="both"/>
        <w:rPr>
          <w:rFonts w:ascii="Arial" w:hAnsi="Arial" w:cs="Arial"/>
          <w:sz w:val="18"/>
          <w:szCs w:val="18"/>
        </w:rPr>
      </w:pPr>
      <w:r w:rsidRPr="0070377F">
        <w:rPr>
          <w:rFonts w:ascii="Arial" w:hAnsi="Arial" w:cs="Arial"/>
          <w:sz w:val="18"/>
          <w:szCs w:val="18"/>
        </w:rPr>
        <w:t>Não haverá exigência da garantia da contratação dos artigos 96 e seguintes da Lei nº 14.133, de 2021, pelas razões constantes do Estudo Técnico Preliminar.</w:t>
      </w:r>
    </w:p>
    <w:p w:rsidR="0070377F" w:rsidRPr="0070377F" w:rsidRDefault="0070377F" w:rsidP="0070377F">
      <w:pPr>
        <w:pStyle w:val="Ttulo6"/>
        <w:keepNext w:val="0"/>
        <w:keepLines w:val="0"/>
        <w:widowControl w:val="0"/>
        <w:numPr>
          <w:ilvl w:val="0"/>
          <w:numId w:val="47"/>
        </w:numPr>
        <w:tabs>
          <w:tab w:val="left" w:pos="427"/>
        </w:tabs>
        <w:autoSpaceDE w:val="0"/>
        <w:autoSpaceDN w:val="0"/>
        <w:spacing w:before="203" w:line="240" w:lineRule="auto"/>
        <w:ind w:left="427" w:hanging="233"/>
        <w:rPr>
          <w:rFonts w:ascii="Arial" w:hAnsi="Arial" w:cs="Arial"/>
          <w:sz w:val="18"/>
          <w:szCs w:val="18"/>
        </w:rPr>
      </w:pPr>
      <w:r w:rsidRPr="0070377F">
        <w:rPr>
          <w:rFonts w:ascii="Arial" w:hAnsi="Arial" w:cs="Arial"/>
          <w:sz w:val="18"/>
          <w:szCs w:val="18"/>
        </w:rPr>
        <w:t xml:space="preserve">MODELO DE EXECUÇÃO DO </w:t>
      </w:r>
      <w:r w:rsidRPr="0070377F">
        <w:rPr>
          <w:rFonts w:ascii="Arial" w:hAnsi="Arial" w:cs="Arial"/>
          <w:spacing w:val="-2"/>
          <w:sz w:val="18"/>
          <w:szCs w:val="18"/>
        </w:rPr>
        <w:t>OBJETO</w:t>
      </w:r>
    </w:p>
    <w:p w:rsidR="0070377F" w:rsidRPr="0070377F" w:rsidRDefault="0070377F" w:rsidP="0070377F">
      <w:pPr>
        <w:pStyle w:val="Corpodetexto"/>
        <w:spacing w:before="51"/>
        <w:rPr>
          <w:rFonts w:ascii="Arial" w:hAnsi="Arial" w:cs="Arial"/>
          <w:b/>
          <w:sz w:val="18"/>
          <w:szCs w:val="18"/>
        </w:rPr>
      </w:pPr>
    </w:p>
    <w:p w:rsidR="0070377F" w:rsidRPr="0070377F" w:rsidRDefault="00115AED" w:rsidP="0070377F">
      <w:pPr>
        <w:pStyle w:val="Ttulo7"/>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Condições de </w:t>
      </w:r>
      <w:r w:rsidR="0070377F" w:rsidRPr="0070377F">
        <w:rPr>
          <w:rFonts w:ascii="Arial" w:hAnsi="Arial" w:cs="Arial"/>
          <w:spacing w:val="-2"/>
          <w:sz w:val="18"/>
          <w:szCs w:val="18"/>
        </w:rPr>
        <w:t>Entrega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Corpodetexto"/>
        <w:spacing w:line="321" w:lineRule="auto"/>
        <w:ind w:left="194" w:right="133"/>
        <w:jc w:val="both"/>
        <w:rPr>
          <w:rFonts w:ascii="Arial" w:hAnsi="Arial" w:cs="Arial"/>
          <w:sz w:val="18"/>
          <w:szCs w:val="18"/>
        </w:rPr>
      </w:pPr>
      <w:r w:rsidRPr="0070377F">
        <w:rPr>
          <w:rFonts w:ascii="Arial" w:hAnsi="Arial" w:cs="Arial"/>
          <w:sz w:val="18"/>
          <w:szCs w:val="18"/>
        </w:rPr>
        <w:t>5.1.</w:t>
      </w:r>
      <w:r w:rsidRPr="0070377F">
        <w:rPr>
          <w:rFonts w:ascii="Arial" w:hAnsi="Arial" w:cs="Arial"/>
          <w:spacing w:val="17"/>
          <w:sz w:val="18"/>
          <w:szCs w:val="18"/>
        </w:rPr>
        <w:t xml:space="preserve"> </w:t>
      </w:r>
      <w:r w:rsidRPr="0070377F">
        <w:rPr>
          <w:rFonts w:ascii="Arial" w:hAnsi="Arial" w:cs="Arial"/>
          <w:sz w:val="18"/>
          <w:szCs w:val="18"/>
        </w:rPr>
        <w:t>O</w:t>
      </w:r>
      <w:r w:rsidRPr="0070377F">
        <w:rPr>
          <w:rFonts w:ascii="Arial" w:hAnsi="Arial" w:cs="Arial"/>
          <w:spacing w:val="17"/>
          <w:sz w:val="18"/>
          <w:szCs w:val="18"/>
        </w:rPr>
        <w:t xml:space="preserve"> </w:t>
      </w:r>
      <w:r w:rsidRPr="0070377F">
        <w:rPr>
          <w:rFonts w:ascii="Arial" w:hAnsi="Arial" w:cs="Arial"/>
          <w:sz w:val="18"/>
          <w:szCs w:val="18"/>
        </w:rPr>
        <w:t>objeto</w:t>
      </w:r>
      <w:r w:rsidRPr="0070377F">
        <w:rPr>
          <w:rFonts w:ascii="Arial" w:hAnsi="Arial" w:cs="Arial"/>
          <w:spacing w:val="17"/>
          <w:sz w:val="18"/>
          <w:szCs w:val="18"/>
        </w:rPr>
        <w:t xml:space="preserve"> </w:t>
      </w:r>
      <w:r w:rsidRPr="0070377F">
        <w:rPr>
          <w:rFonts w:ascii="Arial" w:hAnsi="Arial" w:cs="Arial"/>
          <w:sz w:val="18"/>
          <w:szCs w:val="18"/>
        </w:rPr>
        <w:t>desta</w:t>
      </w:r>
      <w:r w:rsidRPr="0070377F">
        <w:rPr>
          <w:rFonts w:ascii="Arial" w:hAnsi="Arial" w:cs="Arial"/>
          <w:spacing w:val="17"/>
          <w:sz w:val="18"/>
          <w:szCs w:val="18"/>
        </w:rPr>
        <w:t xml:space="preserve"> </w:t>
      </w:r>
      <w:r w:rsidRPr="0070377F">
        <w:rPr>
          <w:rFonts w:ascii="Arial" w:hAnsi="Arial" w:cs="Arial"/>
          <w:sz w:val="18"/>
          <w:szCs w:val="18"/>
        </w:rPr>
        <w:t>licitação</w:t>
      </w:r>
      <w:r w:rsidRPr="0070377F">
        <w:rPr>
          <w:rFonts w:ascii="Arial" w:hAnsi="Arial" w:cs="Arial"/>
          <w:spacing w:val="17"/>
          <w:sz w:val="18"/>
          <w:szCs w:val="18"/>
        </w:rPr>
        <w:t xml:space="preserve"> </w:t>
      </w:r>
      <w:r w:rsidRPr="0070377F">
        <w:rPr>
          <w:rFonts w:ascii="Arial" w:hAnsi="Arial" w:cs="Arial"/>
          <w:sz w:val="18"/>
          <w:szCs w:val="18"/>
        </w:rPr>
        <w:t>deverá</w:t>
      </w:r>
      <w:r w:rsidRPr="0070377F">
        <w:rPr>
          <w:rFonts w:ascii="Arial" w:hAnsi="Arial" w:cs="Arial"/>
          <w:spacing w:val="17"/>
          <w:sz w:val="18"/>
          <w:szCs w:val="18"/>
        </w:rPr>
        <w:t xml:space="preserve"> </w:t>
      </w:r>
      <w:r w:rsidRPr="0070377F">
        <w:rPr>
          <w:rFonts w:ascii="Arial" w:hAnsi="Arial" w:cs="Arial"/>
          <w:sz w:val="18"/>
          <w:szCs w:val="18"/>
        </w:rPr>
        <w:t>ser</w:t>
      </w:r>
      <w:r w:rsidRPr="0070377F">
        <w:rPr>
          <w:rFonts w:ascii="Arial" w:hAnsi="Arial" w:cs="Arial"/>
          <w:spacing w:val="17"/>
          <w:sz w:val="18"/>
          <w:szCs w:val="18"/>
        </w:rPr>
        <w:t xml:space="preserve"> </w:t>
      </w:r>
      <w:r w:rsidRPr="0070377F">
        <w:rPr>
          <w:rFonts w:ascii="Arial" w:hAnsi="Arial" w:cs="Arial"/>
          <w:sz w:val="18"/>
          <w:szCs w:val="18"/>
        </w:rPr>
        <w:t>entregue,</w:t>
      </w:r>
      <w:r w:rsidRPr="0070377F">
        <w:rPr>
          <w:rFonts w:ascii="Arial" w:hAnsi="Arial" w:cs="Arial"/>
          <w:spacing w:val="17"/>
          <w:sz w:val="18"/>
          <w:szCs w:val="18"/>
        </w:rPr>
        <w:t xml:space="preserve"> </w:t>
      </w:r>
      <w:r w:rsidRPr="0070377F">
        <w:rPr>
          <w:rFonts w:ascii="Arial" w:hAnsi="Arial" w:cs="Arial"/>
          <w:sz w:val="18"/>
          <w:szCs w:val="18"/>
        </w:rPr>
        <w:t>após</w:t>
      </w:r>
      <w:r w:rsidRPr="0070377F">
        <w:rPr>
          <w:rFonts w:ascii="Arial" w:hAnsi="Arial" w:cs="Arial"/>
          <w:spacing w:val="17"/>
          <w:sz w:val="18"/>
          <w:szCs w:val="18"/>
        </w:rPr>
        <w:t xml:space="preserve"> </w:t>
      </w:r>
      <w:r w:rsidRPr="0070377F">
        <w:rPr>
          <w:rFonts w:ascii="Arial" w:hAnsi="Arial" w:cs="Arial"/>
          <w:sz w:val="18"/>
          <w:szCs w:val="18"/>
        </w:rPr>
        <w:t>a</w:t>
      </w:r>
      <w:r w:rsidRPr="0070377F">
        <w:rPr>
          <w:rFonts w:ascii="Arial" w:hAnsi="Arial" w:cs="Arial"/>
          <w:spacing w:val="17"/>
          <w:sz w:val="18"/>
          <w:szCs w:val="18"/>
        </w:rPr>
        <w:t xml:space="preserve"> </w:t>
      </w:r>
      <w:r w:rsidRPr="0070377F">
        <w:rPr>
          <w:rFonts w:ascii="Arial" w:hAnsi="Arial" w:cs="Arial"/>
          <w:sz w:val="18"/>
          <w:szCs w:val="18"/>
        </w:rPr>
        <w:t>publicação</w:t>
      </w:r>
      <w:r w:rsidRPr="0070377F">
        <w:rPr>
          <w:rFonts w:ascii="Arial" w:hAnsi="Arial" w:cs="Arial"/>
          <w:spacing w:val="17"/>
          <w:sz w:val="18"/>
          <w:szCs w:val="18"/>
        </w:rPr>
        <w:t xml:space="preserve"> </w:t>
      </w:r>
      <w:r w:rsidRPr="0070377F">
        <w:rPr>
          <w:rFonts w:ascii="Arial" w:hAnsi="Arial" w:cs="Arial"/>
          <w:sz w:val="18"/>
          <w:szCs w:val="18"/>
        </w:rPr>
        <w:t>do</w:t>
      </w:r>
      <w:r w:rsidRPr="0070377F">
        <w:rPr>
          <w:rFonts w:ascii="Arial" w:hAnsi="Arial" w:cs="Arial"/>
          <w:spacing w:val="17"/>
          <w:sz w:val="18"/>
          <w:szCs w:val="18"/>
        </w:rPr>
        <w:t xml:space="preserve"> </w:t>
      </w:r>
      <w:r w:rsidRPr="0070377F">
        <w:rPr>
          <w:rFonts w:ascii="Arial" w:hAnsi="Arial" w:cs="Arial"/>
          <w:sz w:val="18"/>
          <w:szCs w:val="18"/>
        </w:rPr>
        <w:t>extrato</w:t>
      </w:r>
      <w:r w:rsidRPr="0070377F">
        <w:rPr>
          <w:rFonts w:ascii="Arial" w:hAnsi="Arial" w:cs="Arial"/>
          <w:spacing w:val="17"/>
          <w:sz w:val="18"/>
          <w:szCs w:val="18"/>
        </w:rPr>
        <w:t xml:space="preserve"> </w:t>
      </w:r>
      <w:r w:rsidRPr="0070377F">
        <w:rPr>
          <w:rFonts w:ascii="Arial" w:hAnsi="Arial" w:cs="Arial"/>
          <w:sz w:val="18"/>
          <w:szCs w:val="18"/>
        </w:rPr>
        <w:t>do</w:t>
      </w:r>
      <w:r w:rsidRPr="0070377F">
        <w:rPr>
          <w:rFonts w:ascii="Arial" w:hAnsi="Arial" w:cs="Arial"/>
          <w:spacing w:val="17"/>
          <w:sz w:val="18"/>
          <w:szCs w:val="18"/>
        </w:rPr>
        <w:t xml:space="preserve"> </w:t>
      </w:r>
      <w:r w:rsidRPr="0070377F">
        <w:rPr>
          <w:rFonts w:ascii="Arial" w:hAnsi="Arial" w:cs="Arial"/>
          <w:sz w:val="18"/>
          <w:szCs w:val="18"/>
        </w:rPr>
        <w:t>contrato</w:t>
      </w:r>
      <w:r w:rsidRPr="0070377F">
        <w:rPr>
          <w:rFonts w:ascii="Arial" w:hAnsi="Arial" w:cs="Arial"/>
          <w:spacing w:val="17"/>
          <w:sz w:val="18"/>
          <w:szCs w:val="18"/>
        </w:rPr>
        <w:t xml:space="preserve"> </w:t>
      </w:r>
      <w:r w:rsidRPr="0070377F">
        <w:rPr>
          <w:rFonts w:ascii="Arial" w:hAnsi="Arial" w:cs="Arial"/>
          <w:sz w:val="18"/>
          <w:szCs w:val="18"/>
        </w:rPr>
        <w:t>ou</w:t>
      </w:r>
      <w:r w:rsidRPr="0070377F">
        <w:rPr>
          <w:rFonts w:ascii="Arial" w:hAnsi="Arial" w:cs="Arial"/>
          <w:spacing w:val="17"/>
          <w:sz w:val="18"/>
          <w:szCs w:val="18"/>
        </w:rPr>
        <w:t xml:space="preserve"> </w:t>
      </w:r>
      <w:r w:rsidRPr="0070377F">
        <w:rPr>
          <w:rFonts w:ascii="Arial" w:hAnsi="Arial" w:cs="Arial"/>
          <w:sz w:val="18"/>
          <w:szCs w:val="18"/>
        </w:rPr>
        <w:t>da</w:t>
      </w:r>
      <w:r w:rsidRPr="0070377F">
        <w:rPr>
          <w:rFonts w:ascii="Arial" w:hAnsi="Arial" w:cs="Arial"/>
          <w:spacing w:val="17"/>
          <w:sz w:val="18"/>
          <w:szCs w:val="18"/>
        </w:rPr>
        <w:t xml:space="preserve"> </w:t>
      </w:r>
      <w:r w:rsidRPr="0070377F">
        <w:rPr>
          <w:rFonts w:ascii="Arial" w:hAnsi="Arial" w:cs="Arial"/>
          <w:sz w:val="18"/>
          <w:szCs w:val="18"/>
        </w:rPr>
        <w:t>Nota de Empenho no PNCP e em https://</w:t>
      </w:r>
      <w:hyperlink r:id="rId113">
        <w:r w:rsidRPr="0070377F">
          <w:rPr>
            <w:rFonts w:ascii="Arial" w:hAnsi="Arial" w:cs="Arial"/>
            <w:sz w:val="18"/>
            <w:szCs w:val="18"/>
          </w:rPr>
          <w:t>www.hc.fm.usp.br/transparencia/index.php</w:t>
        </w:r>
      </w:hyperlink>
      <w:r w:rsidRPr="0070377F">
        <w:rPr>
          <w:rFonts w:ascii="Arial" w:hAnsi="Arial" w:cs="Arial"/>
          <w:sz w:val="18"/>
          <w:szCs w:val="18"/>
        </w:rPr>
        <w:t xml:space="preserve"> , nas condições especificadas neste Termo de Referência. 5.2. O prazo de entrega dos bens será agendado pela</w:t>
      </w:r>
      <w:r w:rsidRPr="0070377F">
        <w:rPr>
          <w:rFonts w:ascii="Arial" w:hAnsi="Arial" w:cs="Arial"/>
          <w:spacing w:val="80"/>
          <w:sz w:val="18"/>
          <w:szCs w:val="18"/>
        </w:rPr>
        <w:t xml:space="preserve"> </w:t>
      </w:r>
      <w:r w:rsidRPr="0070377F">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70377F">
        <w:rPr>
          <w:rFonts w:ascii="Arial" w:hAnsi="Arial" w:cs="Arial"/>
          <w:spacing w:val="80"/>
          <w:sz w:val="18"/>
          <w:szCs w:val="18"/>
        </w:rPr>
        <w:t xml:space="preserve"> </w:t>
      </w:r>
      <w:r w:rsidRPr="0070377F">
        <w:rPr>
          <w:rFonts w:ascii="Arial" w:hAnsi="Arial" w:cs="Arial"/>
          <w:spacing w:val="-2"/>
          <w:sz w:val="18"/>
          <w:szCs w:val="18"/>
        </w:rPr>
        <w:t>agendamento.</w:t>
      </w:r>
    </w:p>
    <w:p w:rsidR="0070377F" w:rsidRPr="0070377F" w:rsidRDefault="00115AED" w:rsidP="0070377F">
      <w:pPr>
        <w:pStyle w:val="Ttulo7"/>
        <w:spacing w:before="206"/>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Prazo de validade do produto na </w:t>
      </w:r>
      <w:r w:rsidR="0070377F" w:rsidRPr="0070377F">
        <w:rPr>
          <w:rFonts w:ascii="Arial" w:hAnsi="Arial" w:cs="Arial"/>
          <w:spacing w:val="-2"/>
          <w:sz w:val="18"/>
          <w:szCs w:val="18"/>
        </w:rPr>
        <w:t>entrega: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9"/>
        </w:numPr>
        <w:tabs>
          <w:tab w:val="left" w:pos="602"/>
        </w:tabs>
        <w:spacing w:line="321" w:lineRule="auto"/>
        <w:ind w:right="133" w:firstLine="0"/>
        <w:jc w:val="both"/>
        <w:rPr>
          <w:rFonts w:ascii="Arial" w:hAnsi="Arial" w:cs="Arial"/>
          <w:sz w:val="18"/>
          <w:szCs w:val="18"/>
        </w:rPr>
      </w:pPr>
      <w:r w:rsidRPr="0070377F">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70377F" w:rsidRPr="0070377F" w:rsidRDefault="0070377F" w:rsidP="0070377F">
      <w:pPr>
        <w:pStyle w:val="Corpodetexto"/>
        <w:spacing w:before="100"/>
        <w:rPr>
          <w:rFonts w:ascii="Arial" w:hAnsi="Arial" w:cs="Arial"/>
          <w:sz w:val="18"/>
          <w:szCs w:val="18"/>
        </w:rPr>
      </w:pPr>
    </w:p>
    <w:p w:rsidR="0070377F" w:rsidRPr="0070377F" w:rsidRDefault="0070377F" w:rsidP="0070377F">
      <w:pPr>
        <w:pStyle w:val="PargrafodaLista"/>
        <w:numPr>
          <w:ilvl w:val="1"/>
          <w:numId w:val="39"/>
        </w:numPr>
        <w:tabs>
          <w:tab w:val="left" w:pos="591"/>
        </w:tabs>
        <w:spacing w:line="321" w:lineRule="auto"/>
        <w:ind w:right="133" w:firstLine="0"/>
        <w:jc w:val="both"/>
        <w:rPr>
          <w:rFonts w:ascii="Arial" w:hAnsi="Arial" w:cs="Arial"/>
          <w:sz w:val="18"/>
          <w:szCs w:val="18"/>
        </w:rPr>
      </w:pPr>
      <w:r w:rsidRPr="0070377F">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70377F" w:rsidRPr="0070377F" w:rsidRDefault="0070377F" w:rsidP="0070377F">
      <w:pPr>
        <w:pStyle w:val="PargrafodaLista"/>
        <w:numPr>
          <w:ilvl w:val="0"/>
          <w:numId w:val="38"/>
        </w:numPr>
        <w:tabs>
          <w:tab w:val="left" w:pos="437"/>
        </w:tabs>
        <w:spacing w:before="204" w:line="321" w:lineRule="auto"/>
        <w:ind w:right="133" w:firstLine="0"/>
        <w:jc w:val="both"/>
        <w:rPr>
          <w:rFonts w:ascii="Arial" w:hAnsi="Arial" w:cs="Arial"/>
          <w:sz w:val="18"/>
          <w:szCs w:val="18"/>
        </w:rPr>
      </w:pPr>
      <w:r w:rsidRPr="0070377F">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70377F">
        <w:rPr>
          <w:rFonts w:ascii="Arial" w:hAnsi="Arial" w:cs="Arial"/>
          <w:spacing w:val="22"/>
          <w:sz w:val="18"/>
          <w:szCs w:val="18"/>
        </w:rPr>
        <w:t xml:space="preserve"> </w:t>
      </w:r>
      <w:r w:rsidRPr="0070377F">
        <w:rPr>
          <w:rFonts w:ascii="Arial" w:hAnsi="Arial" w:cs="Arial"/>
          <w:sz w:val="18"/>
          <w:szCs w:val="18"/>
        </w:rPr>
        <w:t>do</w:t>
      </w:r>
      <w:r w:rsidRPr="0070377F">
        <w:rPr>
          <w:rFonts w:ascii="Arial" w:hAnsi="Arial" w:cs="Arial"/>
          <w:spacing w:val="22"/>
          <w:sz w:val="18"/>
          <w:szCs w:val="18"/>
        </w:rPr>
        <w:t xml:space="preserve"> </w:t>
      </w:r>
      <w:r w:rsidRPr="0070377F">
        <w:rPr>
          <w:rFonts w:ascii="Arial" w:hAnsi="Arial" w:cs="Arial"/>
          <w:sz w:val="18"/>
          <w:szCs w:val="18"/>
        </w:rPr>
        <w:t>produto,</w:t>
      </w:r>
      <w:r w:rsidRPr="0070377F">
        <w:rPr>
          <w:rFonts w:ascii="Arial" w:hAnsi="Arial" w:cs="Arial"/>
          <w:spacing w:val="22"/>
          <w:sz w:val="18"/>
          <w:szCs w:val="18"/>
        </w:rPr>
        <w:t xml:space="preserve"> </w:t>
      </w:r>
      <w:r w:rsidRPr="0070377F">
        <w:rPr>
          <w:rFonts w:ascii="Arial" w:hAnsi="Arial" w:cs="Arial"/>
          <w:sz w:val="18"/>
          <w:szCs w:val="18"/>
        </w:rPr>
        <w:t>com</w:t>
      </w:r>
      <w:r w:rsidRPr="0070377F">
        <w:rPr>
          <w:rFonts w:ascii="Arial" w:hAnsi="Arial" w:cs="Arial"/>
          <w:spacing w:val="22"/>
          <w:sz w:val="18"/>
          <w:szCs w:val="18"/>
        </w:rPr>
        <w:t xml:space="preserve"> </w:t>
      </w:r>
      <w:r w:rsidRPr="0070377F">
        <w:rPr>
          <w:rFonts w:ascii="Arial" w:hAnsi="Arial" w:cs="Arial"/>
          <w:sz w:val="18"/>
          <w:szCs w:val="18"/>
        </w:rPr>
        <w:t>cada</w:t>
      </w:r>
      <w:r w:rsidRPr="0070377F">
        <w:rPr>
          <w:rFonts w:ascii="Arial" w:hAnsi="Arial" w:cs="Arial"/>
          <w:spacing w:val="22"/>
          <w:sz w:val="18"/>
          <w:szCs w:val="18"/>
        </w:rPr>
        <w:t xml:space="preserve"> </w:t>
      </w:r>
      <w:r w:rsidRPr="0070377F">
        <w:rPr>
          <w:rFonts w:ascii="Arial" w:hAnsi="Arial" w:cs="Arial"/>
          <w:sz w:val="18"/>
          <w:szCs w:val="18"/>
        </w:rPr>
        <w:t>unidade</w:t>
      </w:r>
      <w:r w:rsidRPr="0070377F">
        <w:rPr>
          <w:rFonts w:ascii="Arial" w:hAnsi="Arial" w:cs="Arial"/>
          <w:spacing w:val="22"/>
          <w:sz w:val="18"/>
          <w:szCs w:val="18"/>
        </w:rPr>
        <w:t xml:space="preserve"> </w:t>
      </w:r>
      <w:r w:rsidRPr="0070377F">
        <w:rPr>
          <w:rFonts w:ascii="Arial" w:hAnsi="Arial" w:cs="Arial"/>
          <w:sz w:val="18"/>
          <w:szCs w:val="18"/>
        </w:rPr>
        <w:t>do</w:t>
      </w:r>
      <w:r w:rsidRPr="0070377F">
        <w:rPr>
          <w:rFonts w:ascii="Arial" w:hAnsi="Arial" w:cs="Arial"/>
          <w:spacing w:val="22"/>
          <w:sz w:val="18"/>
          <w:szCs w:val="18"/>
        </w:rPr>
        <w:t xml:space="preserve"> </w:t>
      </w:r>
      <w:r w:rsidRPr="0070377F">
        <w:rPr>
          <w:rFonts w:ascii="Arial" w:hAnsi="Arial" w:cs="Arial"/>
          <w:sz w:val="18"/>
          <w:szCs w:val="18"/>
        </w:rPr>
        <w:t>HCFMUSP,</w:t>
      </w:r>
      <w:r w:rsidRPr="0070377F">
        <w:rPr>
          <w:rFonts w:ascii="Arial" w:hAnsi="Arial" w:cs="Arial"/>
          <w:spacing w:val="22"/>
          <w:sz w:val="18"/>
          <w:szCs w:val="18"/>
        </w:rPr>
        <w:t xml:space="preserve"> </w:t>
      </w:r>
      <w:r w:rsidRPr="0070377F">
        <w:rPr>
          <w:rFonts w:ascii="Arial" w:hAnsi="Arial" w:cs="Arial"/>
          <w:sz w:val="18"/>
          <w:szCs w:val="18"/>
        </w:rPr>
        <w:t>de</w:t>
      </w:r>
      <w:r w:rsidRPr="0070377F">
        <w:rPr>
          <w:rFonts w:ascii="Arial" w:hAnsi="Arial" w:cs="Arial"/>
          <w:spacing w:val="22"/>
          <w:sz w:val="18"/>
          <w:szCs w:val="18"/>
        </w:rPr>
        <w:t xml:space="preserve"> </w:t>
      </w:r>
      <w:r w:rsidRPr="0070377F">
        <w:rPr>
          <w:rFonts w:ascii="Arial" w:hAnsi="Arial" w:cs="Arial"/>
          <w:sz w:val="18"/>
          <w:szCs w:val="18"/>
        </w:rPr>
        <w:t>forma</w:t>
      </w:r>
      <w:r w:rsidRPr="0070377F">
        <w:rPr>
          <w:rFonts w:ascii="Arial" w:hAnsi="Arial" w:cs="Arial"/>
          <w:spacing w:val="22"/>
          <w:sz w:val="18"/>
          <w:szCs w:val="18"/>
        </w:rPr>
        <w:t xml:space="preserve"> </w:t>
      </w:r>
      <w:r w:rsidRPr="0070377F">
        <w:rPr>
          <w:rFonts w:ascii="Arial" w:hAnsi="Arial" w:cs="Arial"/>
          <w:sz w:val="18"/>
          <w:szCs w:val="18"/>
        </w:rPr>
        <w:t>descentralizada,</w:t>
      </w:r>
      <w:r w:rsidRPr="0070377F">
        <w:rPr>
          <w:rFonts w:ascii="Arial" w:hAnsi="Arial" w:cs="Arial"/>
          <w:spacing w:val="22"/>
          <w:sz w:val="18"/>
          <w:szCs w:val="18"/>
        </w:rPr>
        <w:t xml:space="preserve"> </w:t>
      </w:r>
      <w:r w:rsidRPr="0070377F">
        <w:rPr>
          <w:rFonts w:ascii="Arial" w:hAnsi="Arial" w:cs="Arial"/>
          <w:sz w:val="18"/>
          <w:szCs w:val="18"/>
        </w:rPr>
        <w:t>em</w:t>
      </w:r>
      <w:r w:rsidRPr="0070377F">
        <w:rPr>
          <w:rFonts w:ascii="Arial" w:hAnsi="Arial" w:cs="Arial"/>
          <w:spacing w:val="22"/>
          <w:sz w:val="18"/>
          <w:szCs w:val="18"/>
        </w:rPr>
        <w:t xml:space="preserve"> </w:t>
      </w:r>
      <w:r w:rsidRPr="0070377F">
        <w:rPr>
          <w:rFonts w:ascii="Arial" w:hAnsi="Arial" w:cs="Arial"/>
          <w:sz w:val="18"/>
          <w:szCs w:val="18"/>
        </w:rPr>
        <w:t>um</w:t>
      </w:r>
      <w:r w:rsidRPr="0070377F">
        <w:rPr>
          <w:rFonts w:ascii="Arial" w:hAnsi="Arial" w:cs="Arial"/>
          <w:spacing w:val="22"/>
          <w:sz w:val="18"/>
          <w:szCs w:val="18"/>
        </w:rPr>
        <w:t xml:space="preserve"> </w:t>
      </w:r>
      <w:r w:rsidRPr="0070377F">
        <w:rPr>
          <w:rFonts w:ascii="Arial" w:hAnsi="Arial" w:cs="Arial"/>
          <w:sz w:val="18"/>
          <w:szCs w:val="18"/>
        </w:rPr>
        <w:t>prazo</w:t>
      </w:r>
      <w:r w:rsidRPr="0070377F">
        <w:rPr>
          <w:rFonts w:ascii="Arial" w:hAnsi="Arial" w:cs="Arial"/>
          <w:spacing w:val="22"/>
          <w:sz w:val="18"/>
          <w:szCs w:val="18"/>
        </w:rPr>
        <w:t xml:space="preserve"> </w:t>
      </w:r>
      <w:r w:rsidRPr="0070377F">
        <w:rPr>
          <w:rFonts w:ascii="Arial" w:hAnsi="Arial" w:cs="Arial"/>
          <w:sz w:val="18"/>
          <w:szCs w:val="18"/>
        </w:rPr>
        <w:t>de</w:t>
      </w:r>
    </w:p>
    <w:p w:rsidR="0070377F" w:rsidRPr="0070377F" w:rsidRDefault="0070377F" w:rsidP="0070377F">
      <w:pPr>
        <w:pStyle w:val="Corpodetexto"/>
        <w:spacing w:before="2" w:line="321" w:lineRule="auto"/>
        <w:ind w:left="194" w:right="134"/>
        <w:jc w:val="both"/>
        <w:rPr>
          <w:rFonts w:ascii="Arial" w:hAnsi="Arial" w:cs="Arial"/>
          <w:sz w:val="18"/>
          <w:szCs w:val="18"/>
        </w:rPr>
      </w:pPr>
      <w:r w:rsidRPr="0070377F">
        <w:rPr>
          <w:rFonts w:ascii="Arial" w:hAnsi="Arial" w:cs="Arial"/>
          <w:sz w:val="18"/>
          <w:szCs w:val="18"/>
        </w:rPr>
        <w:t>24</w:t>
      </w:r>
      <w:r w:rsidRPr="0070377F">
        <w:rPr>
          <w:rFonts w:ascii="Arial" w:hAnsi="Arial" w:cs="Arial"/>
          <w:spacing w:val="40"/>
          <w:sz w:val="18"/>
          <w:szCs w:val="18"/>
        </w:rPr>
        <w:t xml:space="preserve"> </w:t>
      </w:r>
      <w:r w:rsidRPr="0070377F">
        <w:rPr>
          <w:rFonts w:ascii="Arial" w:hAnsi="Arial" w:cs="Arial"/>
          <w:sz w:val="18"/>
          <w:szCs w:val="18"/>
        </w:rPr>
        <w:t>(vinte</w:t>
      </w:r>
      <w:r w:rsidRPr="0070377F">
        <w:rPr>
          <w:rFonts w:ascii="Arial" w:hAnsi="Arial" w:cs="Arial"/>
          <w:spacing w:val="40"/>
          <w:sz w:val="18"/>
          <w:szCs w:val="18"/>
        </w:rPr>
        <w:t xml:space="preserve"> </w:t>
      </w:r>
      <w:r w:rsidRPr="0070377F">
        <w:rPr>
          <w:rFonts w:ascii="Arial" w:hAnsi="Arial" w:cs="Arial"/>
          <w:sz w:val="18"/>
          <w:szCs w:val="18"/>
        </w:rPr>
        <w:t>e</w:t>
      </w:r>
      <w:r w:rsidRPr="0070377F">
        <w:rPr>
          <w:rFonts w:ascii="Arial" w:hAnsi="Arial" w:cs="Arial"/>
          <w:spacing w:val="40"/>
          <w:sz w:val="18"/>
          <w:szCs w:val="18"/>
        </w:rPr>
        <w:t xml:space="preserve"> </w:t>
      </w:r>
      <w:r w:rsidRPr="0070377F">
        <w:rPr>
          <w:rFonts w:ascii="Arial" w:hAnsi="Arial" w:cs="Arial"/>
          <w:sz w:val="18"/>
          <w:szCs w:val="18"/>
        </w:rPr>
        <w:t>quatro)</w:t>
      </w:r>
      <w:r w:rsidRPr="0070377F">
        <w:rPr>
          <w:rFonts w:ascii="Arial" w:hAnsi="Arial" w:cs="Arial"/>
          <w:spacing w:val="40"/>
          <w:sz w:val="18"/>
          <w:szCs w:val="18"/>
        </w:rPr>
        <w:t xml:space="preserve"> </w:t>
      </w:r>
      <w:r w:rsidRPr="0070377F">
        <w:rPr>
          <w:rFonts w:ascii="Arial" w:hAnsi="Arial" w:cs="Arial"/>
          <w:sz w:val="18"/>
          <w:szCs w:val="18"/>
        </w:rPr>
        <w:t>horas</w:t>
      </w:r>
      <w:r w:rsidRPr="0070377F">
        <w:rPr>
          <w:rFonts w:ascii="Arial" w:hAnsi="Arial" w:cs="Arial"/>
          <w:spacing w:val="40"/>
          <w:sz w:val="18"/>
          <w:szCs w:val="18"/>
        </w:rPr>
        <w:t xml:space="preserve"> </w:t>
      </w:r>
      <w:r w:rsidRPr="0070377F">
        <w:rPr>
          <w:rFonts w:ascii="Arial" w:hAnsi="Arial" w:cs="Arial"/>
          <w:sz w:val="18"/>
          <w:szCs w:val="18"/>
        </w:rPr>
        <w:t>a</w:t>
      </w:r>
      <w:r w:rsidRPr="0070377F">
        <w:rPr>
          <w:rFonts w:ascii="Arial" w:hAnsi="Arial" w:cs="Arial"/>
          <w:spacing w:val="40"/>
          <w:sz w:val="18"/>
          <w:szCs w:val="18"/>
        </w:rPr>
        <w:t xml:space="preserve"> </w:t>
      </w:r>
      <w:r w:rsidRPr="0070377F">
        <w:rPr>
          <w:rFonts w:ascii="Arial" w:hAnsi="Arial" w:cs="Arial"/>
          <w:sz w:val="18"/>
          <w:szCs w:val="18"/>
        </w:rPr>
        <w:t>partir</w:t>
      </w:r>
      <w:r w:rsidRPr="0070377F">
        <w:rPr>
          <w:rFonts w:ascii="Arial" w:hAnsi="Arial" w:cs="Arial"/>
          <w:spacing w:val="40"/>
          <w:sz w:val="18"/>
          <w:szCs w:val="18"/>
        </w:rPr>
        <w:t xml:space="preserve"> </w:t>
      </w:r>
      <w:r w:rsidRPr="0070377F">
        <w:rPr>
          <w:rFonts w:ascii="Arial" w:hAnsi="Arial" w:cs="Arial"/>
          <w:sz w:val="18"/>
          <w:szCs w:val="18"/>
        </w:rPr>
        <w:t>da</w:t>
      </w:r>
      <w:r w:rsidRPr="0070377F">
        <w:rPr>
          <w:rFonts w:ascii="Arial" w:hAnsi="Arial" w:cs="Arial"/>
          <w:spacing w:val="40"/>
          <w:sz w:val="18"/>
          <w:szCs w:val="18"/>
        </w:rPr>
        <w:t xml:space="preserve"> </w:t>
      </w:r>
      <w:r w:rsidRPr="0070377F">
        <w:rPr>
          <w:rFonts w:ascii="Arial" w:hAnsi="Arial" w:cs="Arial"/>
          <w:sz w:val="18"/>
          <w:szCs w:val="18"/>
        </w:rPr>
        <w:t>notificação</w:t>
      </w:r>
      <w:r w:rsidRPr="0070377F">
        <w:rPr>
          <w:rFonts w:ascii="Arial" w:hAnsi="Arial" w:cs="Arial"/>
          <w:spacing w:val="40"/>
          <w:sz w:val="18"/>
          <w:szCs w:val="18"/>
        </w:rPr>
        <w:t xml:space="preserve"> </w:t>
      </w:r>
      <w:r w:rsidRPr="0070377F">
        <w:rPr>
          <w:rFonts w:ascii="Arial" w:hAnsi="Arial" w:cs="Arial"/>
          <w:sz w:val="18"/>
          <w:szCs w:val="18"/>
        </w:rPr>
        <w:t>do</w:t>
      </w:r>
      <w:r w:rsidRPr="0070377F">
        <w:rPr>
          <w:rFonts w:ascii="Arial" w:hAnsi="Arial" w:cs="Arial"/>
          <w:spacing w:val="40"/>
          <w:sz w:val="18"/>
          <w:szCs w:val="18"/>
        </w:rPr>
        <w:t xml:space="preserve"> </w:t>
      </w:r>
      <w:r w:rsidRPr="0070377F">
        <w:rPr>
          <w:rFonts w:ascii="Arial" w:hAnsi="Arial" w:cs="Arial"/>
          <w:sz w:val="18"/>
          <w:szCs w:val="18"/>
        </w:rPr>
        <w:t>Núcleo</w:t>
      </w:r>
      <w:r w:rsidRPr="0070377F">
        <w:rPr>
          <w:rFonts w:ascii="Arial" w:hAnsi="Arial" w:cs="Arial"/>
          <w:spacing w:val="40"/>
          <w:sz w:val="18"/>
          <w:szCs w:val="18"/>
        </w:rPr>
        <w:t xml:space="preserve"> </w:t>
      </w:r>
      <w:r w:rsidRPr="0070377F">
        <w:rPr>
          <w:rFonts w:ascii="Arial" w:hAnsi="Arial" w:cs="Arial"/>
          <w:sz w:val="18"/>
          <w:szCs w:val="18"/>
        </w:rPr>
        <w:t>de</w:t>
      </w:r>
      <w:r w:rsidRPr="0070377F">
        <w:rPr>
          <w:rFonts w:ascii="Arial" w:hAnsi="Arial" w:cs="Arial"/>
          <w:spacing w:val="40"/>
          <w:sz w:val="18"/>
          <w:szCs w:val="18"/>
        </w:rPr>
        <w:t xml:space="preserve"> </w:t>
      </w:r>
      <w:r w:rsidRPr="0070377F">
        <w:rPr>
          <w:rFonts w:ascii="Arial" w:hAnsi="Arial" w:cs="Arial"/>
          <w:sz w:val="18"/>
          <w:szCs w:val="18"/>
        </w:rPr>
        <w:t>Infraestrutura</w:t>
      </w:r>
      <w:r w:rsidRPr="0070377F">
        <w:rPr>
          <w:rFonts w:ascii="Arial" w:hAnsi="Arial" w:cs="Arial"/>
          <w:spacing w:val="40"/>
          <w:sz w:val="18"/>
          <w:szCs w:val="18"/>
        </w:rPr>
        <w:t xml:space="preserve"> </w:t>
      </w:r>
      <w:r w:rsidRPr="0070377F">
        <w:rPr>
          <w:rFonts w:ascii="Arial" w:hAnsi="Arial" w:cs="Arial"/>
          <w:sz w:val="18"/>
          <w:szCs w:val="18"/>
        </w:rPr>
        <w:t>e</w:t>
      </w:r>
      <w:r w:rsidRPr="0070377F">
        <w:rPr>
          <w:rFonts w:ascii="Arial" w:hAnsi="Arial" w:cs="Arial"/>
          <w:spacing w:val="40"/>
          <w:sz w:val="18"/>
          <w:szCs w:val="18"/>
        </w:rPr>
        <w:t xml:space="preserve"> </w:t>
      </w:r>
      <w:r w:rsidRPr="0070377F">
        <w:rPr>
          <w:rFonts w:ascii="Arial" w:hAnsi="Arial" w:cs="Arial"/>
          <w:sz w:val="18"/>
          <w:szCs w:val="18"/>
        </w:rPr>
        <w:t>Logística</w:t>
      </w:r>
      <w:r w:rsidRPr="0070377F">
        <w:rPr>
          <w:rFonts w:ascii="Arial" w:hAnsi="Arial" w:cs="Arial"/>
          <w:spacing w:val="40"/>
          <w:sz w:val="18"/>
          <w:szCs w:val="18"/>
        </w:rPr>
        <w:t xml:space="preserve"> </w:t>
      </w:r>
      <w:r w:rsidRPr="0070377F">
        <w:rPr>
          <w:rFonts w:ascii="Arial" w:hAnsi="Arial" w:cs="Arial"/>
          <w:sz w:val="18"/>
          <w:szCs w:val="18"/>
        </w:rPr>
        <w:t>-</w:t>
      </w:r>
      <w:r w:rsidRPr="0070377F">
        <w:rPr>
          <w:rFonts w:ascii="Arial" w:hAnsi="Arial" w:cs="Arial"/>
          <w:spacing w:val="40"/>
          <w:sz w:val="18"/>
          <w:szCs w:val="18"/>
        </w:rPr>
        <w:t xml:space="preserve"> </w:t>
      </w:r>
      <w:r w:rsidRPr="0070377F">
        <w:rPr>
          <w:rFonts w:ascii="Arial" w:hAnsi="Arial" w:cs="Arial"/>
          <w:sz w:val="18"/>
          <w:szCs w:val="18"/>
        </w:rPr>
        <w:t>NILO, garantindo o abastecimento da unidade para assistência e a não utilização do produto bloqueado.</w:t>
      </w:r>
    </w:p>
    <w:p w:rsidR="0070377F" w:rsidRPr="0070377F" w:rsidRDefault="0070377F" w:rsidP="0070377F">
      <w:pPr>
        <w:pStyle w:val="PargrafodaLista"/>
        <w:numPr>
          <w:ilvl w:val="0"/>
          <w:numId w:val="38"/>
        </w:numPr>
        <w:tabs>
          <w:tab w:val="left" w:pos="429"/>
        </w:tabs>
        <w:spacing w:before="204" w:line="321" w:lineRule="auto"/>
        <w:ind w:right="133" w:firstLine="0"/>
        <w:jc w:val="both"/>
        <w:rPr>
          <w:rFonts w:ascii="Arial" w:hAnsi="Arial" w:cs="Arial"/>
          <w:sz w:val="18"/>
          <w:szCs w:val="18"/>
        </w:rPr>
      </w:pPr>
      <w:r w:rsidRPr="0070377F">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70377F" w:rsidRPr="0070377F" w:rsidRDefault="0070377F" w:rsidP="0070377F">
      <w:pPr>
        <w:pStyle w:val="PargrafodaLista"/>
        <w:numPr>
          <w:ilvl w:val="1"/>
          <w:numId w:val="39"/>
        </w:numPr>
        <w:tabs>
          <w:tab w:val="left" w:pos="643"/>
        </w:tabs>
        <w:spacing w:before="205" w:line="321" w:lineRule="auto"/>
        <w:ind w:right="133" w:firstLine="0"/>
        <w:jc w:val="both"/>
        <w:rPr>
          <w:rFonts w:ascii="Arial" w:hAnsi="Arial" w:cs="Arial"/>
          <w:sz w:val="18"/>
          <w:szCs w:val="18"/>
        </w:rPr>
      </w:pPr>
      <w:r w:rsidRPr="0070377F">
        <w:rPr>
          <w:rFonts w:ascii="Arial" w:hAnsi="Arial" w:cs="Arial"/>
          <w:sz w:val="18"/>
          <w:szCs w:val="18"/>
        </w:rPr>
        <w:t>Os bens deverão ser entregues nos endereços constantes da respectiva Nota de Empenho, conforme relação a seguir:</w:t>
      </w:r>
    </w:p>
    <w:p w:rsidR="0070377F" w:rsidRPr="0070377F" w:rsidRDefault="0070377F" w:rsidP="0070377F">
      <w:pPr>
        <w:spacing w:before="164"/>
        <w:ind w:left="194"/>
        <w:rPr>
          <w:rFonts w:ascii="Arial" w:hAnsi="Arial" w:cs="Arial"/>
          <w:sz w:val="18"/>
          <w:szCs w:val="18"/>
        </w:rPr>
      </w:pPr>
      <w:r w:rsidRPr="0070377F">
        <w:rPr>
          <w:rFonts w:ascii="Arial" w:hAnsi="Arial" w:cs="Arial"/>
          <w:sz w:val="18"/>
          <w:szCs w:val="18"/>
        </w:rPr>
        <w:t xml:space="preserve">CD - CENTRO DE DISTRIBUIÇÃO DE MATERIAIS DO </w:t>
      </w:r>
      <w:r w:rsidRPr="0070377F">
        <w:rPr>
          <w:rFonts w:ascii="Arial" w:hAnsi="Arial" w:cs="Arial"/>
          <w:spacing w:val="-2"/>
          <w:sz w:val="18"/>
          <w:szCs w:val="18"/>
        </w:rPr>
        <w:t>HCFMUSP</w:t>
      </w:r>
    </w:p>
    <w:p w:rsidR="0070377F" w:rsidRPr="0070377F" w:rsidRDefault="0070377F" w:rsidP="0070377F">
      <w:pPr>
        <w:spacing w:before="24" w:line="268" w:lineRule="auto"/>
        <w:ind w:left="194"/>
        <w:rPr>
          <w:rFonts w:ascii="Arial" w:hAnsi="Arial" w:cs="Arial"/>
          <w:sz w:val="18"/>
          <w:szCs w:val="18"/>
        </w:rPr>
      </w:pPr>
      <w:r w:rsidRPr="0070377F">
        <w:rPr>
          <w:rFonts w:ascii="Arial" w:hAnsi="Arial" w:cs="Arial"/>
          <w:sz w:val="18"/>
          <w:szCs w:val="18"/>
        </w:rPr>
        <w:t>WORLD</w:t>
      </w:r>
      <w:r w:rsidRPr="0070377F">
        <w:rPr>
          <w:rFonts w:ascii="Arial" w:hAnsi="Arial" w:cs="Arial"/>
          <w:spacing w:val="-2"/>
          <w:sz w:val="18"/>
          <w:szCs w:val="18"/>
        </w:rPr>
        <w:t xml:space="preserve"> </w:t>
      </w:r>
      <w:r w:rsidRPr="0070377F">
        <w:rPr>
          <w:rFonts w:ascii="Arial" w:hAnsi="Arial" w:cs="Arial"/>
          <w:sz w:val="18"/>
          <w:szCs w:val="18"/>
        </w:rPr>
        <w:t>LOGISTIC</w:t>
      </w:r>
      <w:r w:rsidRPr="0070377F">
        <w:rPr>
          <w:rFonts w:ascii="Arial" w:hAnsi="Arial" w:cs="Arial"/>
          <w:spacing w:val="-2"/>
          <w:sz w:val="18"/>
          <w:szCs w:val="18"/>
        </w:rPr>
        <w:t xml:space="preserve"> </w:t>
      </w:r>
      <w:r w:rsidRPr="0070377F">
        <w:rPr>
          <w:rFonts w:ascii="Arial" w:hAnsi="Arial" w:cs="Arial"/>
          <w:sz w:val="18"/>
          <w:szCs w:val="18"/>
        </w:rPr>
        <w:t>CENTER,</w:t>
      </w:r>
      <w:r w:rsidRPr="0070377F">
        <w:rPr>
          <w:rFonts w:ascii="Arial" w:hAnsi="Arial" w:cs="Arial"/>
          <w:spacing w:val="-2"/>
          <w:sz w:val="18"/>
          <w:szCs w:val="18"/>
        </w:rPr>
        <w:t xml:space="preserve"> </w:t>
      </w:r>
      <w:r w:rsidRPr="0070377F">
        <w:rPr>
          <w:rFonts w:ascii="Arial" w:hAnsi="Arial" w:cs="Arial"/>
          <w:sz w:val="18"/>
          <w:szCs w:val="18"/>
        </w:rPr>
        <w:t>na</w:t>
      </w:r>
      <w:r w:rsidRPr="0070377F">
        <w:rPr>
          <w:rFonts w:ascii="Arial" w:hAnsi="Arial" w:cs="Arial"/>
          <w:spacing w:val="-2"/>
          <w:sz w:val="18"/>
          <w:szCs w:val="18"/>
        </w:rPr>
        <w:t xml:space="preserve"> </w:t>
      </w:r>
      <w:r w:rsidRPr="0070377F">
        <w:rPr>
          <w:rFonts w:ascii="Arial" w:hAnsi="Arial" w:cs="Arial"/>
          <w:sz w:val="18"/>
          <w:szCs w:val="18"/>
        </w:rPr>
        <w:t>Av.</w:t>
      </w:r>
      <w:r w:rsidRPr="0070377F">
        <w:rPr>
          <w:rFonts w:ascii="Arial" w:hAnsi="Arial" w:cs="Arial"/>
          <w:spacing w:val="-2"/>
          <w:sz w:val="18"/>
          <w:szCs w:val="18"/>
        </w:rPr>
        <w:t xml:space="preserve"> </w:t>
      </w:r>
      <w:r w:rsidRPr="0070377F">
        <w:rPr>
          <w:rFonts w:ascii="Arial" w:hAnsi="Arial" w:cs="Arial"/>
          <w:sz w:val="18"/>
          <w:szCs w:val="18"/>
        </w:rPr>
        <w:t>Aruanã,</w:t>
      </w:r>
      <w:r w:rsidRPr="0070377F">
        <w:rPr>
          <w:rFonts w:ascii="Arial" w:hAnsi="Arial" w:cs="Arial"/>
          <w:spacing w:val="-2"/>
          <w:sz w:val="18"/>
          <w:szCs w:val="18"/>
        </w:rPr>
        <w:t xml:space="preserve"> </w:t>
      </w:r>
      <w:r w:rsidRPr="0070377F">
        <w:rPr>
          <w:rFonts w:ascii="Arial" w:hAnsi="Arial" w:cs="Arial"/>
          <w:sz w:val="18"/>
          <w:szCs w:val="18"/>
        </w:rPr>
        <w:t>nº</w:t>
      </w:r>
      <w:r w:rsidRPr="0070377F">
        <w:rPr>
          <w:rFonts w:ascii="Arial" w:hAnsi="Arial" w:cs="Arial"/>
          <w:spacing w:val="-2"/>
          <w:sz w:val="18"/>
          <w:szCs w:val="18"/>
        </w:rPr>
        <w:t xml:space="preserve"> </w:t>
      </w:r>
      <w:r w:rsidRPr="0070377F">
        <w:rPr>
          <w:rFonts w:ascii="Arial" w:hAnsi="Arial" w:cs="Arial"/>
          <w:sz w:val="18"/>
          <w:szCs w:val="18"/>
        </w:rPr>
        <w:t>280/352</w:t>
      </w:r>
      <w:r w:rsidRPr="0070377F">
        <w:rPr>
          <w:rFonts w:ascii="Arial" w:hAnsi="Arial" w:cs="Arial"/>
          <w:spacing w:val="-2"/>
          <w:sz w:val="18"/>
          <w:szCs w:val="18"/>
        </w:rPr>
        <w:t xml:space="preserve"> </w:t>
      </w:r>
      <w:r w:rsidRPr="0070377F">
        <w:rPr>
          <w:rFonts w:ascii="Arial" w:hAnsi="Arial" w:cs="Arial"/>
          <w:sz w:val="18"/>
          <w:szCs w:val="18"/>
        </w:rPr>
        <w:t>-</w:t>
      </w:r>
      <w:r w:rsidRPr="0070377F">
        <w:rPr>
          <w:rFonts w:ascii="Arial" w:hAnsi="Arial" w:cs="Arial"/>
          <w:spacing w:val="-2"/>
          <w:sz w:val="18"/>
          <w:szCs w:val="18"/>
        </w:rPr>
        <w:t xml:space="preserve"> </w:t>
      </w:r>
      <w:r w:rsidRPr="0070377F">
        <w:rPr>
          <w:rFonts w:ascii="Arial" w:hAnsi="Arial" w:cs="Arial"/>
          <w:sz w:val="18"/>
          <w:szCs w:val="18"/>
        </w:rPr>
        <w:t>Alphaville,</w:t>
      </w:r>
      <w:r w:rsidRPr="0070377F">
        <w:rPr>
          <w:rFonts w:ascii="Arial" w:hAnsi="Arial" w:cs="Arial"/>
          <w:spacing w:val="-2"/>
          <w:sz w:val="18"/>
          <w:szCs w:val="18"/>
        </w:rPr>
        <w:t xml:space="preserve"> </w:t>
      </w:r>
      <w:r w:rsidRPr="0070377F">
        <w:rPr>
          <w:rFonts w:ascii="Arial" w:hAnsi="Arial" w:cs="Arial"/>
          <w:sz w:val="18"/>
          <w:szCs w:val="18"/>
        </w:rPr>
        <w:t>Galpões</w:t>
      </w:r>
      <w:r w:rsidRPr="0070377F">
        <w:rPr>
          <w:rFonts w:ascii="Arial" w:hAnsi="Arial" w:cs="Arial"/>
          <w:spacing w:val="-2"/>
          <w:sz w:val="18"/>
          <w:szCs w:val="18"/>
        </w:rPr>
        <w:t xml:space="preserve"> </w:t>
      </w:r>
      <w:r w:rsidRPr="0070377F">
        <w:rPr>
          <w:rFonts w:ascii="Arial" w:hAnsi="Arial" w:cs="Arial"/>
          <w:sz w:val="18"/>
          <w:szCs w:val="18"/>
        </w:rPr>
        <w:t>nº</w:t>
      </w:r>
      <w:r w:rsidRPr="0070377F">
        <w:rPr>
          <w:rFonts w:ascii="Arial" w:hAnsi="Arial" w:cs="Arial"/>
          <w:spacing w:val="-2"/>
          <w:sz w:val="18"/>
          <w:szCs w:val="18"/>
        </w:rPr>
        <w:t xml:space="preserve"> </w:t>
      </w:r>
      <w:r w:rsidRPr="0070377F">
        <w:rPr>
          <w:rFonts w:ascii="Arial" w:hAnsi="Arial" w:cs="Arial"/>
          <w:sz w:val="18"/>
          <w:szCs w:val="18"/>
        </w:rPr>
        <w:t>3</w:t>
      </w:r>
      <w:r w:rsidRPr="0070377F">
        <w:rPr>
          <w:rFonts w:ascii="Arial" w:hAnsi="Arial" w:cs="Arial"/>
          <w:spacing w:val="-2"/>
          <w:sz w:val="18"/>
          <w:szCs w:val="18"/>
        </w:rPr>
        <w:t xml:space="preserve"> </w:t>
      </w:r>
      <w:r w:rsidRPr="0070377F">
        <w:rPr>
          <w:rFonts w:ascii="Arial" w:hAnsi="Arial" w:cs="Arial"/>
          <w:sz w:val="18"/>
          <w:szCs w:val="18"/>
        </w:rPr>
        <w:t>e</w:t>
      </w:r>
      <w:r w:rsidRPr="0070377F">
        <w:rPr>
          <w:rFonts w:ascii="Arial" w:hAnsi="Arial" w:cs="Arial"/>
          <w:spacing w:val="-2"/>
          <w:sz w:val="18"/>
          <w:szCs w:val="18"/>
        </w:rPr>
        <w:t xml:space="preserve"> </w:t>
      </w:r>
      <w:r w:rsidRPr="0070377F">
        <w:rPr>
          <w:rFonts w:ascii="Arial" w:hAnsi="Arial" w:cs="Arial"/>
          <w:sz w:val="18"/>
          <w:szCs w:val="18"/>
        </w:rPr>
        <w:t>nº</w:t>
      </w:r>
      <w:r w:rsidRPr="0070377F">
        <w:rPr>
          <w:rFonts w:ascii="Arial" w:hAnsi="Arial" w:cs="Arial"/>
          <w:spacing w:val="-2"/>
          <w:sz w:val="18"/>
          <w:szCs w:val="18"/>
        </w:rPr>
        <w:t xml:space="preserve"> </w:t>
      </w:r>
      <w:r w:rsidRPr="0070377F">
        <w:rPr>
          <w:rFonts w:ascii="Arial" w:hAnsi="Arial" w:cs="Arial"/>
          <w:sz w:val="18"/>
          <w:szCs w:val="18"/>
        </w:rPr>
        <w:t>4</w:t>
      </w:r>
      <w:r w:rsidRPr="0070377F">
        <w:rPr>
          <w:rFonts w:ascii="Arial" w:hAnsi="Arial" w:cs="Arial"/>
          <w:spacing w:val="-2"/>
          <w:sz w:val="18"/>
          <w:szCs w:val="18"/>
        </w:rPr>
        <w:t xml:space="preserve"> </w:t>
      </w:r>
      <w:r w:rsidRPr="0070377F">
        <w:rPr>
          <w:rFonts w:ascii="Arial" w:hAnsi="Arial" w:cs="Arial"/>
          <w:sz w:val="18"/>
          <w:szCs w:val="18"/>
        </w:rPr>
        <w:t>Distrito</w:t>
      </w:r>
      <w:r w:rsidRPr="0070377F">
        <w:rPr>
          <w:rFonts w:ascii="Arial" w:hAnsi="Arial" w:cs="Arial"/>
          <w:spacing w:val="-2"/>
          <w:sz w:val="18"/>
          <w:szCs w:val="18"/>
        </w:rPr>
        <w:t xml:space="preserve"> </w:t>
      </w:r>
      <w:r w:rsidRPr="0070377F">
        <w:rPr>
          <w:rFonts w:ascii="Arial" w:hAnsi="Arial" w:cs="Arial"/>
          <w:sz w:val="18"/>
          <w:szCs w:val="18"/>
        </w:rPr>
        <w:t>e</w:t>
      </w:r>
      <w:r w:rsidRPr="0070377F">
        <w:rPr>
          <w:rFonts w:ascii="Arial" w:hAnsi="Arial" w:cs="Arial"/>
          <w:spacing w:val="-2"/>
          <w:sz w:val="18"/>
          <w:szCs w:val="18"/>
        </w:rPr>
        <w:t xml:space="preserve"> </w:t>
      </w:r>
      <w:r w:rsidRPr="0070377F">
        <w:rPr>
          <w:rFonts w:ascii="Arial" w:hAnsi="Arial" w:cs="Arial"/>
          <w:sz w:val="18"/>
          <w:szCs w:val="18"/>
        </w:rPr>
        <w:t>Município</w:t>
      </w:r>
      <w:r w:rsidRPr="0070377F">
        <w:rPr>
          <w:rFonts w:ascii="Arial" w:hAnsi="Arial" w:cs="Arial"/>
          <w:spacing w:val="-2"/>
          <w:sz w:val="18"/>
          <w:szCs w:val="18"/>
        </w:rPr>
        <w:t xml:space="preserve"> </w:t>
      </w:r>
      <w:r w:rsidRPr="0070377F">
        <w:rPr>
          <w:rFonts w:ascii="Arial" w:hAnsi="Arial" w:cs="Arial"/>
          <w:sz w:val="18"/>
          <w:szCs w:val="18"/>
        </w:rPr>
        <w:t>de Barueri, São Paulo. CEP 06460-010 Fone (11) 3555-5800 IC - LAF</w:t>
      </w:r>
    </w:p>
    <w:p w:rsidR="0070377F" w:rsidRPr="0070377F" w:rsidRDefault="0070377F" w:rsidP="0070377F">
      <w:pPr>
        <w:spacing w:before="202"/>
        <w:ind w:left="194"/>
        <w:rPr>
          <w:rFonts w:ascii="Arial" w:hAnsi="Arial" w:cs="Arial"/>
          <w:sz w:val="18"/>
          <w:szCs w:val="18"/>
        </w:rPr>
      </w:pPr>
      <w:r w:rsidRPr="0070377F">
        <w:rPr>
          <w:rFonts w:ascii="Arial" w:hAnsi="Arial" w:cs="Arial"/>
          <w:sz w:val="18"/>
          <w:szCs w:val="18"/>
        </w:rPr>
        <w:lastRenderedPageBreak/>
        <w:t xml:space="preserve">INSTITUTO </w:t>
      </w:r>
      <w:r w:rsidRPr="0070377F">
        <w:rPr>
          <w:rFonts w:ascii="Arial" w:hAnsi="Arial" w:cs="Arial"/>
          <w:spacing w:val="-2"/>
          <w:sz w:val="18"/>
          <w:szCs w:val="18"/>
        </w:rPr>
        <w:t>CENTRAL</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 xml:space="preserve">LAF – Logística da Assistência Farmacêutica </w:t>
      </w:r>
      <w:r w:rsidRPr="0070377F">
        <w:rPr>
          <w:rFonts w:ascii="Arial" w:hAnsi="Arial" w:cs="Arial"/>
          <w:spacing w:val="-2"/>
          <w:sz w:val="18"/>
          <w:szCs w:val="18"/>
        </w:rPr>
        <w:t>(MEDICAMENTOS)</w:t>
      </w:r>
    </w:p>
    <w:p w:rsidR="0070377F" w:rsidRPr="0070377F" w:rsidRDefault="0070377F" w:rsidP="0070377F">
      <w:pPr>
        <w:spacing w:before="25" w:line="268" w:lineRule="auto"/>
        <w:ind w:left="194" w:right="925"/>
        <w:rPr>
          <w:rFonts w:ascii="Arial" w:hAnsi="Arial" w:cs="Arial"/>
          <w:sz w:val="18"/>
          <w:szCs w:val="18"/>
        </w:rPr>
      </w:pPr>
      <w:r w:rsidRPr="0070377F">
        <w:rPr>
          <w:rFonts w:ascii="Arial" w:hAnsi="Arial" w:cs="Arial"/>
          <w:sz w:val="18"/>
          <w:szCs w:val="18"/>
        </w:rPr>
        <w:t>Local:</w:t>
      </w:r>
      <w:r w:rsidRPr="0070377F">
        <w:rPr>
          <w:rFonts w:ascii="Arial" w:hAnsi="Arial" w:cs="Arial"/>
          <w:spacing w:val="-2"/>
          <w:sz w:val="18"/>
          <w:szCs w:val="18"/>
        </w:rPr>
        <w:t xml:space="preserve"> </w:t>
      </w:r>
      <w:r w:rsidRPr="0070377F">
        <w:rPr>
          <w:rFonts w:ascii="Arial" w:hAnsi="Arial" w:cs="Arial"/>
          <w:sz w:val="18"/>
          <w:szCs w:val="18"/>
        </w:rPr>
        <w:t>Av.</w:t>
      </w:r>
      <w:r w:rsidRPr="0070377F">
        <w:rPr>
          <w:rFonts w:ascii="Arial" w:hAnsi="Arial" w:cs="Arial"/>
          <w:spacing w:val="-2"/>
          <w:sz w:val="18"/>
          <w:szCs w:val="18"/>
        </w:rPr>
        <w:t xml:space="preserve"> </w:t>
      </w:r>
      <w:r w:rsidRPr="0070377F">
        <w:rPr>
          <w:rFonts w:ascii="Arial" w:hAnsi="Arial" w:cs="Arial"/>
          <w:sz w:val="18"/>
          <w:szCs w:val="18"/>
        </w:rPr>
        <w:t>Dr.</w:t>
      </w:r>
      <w:r w:rsidRPr="0070377F">
        <w:rPr>
          <w:rFonts w:ascii="Arial" w:hAnsi="Arial" w:cs="Arial"/>
          <w:spacing w:val="-2"/>
          <w:sz w:val="18"/>
          <w:szCs w:val="18"/>
        </w:rPr>
        <w:t xml:space="preserve"> </w:t>
      </w:r>
      <w:r w:rsidRPr="0070377F">
        <w:rPr>
          <w:rFonts w:ascii="Arial" w:hAnsi="Arial" w:cs="Arial"/>
          <w:sz w:val="18"/>
          <w:szCs w:val="18"/>
        </w:rPr>
        <w:t>Enéas</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Carvalho</w:t>
      </w:r>
      <w:r w:rsidRPr="0070377F">
        <w:rPr>
          <w:rFonts w:ascii="Arial" w:hAnsi="Arial" w:cs="Arial"/>
          <w:spacing w:val="-2"/>
          <w:sz w:val="18"/>
          <w:szCs w:val="18"/>
        </w:rPr>
        <w:t xml:space="preserve"> </w:t>
      </w:r>
      <w:r w:rsidRPr="0070377F">
        <w:rPr>
          <w:rFonts w:ascii="Arial" w:hAnsi="Arial" w:cs="Arial"/>
          <w:sz w:val="18"/>
          <w:szCs w:val="18"/>
        </w:rPr>
        <w:t>Aguiar,</w:t>
      </w:r>
      <w:r w:rsidRPr="0070377F">
        <w:rPr>
          <w:rFonts w:ascii="Arial" w:hAnsi="Arial" w:cs="Arial"/>
          <w:spacing w:val="-2"/>
          <w:sz w:val="18"/>
          <w:szCs w:val="18"/>
        </w:rPr>
        <w:t xml:space="preserve"> </w:t>
      </w:r>
      <w:r w:rsidRPr="0070377F">
        <w:rPr>
          <w:rFonts w:ascii="Arial" w:hAnsi="Arial" w:cs="Arial"/>
          <w:sz w:val="18"/>
          <w:szCs w:val="18"/>
        </w:rPr>
        <w:t>nº</w:t>
      </w:r>
      <w:r w:rsidRPr="0070377F">
        <w:rPr>
          <w:rFonts w:ascii="Arial" w:hAnsi="Arial" w:cs="Arial"/>
          <w:spacing w:val="-2"/>
          <w:sz w:val="18"/>
          <w:szCs w:val="18"/>
        </w:rPr>
        <w:t xml:space="preserve"> </w:t>
      </w:r>
      <w:r w:rsidRPr="0070377F">
        <w:rPr>
          <w:rFonts w:ascii="Arial" w:hAnsi="Arial" w:cs="Arial"/>
          <w:sz w:val="18"/>
          <w:szCs w:val="18"/>
        </w:rPr>
        <w:t>255,</w:t>
      </w:r>
      <w:r w:rsidRPr="0070377F">
        <w:rPr>
          <w:rFonts w:ascii="Arial" w:hAnsi="Arial" w:cs="Arial"/>
          <w:spacing w:val="-2"/>
          <w:sz w:val="18"/>
          <w:szCs w:val="18"/>
        </w:rPr>
        <w:t xml:space="preserve"> </w:t>
      </w:r>
      <w:r w:rsidRPr="0070377F">
        <w:rPr>
          <w:rFonts w:ascii="Arial" w:hAnsi="Arial" w:cs="Arial"/>
          <w:sz w:val="18"/>
          <w:szCs w:val="18"/>
        </w:rPr>
        <w:t>8º</w:t>
      </w:r>
      <w:r w:rsidRPr="0070377F">
        <w:rPr>
          <w:rFonts w:ascii="Arial" w:hAnsi="Arial" w:cs="Arial"/>
          <w:spacing w:val="-2"/>
          <w:sz w:val="18"/>
          <w:szCs w:val="18"/>
        </w:rPr>
        <w:t xml:space="preserve"> </w:t>
      </w:r>
      <w:r w:rsidRPr="0070377F">
        <w:rPr>
          <w:rFonts w:ascii="Arial" w:hAnsi="Arial" w:cs="Arial"/>
          <w:sz w:val="18"/>
          <w:szCs w:val="18"/>
        </w:rPr>
        <w:t>andar</w:t>
      </w:r>
      <w:r w:rsidRPr="0070377F">
        <w:rPr>
          <w:rFonts w:ascii="Arial" w:hAnsi="Arial" w:cs="Arial"/>
          <w:spacing w:val="-2"/>
          <w:sz w:val="18"/>
          <w:szCs w:val="18"/>
        </w:rPr>
        <w:t xml:space="preserve"> </w:t>
      </w:r>
      <w:r w:rsidRPr="0070377F">
        <w:rPr>
          <w:rFonts w:ascii="Arial" w:hAnsi="Arial" w:cs="Arial"/>
          <w:sz w:val="18"/>
          <w:szCs w:val="18"/>
        </w:rPr>
        <w:t>PAMB</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Bloco</w:t>
      </w:r>
      <w:r w:rsidRPr="0070377F">
        <w:rPr>
          <w:rFonts w:ascii="Arial" w:hAnsi="Arial" w:cs="Arial"/>
          <w:spacing w:val="-2"/>
          <w:sz w:val="18"/>
          <w:szCs w:val="18"/>
        </w:rPr>
        <w:t xml:space="preserve"> </w:t>
      </w:r>
      <w:r w:rsidRPr="0070377F">
        <w:rPr>
          <w:rFonts w:ascii="Arial" w:hAnsi="Arial" w:cs="Arial"/>
          <w:sz w:val="18"/>
          <w:szCs w:val="18"/>
        </w:rPr>
        <w:t>5</w:t>
      </w:r>
      <w:r w:rsidRPr="0070377F">
        <w:rPr>
          <w:rFonts w:ascii="Arial" w:hAnsi="Arial" w:cs="Arial"/>
          <w:spacing w:val="-2"/>
          <w:sz w:val="18"/>
          <w:szCs w:val="18"/>
        </w:rPr>
        <w:t xml:space="preserve"> </w:t>
      </w:r>
      <w:r w:rsidRPr="0070377F">
        <w:rPr>
          <w:rFonts w:ascii="Arial" w:hAnsi="Arial" w:cs="Arial"/>
          <w:sz w:val="18"/>
          <w:szCs w:val="18"/>
        </w:rPr>
        <w:t>Fone:</w:t>
      </w:r>
      <w:r w:rsidRPr="0070377F">
        <w:rPr>
          <w:rFonts w:ascii="Arial" w:hAnsi="Arial" w:cs="Arial"/>
          <w:spacing w:val="-2"/>
          <w:sz w:val="18"/>
          <w:szCs w:val="18"/>
        </w:rPr>
        <w:t xml:space="preserve"> </w:t>
      </w:r>
      <w:r w:rsidRPr="0070377F">
        <w:rPr>
          <w:rFonts w:ascii="Arial" w:hAnsi="Arial" w:cs="Arial"/>
          <w:sz w:val="18"/>
          <w:szCs w:val="18"/>
        </w:rPr>
        <w:t>2661-6620</w:t>
      </w:r>
      <w:r w:rsidRPr="0070377F">
        <w:rPr>
          <w:rFonts w:ascii="Arial" w:hAnsi="Arial" w:cs="Arial"/>
          <w:spacing w:val="-2"/>
          <w:sz w:val="18"/>
          <w:szCs w:val="18"/>
        </w:rPr>
        <w:t xml:space="preserve"> </w:t>
      </w:r>
      <w:r w:rsidRPr="0070377F">
        <w:rPr>
          <w:rFonts w:ascii="Arial" w:hAnsi="Arial" w:cs="Arial"/>
          <w:sz w:val="18"/>
          <w:szCs w:val="18"/>
        </w:rPr>
        <w:t>/</w:t>
      </w:r>
      <w:r w:rsidRPr="0070377F">
        <w:rPr>
          <w:rFonts w:ascii="Arial" w:hAnsi="Arial" w:cs="Arial"/>
          <w:spacing w:val="-2"/>
          <w:sz w:val="18"/>
          <w:szCs w:val="18"/>
        </w:rPr>
        <w:t xml:space="preserve"> </w:t>
      </w:r>
      <w:r w:rsidRPr="0070377F">
        <w:rPr>
          <w:rFonts w:ascii="Arial" w:hAnsi="Arial" w:cs="Arial"/>
          <w:sz w:val="18"/>
          <w:szCs w:val="18"/>
        </w:rPr>
        <w:t>26616621 IC - IC MATERIAL</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Almoxarifado </w:t>
      </w:r>
      <w:r w:rsidRPr="0070377F">
        <w:rPr>
          <w:rFonts w:ascii="Arial" w:hAnsi="Arial" w:cs="Arial"/>
          <w:spacing w:val="-2"/>
          <w:sz w:val="18"/>
          <w:szCs w:val="18"/>
        </w:rPr>
        <w:t>Central</w:t>
      </w:r>
    </w:p>
    <w:p w:rsidR="0070377F" w:rsidRPr="0070377F" w:rsidRDefault="0070377F" w:rsidP="0070377F">
      <w:pPr>
        <w:spacing w:before="24" w:line="268" w:lineRule="auto"/>
        <w:ind w:left="194" w:right="244"/>
        <w:rPr>
          <w:rFonts w:ascii="Arial" w:hAnsi="Arial" w:cs="Arial"/>
          <w:sz w:val="18"/>
          <w:szCs w:val="18"/>
        </w:rPr>
      </w:pPr>
      <w:r w:rsidRPr="0070377F">
        <w:rPr>
          <w:rFonts w:ascii="Arial" w:hAnsi="Arial" w:cs="Arial"/>
          <w:sz w:val="18"/>
          <w:szCs w:val="18"/>
        </w:rPr>
        <w:t>Local:</w:t>
      </w:r>
      <w:r w:rsidRPr="0070377F">
        <w:rPr>
          <w:rFonts w:ascii="Arial" w:hAnsi="Arial" w:cs="Arial"/>
          <w:spacing w:val="-2"/>
          <w:sz w:val="18"/>
          <w:szCs w:val="18"/>
        </w:rPr>
        <w:t xml:space="preserve"> </w:t>
      </w:r>
      <w:r w:rsidRPr="0070377F">
        <w:rPr>
          <w:rFonts w:ascii="Arial" w:hAnsi="Arial" w:cs="Arial"/>
          <w:sz w:val="18"/>
          <w:szCs w:val="18"/>
        </w:rPr>
        <w:t>Av.</w:t>
      </w:r>
      <w:r w:rsidRPr="0070377F">
        <w:rPr>
          <w:rFonts w:ascii="Arial" w:hAnsi="Arial" w:cs="Arial"/>
          <w:spacing w:val="-2"/>
          <w:sz w:val="18"/>
          <w:szCs w:val="18"/>
        </w:rPr>
        <w:t xml:space="preserve"> </w:t>
      </w:r>
      <w:r w:rsidRPr="0070377F">
        <w:rPr>
          <w:rFonts w:ascii="Arial" w:hAnsi="Arial" w:cs="Arial"/>
          <w:sz w:val="18"/>
          <w:szCs w:val="18"/>
        </w:rPr>
        <w:t>Dr.</w:t>
      </w:r>
      <w:r w:rsidRPr="0070377F">
        <w:rPr>
          <w:rFonts w:ascii="Arial" w:hAnsi="Arial" w:cs="Arial"/>
          <w:spacing w:val="-2"/>
          <w:sz w:val="18"/>
          <w:szCs w:val="18"/>
        </w:rPr>
        <w:t xml:space="preserve"> </w:t>
      </w:r>
      <w:r w:rsidRPr="0070377F">
        <w:rPr>
          <w:rFonts w:ascii="Arial" w:hAnsi="Arial" w:cs="Arial"/>
          <w:sz w:val="18"/>
          <w:szCs w:val="18"/>
        </w:rPr>
        <w:t>Enéas</w:t>
      </w:r>
      <w:r w:rsidRPr="0070377F">
        <w:rPr>
          <w:rFonts w:ascii="Arial" w:hAnsi="Arial" w:cs="Arial"/>
          <w:spacing w:val="-2"/>
          <w:sz w:val="18"/>
          <w:szCs w:val="18"/>
        </w:rPr>
        <w:t xml:space="preserve"> </w:t>
      </w:r>
      <w:r w:rsidRPr="0070377F">
        <w:rPr>
          <w:rFonts w:ascii="Arial" w:hAnsi="Arial" w:cs="Arial"/>
          <w:sz w:val="18"/>
          <w:szCs w:val="18"/>
        </w:rPr>
        <w:t>de</w:t>
      </w:r>
      <w:r w:rsidRPr="0070377F">
        <w:rPr>
          <w:rFonts w:ascii="Arial" w:hAnsi="Arial" w:cs="Arial"/>
          <w:spacing w:val="-2"/>
          <w:sz w:val="18"/>
          <w:szCs w:val="18"/>
        </w:rPr>
        <w:t xml:space="preserve"> </w:t>
      </w:r>
      <w:r w:rsidRPr="0070377F">
        <w:rPr>
          <w:rFonts w:ascii="Arial" w:hAnsi="Arial" w:cs="Arial"/>
          <w:sz w:val="18"/>
          <w:szCs w:val="18"/>
        </w:rPr>
        <w:t>Carvalho</w:t>
      </w:r>
      <w:r w:rsidRPr="0070377F">
        <w:rPr>
          <w:rFonts w:ascii="Arial" w:hAnsi="Arial" w:cs="Arial"/>
          <w:spacing w:val="-2"/>
          <w:sz w:val="18"/>
          <w:szCs w:val="18"/>
        </w:rPr>
        <w:t xml:space="preserve"> </w:t>
      </w:r>
      <w:r w:rsidRPr="0070377F">
        <w:rPr>
          <w:rFonts w:ascii="Arial" w:hAnsi="Arial" w:cs="Arial"/>
          <w:sz w:val="18"/>
          <w:szCs w:val="18"/>
        </w:rPr>
        <w:t>Aguiar,</w:t>
      </w:r>
      <w:r w:rsidRPr="0070377F">
        <w:rPr>
          <w:rFonts w:ascii="Arial" w:hAnsi="Arial" w:cs="Arial"/>
          <w:spacing w:val="-2"/>
          <w:sz w:val="18"/>
          <w:szCs w:val="18"/>
        </w:rPr>
        <w:t xml:space="preserve"> </w:t>
      </w:r>
      <w:r w:rsidRPr="0070377F">
        <w:rPr>
          <w:rFonts w:ascii="Arial" w:hAnsi="Arial" w:cs="Arial"/>
          <w:sz w:val="18"/>
          <w:szCs w:val="18"/>
        </w:rPr>
        <w:t>s/n,</w:t>
      </w:r>
      <w:r w:rsidRPr="0070377F">
        <w:rPr>
          <w:rFonts w:ascii="Arial" w:hAnsi="Arial" w:cs="Arial"/>
          <w:spacing w:val="-2"/>
          <w:sz w:val="18"/>
          <w:szCs w:val="18"/>
        </w:rPr>
        <w:t xml:space="preserve"> </w:t>
      </w:r>
      <w:r w:rsidRPr="0070377F">
        <w:rPr>
          <w:rFonts w:ascii="Arial" w:hAnsi="Arial" w:cs="Arial"/>
          <w:sz w:val="18"/>
          <w:szCs w:val="18"/>
        </w:rPr>
        <w:t>subsolo</w:t>
      </w:r>
      <w:r w:rsidRPr="0070377F">
        <w:rPr>
          <w:rFonts w:ascii="Arial" w:hAnsi="Arial" w:cs="Arial"/>
          <w:spacing w:val="-2"/>
          <w:sz w:val="18"/>
          <w:szCs w:val="18"/>
        </w:rPr>
        <w:t xml:space="preserve"> </w:t>
      </w:r>
      <w:r w:rsidRPr="0070377F">
        <w:rPr>
          <w:rFonts w:ascii="Arial" w:hAnsi="Arial" w:cs="Arial"/>
          <w:sz w:val="18"/>
          <w:szCs w:val="18"/>
        </w:rPr>
        <w:t>do</w:t>
      </w:r>
      <w:r w:rsidRPr="0070377F">
        <w:rPr>
          <w:rFonts w:ascii="Arial" w:hAnsi="Arial" w:cs="Arial"/>
          <w:spacing w:val="-2"/>
          <w:sz w:val="18"/>
          <w:szCs w:val="18"/>
        </w:rPr>
        <w:t xml:space="preserve"> </w:t>
      </w:r>
      <w:r w:rsidRPr="0070377F">
        <w:rPr>
          <w:rFonts w:ascii="Arial" w:hAnsi="Arial" w:cs="Arial"/>
          <w:sz w:val="18"/>
          <w:szCs w:val="18"/>
        </w:rPr>
        <w:t>PAMB</w:t>
      </w:r>
      <w:r w:rsidRPr="0070377F">
        <w:rPr>
          <w:rFonts w:ascii="Arial" w:hAnsi="Arial" w:cs="Arial"/>
          <w:spacing w:val="-2"/>
          <w:sz w:val="18"/>
          <w:szCs w:val="18"/>
        </w:rPr>
        <w:t xml:space="preserve"> </w:t>
      </w:r>
      <w:r w:rsidRPr="0070377F">
        <w:rPr>
          <w:rFonts w:ascii="Arial" w:hAnsi="Arial" w:cs="Arial"/>
          <w:sz w:val="18"/>
          <w:szCs w:val="18"/>
        </w:rPr>
        <w:t>–</w:t>
      </w:r>
      <w:r w:rsidRPr="0070377F">
        <w:rPr>
          <w:rFonts w:ascii="Arial" w:hAnsi="Arial" w:cs="Arial"/>
          <w:spacing w:val="-2"/>
          <w:sz w:val="18"/>
          <w:szCs w:val="18"/>
        </w:rPr>
        <w:t xml:space="preserve"> </w:t>
      </w:r>
      <w:r w:rsidRPr="0070377F">
        <w:rPr>
          <w:rFonts w:ascii="Arial" w:hAnsi="Arial" w:cs="Arial"/>
          <w:sz w:val="18"/>
          <w:szCs w:val="18"/>
        </w:rPr>
        <w:t>altura</w:t>
      </w:r>
      <w:r w:rsidRPr="0070377F">
        <w:rPr>
          <w:rFonts w:ascii="Arial" w:hAnsi="Arial" w:cs="Arial"/>
          <w:spacing w:val="-2"/>
          <w:sz w:val="18"/>
          <w:szCs w:val="18"/>
        </w:rPr>
        <w:t xml:space="preserve"> </w:t>
      </w:r>
      <w:r w:rsidRPr="0070377F">
        <w:rPr>
          <w:rFonts w:ascii="Arial" w:hAnsi="Arial" w:cs="Arial"/>
          <w:sz w:val="18"/>
          <w:szCs w:val="18"/>
        </w:rPr>
        <w:t>do</w:t>
      </w:r>
      <w:r w:rsidRPr="0070377F">
        <w:rPr>
          <w:rFonts w:ascii="Arial" w:hAnsi="Arial" w:cs="Arial"/>
          <w:spacing w:val="-2"/>
          <w:sz w:val="18"/>
          <w:szCs w:val="18"/>
        </w:rPr>
        <w:t xml:space="preserve"> </w:t>
      </w:r>
      <w:r w:rsidRPr="0070377F">
        <w:rPr>
          <w:rFonts w:ascii="Arial" w:hAnsi="Arial" w:cs="Arial"/>
          <w:sz w:val="18"/>
          <w:szCs w:val="18"/>
        </w:rPr>
        <w:t>nº</w:t>
      </w:r>
      <w:r w:rsidRPr="0070377F">
        <w:rPr>
          <w:rFonts w:ascii="Arial" w:hAnsi="Arial" w:cs="Arial"/>
          <w:spacing w:val="-2"/>
          <w:sz w:val="18"/>
          <w:szCs w:val="18"/>
        </w:rPr>
        <w:t xml:space="preserve"> </w:t>
      </w:r>
      <w:r w:rsidRPr="0070377F">
        <w:rPr>
          <w:rFonts w:ascii="Arial" w:hAnsi="Arial" w:cs="Arial"/>
          <w:sz w:val="18"/>
          <w:szCs w:val="18"/>
        </w:rPr>
        <w:t>600</w:t>
      </w:r>
      <w:r w:rsidRPr="0070377F">
        <w:rPr>
          <w:rFonts w:ascii="Arial" w:hAnsi="Arial" w:cs="Arial"/>
          <w:spacing w:val="-2"/>
          <w:sz w:val="18"/>
          <w:szCs w:val="18"/>
        </w:rPr>
        <w:t xml:space="preserve"> </w:t>
      </w:r>
      <w:r w:rsidRPr="0070377F">
        <w:rPr>
          <w:rFonts w:ascii="Arial" w:hAnsi="Arial" w:cs="Arial"/>
          <w:sz w:val="18"/>
          <w:szCs w:val="18"/>
        </w:rPr>
        <w:t>da</w:t>
      </w:r>
      <w:r w:rsidRPr="0070377F">
        <w:rPr>
          <w:rFonts w:ascii="Arial" w:hAnsi="Arial" w:cs="Arial"/>
          <w:spacing w:val="-2"/>
          <w:sz w:val="18"/>
          <w:szCs w:val="18"/>
        </w:rPr>
        <w:t xml:space="preserve"> </w:t>
      </w:r>
      <w:r w:rsidRPr="0070377F">
        <w:rPr>
          <w:rFonts w:ascii="Arial" w:hAnsi="Arial" w:cs="Arial"/>
          <w:sz w:val="18"/>
          <w:szCs w:val="18"/>
        </w:rPr>
        <w:t>Av.</w:t>
      </w:r>
      <w:r w:rsidRPr="0070377F">
        <w:rPr>
          <w:rFonts w:ascii="Arial" w:hAnsi="Arial" w:cs="Arial"/>
          <w:spacing w:val="-2"/>
          <w:sz w:val="18"/>
          <w:szCs w:val="18"/>
        </w:rPr>
        <w:t xml:space="preserve"> </w:t>
      </w:r>
      <w:r w:rsidRPr="0070377F">
        <w:rPr>
          <w:rFonts w:ascii="Arial" w:hAnsi="Arial" w:cs="Arial"/>
          <w:sz w:val="18"/>
          <w:szCs w:val="18"/>
        </w:rPr>
        <w:t>Rebouças</w:t>
      </w:r>
      <w:r w:rsidRPr="0070377F">
        <w:rPr>
          <w:rFonts w:ascii="Arial" w:hAnsi="Arial" w:cs="Arial"/>
          <w:spacing w:val="-2"/>
          <w:sz w:val="18"/>
          <w:szCs w:val="18"/>
        </w:rPr>
        <w:t xml:space="preserve"> </w:t>
      </w:r>
      <w:r w:rsidRPr="0070377F">
        <w:rPr>
          <w:rFonts w:ascii="Arial" w:hAnsi="Arial" w:cs="Arial"/>
          <w:sz w:val="18"/>
          <w:szCs w:val="18"/>
        </w:rPr>
        <w:t>Fone:</w:t>
      </w:r>
      <w:r w:rsidRPr="0070377F">
        <w:rPr>
          <w:rFonts w:ascii="Arial" w:hAnsi="Arial" w:cs="Arial"/>
          <w:spacing w:val="-2"/>
          <w:sz w:val="18"/>
          <w:szCs w:val="18"/>
        </w:rPr>
        <w:t xml:space="preserve"> </w:t>
      </w:r>
      <w:r w:rsidRPr="0070377F">
        <w:rPr>
          <w:rFonts w:ascii="Arial" w:hAnsi="Arial" w:cs="Arial"/>
          <w:sz w:val="18"/>
          <w:szCs w:val="18"/>
        </w:rPr>
        <w:t>2661- 6038 / 2661-6597</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UFAR – UFAR </w:t>
      </w:r>
      <w:r w:rsidRPr="0070377F">
        <w:rPr>
          <w:rFonts w:ascii="Arial" w:hAnsi="Arial" w:cs="Arial"/>
          <w:spacing w:val="-2"/>
          <w:sz w:val="18"/>
          <w:szCs w:val="18"/>
        </w:rPr>
        <w:t>MATERIAIS</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 xml:space="preserve">Almoxarifado da Unidade Farmacotécnica </w:t>
      </w:r>
      <w:r w:rsidRPr="0070377F">
        <w:rPr>
          <w:rFonts w:ascii="Arial" w:hAnsi="Arial" w:cs="Arial"/>
          <w:spacing w:val="-2"/>
          <w:sz w:val="18"/>
          <w:szCs w:val="18"/>
        </w:rPr>
        <w:t>Hospitalar</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Local: Av. Dr. Ovídio Pires de Campos, 8.º andar – Bloco 8 Fone: 2661-6622/ 2661-</w:t>
      </w:r>
      <w:r w:rsidRPr="0070377F">
        <w:rPr>
          <w:rFonts w:ascii="Arial" w:hAnsi="Arial" w:cs="Arial"/>
          <w:spacing w:val="-4"/>
          <w:sz w:val="18"/>
          <w:szCs w:val="18"/>
        </w:rPr>
        <w:t>6625</w:t>
      </w:r>
    </w:p>
    <w:p w:rsidR="0070377F" w:rsidRPr="0070377F" w:rsidRDefault="0070377F" w:rsidP="0070377F">
      <w:pPr>
        <w:pStyle w:val="Corpodetexto"/>
        <w:spacing w:before="19"/>
        <w:rPr>
          <w:rFonts w:ascii="Arial" w:hAnsi="Arial" w:cs="Arial"/>
          <w:sz w:val="18"/>
          <w:szCs w:val="18"/>
        </w:rPr>
      </w:pPr>
    </w:p>
    <w:p w:rsidR="0070377F" w:rsidRPr="0070377F" w:rsidRDefault="0070377F" w:rsidP="0070377F">
      <w:pPr>
        <w:spacing w:before="1" w:line="268" w:lineRule="auto"/>
        <w:ind w:left="194" w:right="7162"/>
        <w:rPr>
          <w:rFonts w:ascii="Arial" w:hAnsi="Arial" w:cs="Arial"/>
          <w:sz w:val="18"/>
          <w:szCs w:val="18"/>
        </w:rPr>
      </w:pPr>
      <w:r w:rsidRPr="0070377F">
        <w:rPr>
          <w:rFonts w:ascii="Arial" w:hAnsi="Arial" w:cs="Arial"/>
          <w:sz w:val="18"/>
          <w:szCs w:val="18"/>
        </w:rPr>
        <w:t>INSTITUTO</w:t>
      </w:r>
      <w:r w:rsidRPr="0070377F">
        <w:rPr>
          <w:rFonts w:ascii="Arial" w:hAnsi="Arial" w:cs="Arial"/>
          <w:spacing w:val="-15"/>
          <w:sz w:val="18"/>
          <w:szCs w:val="18"/>
        </w:rPr>
        <w:t xml:space="preserve"> </w:t>
      </w:r>
      <w:r w:rsidRPr="0070377F">
        <w:rPr>
          <w:rFonts w:ascii="Arial" w:hAnsi="Arial" w:cs="Arial"/>
          <w:sz w:val="18"/>
          <w:szCs w:val="18"/>
        </w:rPr>
        <w:t>DA</w:t>
      </w:r>
      <w:r w:rsidRPr="0070377F">
        <w:rPr>
          <w:rFonts w:ascii="Arial" w:hAnsi="Arial" w:cs="Arial"/>
          <w:spacing w:val="-12"/>
          <w:sz w:val="18"/>
          <w:szCs w:val="18"/>
        </w:rPr>
        <w:t xml:space="preserve"> </w:t>
      </w:r>
      <w:r w:rsidRPr="0070377F">
        <w:rPr>
          <w:rFonts w:ascii="Arial" w:hAnsi="Arial" w:cs="Arial"/>
          <w:sz w:val="18"/>
          <w:szCs w:val="18"/>
        </w:rPr>
        <w:t>CRIANÇA ICR - ICR FARMÁCIA</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Farmácia do </w:t>
      </w:r>
      <w:r w:rsidRPr="0070377F">
        <w:rPr>
          <w:rFonts w:ascii="Arial" w:hAnsi="Arial" w:cs="Arial"/>
          <w:spacing w:val="-5"/>
          <w:sz w:val="18"/>
          <w:szCs w:val="18"/>
        </w:rPr>
        <w:t>ICR</w:t>
      </w:r>
    </w:p>
    <w:p w:rsidR="0070377F" w:rsidRPr="0070377F" w:rsidRDefault="0070377F" w:rsidP="0070377F">
      <w:pPr>
        <w:spacing w:before="24" w:line="268" w:lineRule="auto"/>
        <w:ind w:left="194" w:right="2595"/>
        <w:rPr>
          <w:rFonts w:ascii="Arial" w:hAnsi="Arial" w:cs="Arial"/>
          <w:sz w:val="18"/>
          <w:szCs w:val="18"/>
        </w:rPr>
      </w:pPr>
      <w:r w:rsidRPr="0070377F">
        <w:rPr>
          <w:rFonts w:ascii="Arial" w:hAnsi="Arial" w:cs="Arial"/>
          <w:sz w:val="18"/>
          <w:szCs w:val="18"/>
        </w:rPr>
        <w:t>Local:</w:t>
      </w:r>
      <w:r w:rsidRPr="0070377F">
        <w:rPr>
          <w:rFonts w:ascii="Arial" w:hAnsi="Arial" w:cs="Arial"/>
          <w:spacing w:val="-3"/>
          <w:sz w:val="18"/>
          <w:szCs w:val="18"/>
        </w:rPr>
        <w:t xml:space="preserve"> </w:t>
      </w:r>
      <w:r w:rsidRPr="0070377F">
        <w:rPr>
          <w:rFonts w:ascii="Arial" w:hAnsi="Arial" w:cs="Arial"/>
          <w:sz w:val="18"/>
          <w:szCs w:val="18"/>
        </w:rPr>
        <w:t>Av.</w:t>
      </w:r>
      <w:r w:rsidRPr="0070377F">
        <w:rPr>
          <w:rFonts w:ascii="Arial" w:hAnsi="Arial" w:cs="Arial"/>
          <w:spacing w:val="-3"/>
          <w:sz w:val="18"/>
          <w:szCs w:val="18"/>
        </w:rPr>
        <w:t xml:space="preserve"> </w:t>
      </w:r>
      <w:r w:rsidRPr="0070377F">
        <w:rPr>
          <w:rFonts w:ascii="Arial" w:hAnsi="Arial" w:cs="Arial"/>
          <w:sz w:val="18"/>
          <w:szCs w:val="18"/>
        </w:rPr>
        <w:t>Dr.</w:t>
      </w:r>
      <w:r w:rsidRPr="0070377F">
        <w:rPr>
          <w:rFonts w:ascii="Arial" w:hAnsi="Arial" w:cs="Arial"/>
          <w:spacing w:val="-3"/>
          <w:sz w:val="18"/>
          <w:szCs w:val="18"/>
        </w:rPr>
        <w:t xml:space="preserve"> </w:t>
      </w:r>
      <w:r w:rsidRPr="0070377F">
        <w:rPr>
          <w:rFonts w:ascii="Arial" w:hAnsi="Arial" w:cs="Arial"/>
          <w:sz w:val="18"/>
          <w:szCs w:val="18"/>
        </w:rPr>
        <w:t>Enéas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Carvalho</w:t>
      </w:r>
      <w:r w:rsidRPr="0070377F">
        <w:rPr>
          <w:rFonts w:ascii="Arial" w:hAnsi="Arial" w:cs="Arial"/>
          <w:spacing w:val="-3"/>
          <w:sz w:val="18"/>
          <w:szCs w:val="18"/>
        </w:rPr>
        <w:t xml:space="preserve"> </w:t>
      </w:r>
      <w:r w:rsidRPr="0070377F">
        <w:rPr>
          <w:rFonts w:ascii="Arial" w:hAnsi="Arial" w:cs="Arial"/>
          <w:sz w:val="18"/>
          <w:szCs w:val="18"/>
        </w:rPr>
        <w:t>Aguiar,</w:t>
      </w:r>
      <w:r w:rsidRPr="0070377F">
        <w:rPr>
          <w:rFonts w:ascii="Arial" w:hAnsi="Arial" w:cs="Arial"/>
          <w:spacing w:val="-3"/>
          <w:sz w:val="18"/>
          <w:szCs w:val="18"/>
        </w:rPr>
        <w:t xml:space="preserve"> </w:t>
      </w:r>
      <w:r w:rsidRPr="0070377F">
        <w:rPr>
          <w:rFonts w:ascii="Arial" w:hAnsi="Arial" w:cs="Arial"/>
          <w:sz w:val="18"/>
          <w:szCs w:val="18"/>
        </w:rPr>
        <w:t>nº</w:t>
      </w:r>
      <w:r w:rsidRPr="0070377F">
        <w:rPr>
          <w:rFonts w:ascii="Arial" w:hAnsi="Arial" w:cs="Arial"/>
          <w:spacing w:val="-3"/>
          <w:sz w:val="18"/>
          <w:szCs w:val="18"/>
        </w:rPr>
        <w:t xml:space="preserve"> </w:t>
      </w:r>
      <w:r w:rsidRPr="0070377F">
        <w:rPr>
          <w:rFonts w:ascii="Arial" w:hAnsi="Arial" w:cs="Arial"/>
          <w:sz w:val="18"/>
          <w:szCs w:val="18"/>
        </w:rPr>
        <w:t>647</w:t>
      </w:r>
      <w:r w:rsidRPr="0070377F">
        <w:rPr>
          <w:rFonts w:ascii="Arial" w:hAnsi="Arial" w:cs="Arial"/>
          <w:spacing w:val="-3"/>
          <w:sz w:val="18"/>
          <w:szCs w:val="18"/>
        </w:rPr>
        <w:t xml:space="preserve"> </w:t>
      </w:r>
      <w:r w:rsidRPr="0070377F">
        <w:rPr>
          <w:rFonts w:ascii="Arial" w:hAnsi="Arial" w:cs="Arial"/>
          <w:sz w:val="18"/>
          <w:szCs w:val="18"/>
        </w:rPr>
        <w:t>–</w:t>
      </w:r>
      <w:r w:rsidRPr="0070377F">
        <w:rPr>
          <w:rFonts w:ascii="Arial" w:hAnsi="Arial" w:cs="Arial"/>
          <w:spacing w:val="-3"/>
          <w:sz w:val="18"/>
          <w:szCs w:val="18"/>
        </w:rPr>
        <w:t xml:space="preserve"> </w:t>
      </w:r>
      <w:r w:rsidRPr="0070377F">
        <w:rPr>
          <w:rFonts w:ascii="Arial" w:hAnsi="Arial" w:cs="Arial"/>
          <w:sz w:val="18"/>
          <w:szCs w:val="18"/>
        </w:rPr>
        <w:t>3º</w:t>
      </w:r>
      <w:r w:rsidRPr="0070377F">
        <w:rPr>
          <w:rFonts w:ascii="Arial" w:hAnsi="Arial" w:cs="Arial"/>
          <w:spacing w:val="-3"/>
          <w:sz w:val="18"/>
          <w:szCs w:val="18"/>
        </w:rPr>
        <w:t xml:space="preserve"> </w:t>
      </w:r>
      <w:r w:rsidRPr="0070377F">
        <w:rPr>
          <w:rFonts w:ascii="Arial" w:hAnsi="Arial" w:cs="Arial"/>
          <w:sz w:val="18"/>
          <w:szCs w:val="18"/>
        </w:rPr>
        <w:t>andar</w:t>
      </w:r>
      <w:r w:rsidRPr="0070377F">
        <w:rPr>
          <w:rFonts w:ascii="Arial" w:hAnsi="Arial" w:cs="Arial"/>
          <w:spacing w:val="-3"/>
          <w:sz w:val="18"/>
          <w:szCs w:val="18"/>
        </w:rPr>
        <w:t xml:space="preserve"> </w:t>
      </w:r>
      <w:r w:rsidRPr="0070377F">
        <w:rPr>
          <w:rFonts w:ascii="Arial" w:hAnsi="Arial" w:cs="Arial"/>
          <w:sz w:val="18"/>
          <w:szCs w:val="18"/>
        </w:rPr>
        <w:t>Fone:</w:t>
      </w:r>
      <w:r w:rsidRPr="0070377F">
        <w:rPr>
          <w:rFonts w:ascii="Arial" w:hAnsi="Arial" w:cs="Arial"/>
          <w:spacing w:val="-3"/>
          <w:sz w:val="18"/>
          <w:szCs w:val="18"/>
        </w:rPr>
        <w:t xml:space="preserve"> </w:t>
      </w:r>
      <w:r w:rsidRPr="0070377F">
        <w:rPr>
          <w:rFonts w:ascii="Arial" w:hAnsi="Arial" w:cs="Arial"/>
          <w:sz w:val="18"/>
          <w:szCs w:val="18"/>
        </w:rPr>
        <w:t>2661-8576</w:t>
      </w:r>
      <w:r w:rsidRPr="0070377F">
        <w:rPr>
          <w:rFonts w:ascii="Arial" w:hAnsi="Arial" w:cs="Arial"/>
          <w:spacing w:val="-3"/>
          <w:sz w:val="18"/>
          <w:szCs w:val="18"/>
        </w:rPr>
        <w:t xml:space="preserve"> </w:t>
      </w:r>
      <w:r w:rsidRPr="0070377F">
        <w:rPr>
          <w:rFonts w:ascii="Arial" w:hAnsi="Arial" w:cs="Arial"/>
          <w:sz w:val="18"/>
          <w:szCs w:val="18"/>
        </w:rPr>
        <w:t>/</w:t>
      </w:r>
      <w:r w:rsidRPr="0070377F">
        <w:rPr>
          <w:rFonts w:ascii="Arial" w:hAnsi="Arial" w:cs="Arial"/>
          <w:spacing w:val="-3"/>
          <w:sz w:val="18"/>
          <w:szCs w:val="18"/>
        </w:rPr>
        <w:t xml:space="preserve"> </w:t>
      </w:r>
      <w:r w:rsidRPr="0070377F">
        <w:rPr>
          <w:rFonts w:ascii="Arial" w:hAnsi="Arial" w:cs="Arial"/>
          <w:sz w:val="18"/>
          <w:szCs w:val="18"/>
        </w:rPr>
        <w:t>8573 ICR - ALX GERAL</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INSTITUTO DA </w:t>
      </w:r>
      <w:r w:rsidRPr="0070377F">
        <w:rPr>
          <w:rFonts w:ascii="Arial" w:hAnsi="Arial" w:cs="Arial"/>
          <w:spacing w:val="-2"/>
          <w:sz w:val="18"/>
          <w:szCs w:val="18"/>
        </w:rPr>
        <w:t>CRIANÇA</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Local: Rua Galeno de Almeida, 148 Fone: 2661-8938/2661-</w:t>
      </w:r>
      <w:r w:rsidRPr="0070377F">
        <w:rPr>
          <w:rFonts w:ascii="Arial" w:hAnsi="Arial" w:cs="Arial"/>
          <w:spacing w:val="-4"/>
          <w:sz w:val="18"/>
          <w:szCs w:val="18"/>
        </w:rPr>
        <w:t>8761</w:t>
      </w:r>
    </w:p>
    <w:p w:rsidR="0070377F" w:rsidRPr="0070377F" w:rsidRDefault="0070377F" w:rsidP="0070377F">
      <w:pPr>
        <w:pStyle w:val="Corpodetexto"/>
        <w:spacing w:before="20"/>
        <w:rPr>
          <w:rFonts w:ascii="Arial" w:hAnsi="Arial" w:cs="Arial"/>
          <w:sz w:val="18"/>
          <w:szCs w:val="18"/>
        </w:rPr>
      </w:pPr>
    </w:p>
    <w:p w:rsidR="0070377F" w:rsidRPr="0070377F" w:rsidRDefault="0070377F" w:rsidP="0070377F">
      <w:pPr>
        <w:spacing w:line="268" w:lineRule="auto"/>
        <w:ind w:left="194" w:right="4680"/>
        <w:rPr>
          <w:rFonts w:ascii="Arial" w:hAnsi="Arial" w:cs="Arial"/>
          <w:sz w:val="18"/>
          <w:szCs w:val="18"/>
        </w:rPr>
      </w:pPr>
      <w:r w:rsidRPr="0070377F">
        <w:rPr>
          <w:rFonts w:ascii="Arial" w:hAnsi="Arial" w:cs="Arial"/>
          <w:sz w:val="18"/>
          <w:szCs w:val="18"/>
        </w:rPr>
        <w:t>INSTITUTO</w:t>
      </w:r>
      <w:r w:rsidRPr="0070377F">
        <w:rPr>
          <w:rFonts w:ascii="Arial" w:hAnsi="Arial" w:cs="Arial"/>
          <w:spacing w:val="-7"/>
          <w:sz w:val="18"/>
          <w:szCs w:val="18"/>
        </w:rPr>
        <w:t xml:space="preserve"> </w:t>
      </w:r>
      <w:r w:rsidRPr="0070377F">
        <w:rPr>
          <w:rFonts w:ascii="Arial" w:hAnsi="Arial" w:cs="Arial"/>
          <w:sz w:val="18"/>
          <w:szCs w:val="18"/>
        </w:rPr>
        <w:t>DE</w:t>
      </w:r>
      <w:r w:rsidRPr="0070377F">
        <w:rPr>
          <w:rFonts w:ascii="Arial" w:hAnsi="Arial" w:cs="Arial"/>
          <w:spacing w:val="-7"/>
          <w:sz w:val="18"/>
          <w:szCs w:val="18"/>
        </w:rPr>
        <w:t xml:space="preserve"> </w:t>
      </w:r>
      <w:r w:rsidRPr="0070377F">
        <w:rPr>
          <w:rFonts w:ascii="Arial" w:hAnsi="Arial" w:cs="Arial"/>
          <w:sz w:val="18"/>
          <w:szCs w:val="18"/>
        </w:rPr>
        <w:t>MEDICINA</w:t>
      </w:r>
      <w:r w:rsidRPr="0070377F">
        <w:rPr>
          <w:rFonts w:ascii="Arial" w:hAnsi="Arial" w:cs="Arial"/>
          <w:spacing w:val="-7"/>
          <w:sz w:val="18"/>
          <w:szCs w:val="18"/>
        </w:rPr>
        <w:t xml:space="preserve"> </w:t>
      </w:r>
      <w:r w:rsidRPr="0070377F">
        <w:rPr>
          <w:rFonts w:ascii="Arial" w:hAnsi="Arial" w:cs="Arial"/>
          <w:sz w:val="18"/>
          <w:szCs w:val="18"/>
        </w:rPr>
        <w:t>FÍSICA</w:t>
      </w:r>
      <w:r w:rsidRPr="0070377F">
        <w:rPr>
          <w:rFonts w:ascii="Arial" w:hAnsi="Arial" w:cs="Arial"/>
          <w:spacing w:val="-7"/>
          <w:sz w:val="18"/>
          <w:szCs w:val="18"/>
        </w:rPr>
        <w:t xml:space="preserve"> </w:t>
      </w:r>
      <w:r w:rsidRPr="0070377F">
        <w:rPr>
          <w:rFonts w:ascii="Arial" w:hAnsi="Arial" w:cs="Arial"/>
          <w:sz w:val="18"/>
          <w:szCs w:val="18"/>
        </w:rPr>
        <w:t>E</w:t>
      </w:r>
      <w:r w:rsidRPr="0070377F">
        <w:rPr>
          <w:rFonts w:ascii="Arial" w:hAnsi="Arial" w:cs="Arial"/>
          <w:spacing w:val="-7"/>
          <w:sz w:val="18"/>
          <w:szCs w:val="18"/>
        </w:rPr>
        <w:t xml:space="preserve"> </w:t>
      </w:r>
      <w:r w:rsidRPr="0070377F">
        <w:rPr>
          <w:rFonts w:ascii="Arial" w:hAnsi="Arial" w:cs="Arial"/>
          <w:sz w:val="18"/>
          <w:szCs w:val="18"/>
        </w:rPr>
        <w:t>REABILITAÇÃO IMREA - IMREA ADMIN MATE</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Serviço Administrativo do </w:t>
      </w:r>
      <w:r w:rsidRPr="0070377F">
        <w:rPr>
          <w:rFonts w:ascii="Arial" w:hAnsi="Arial" w:cs="Arial"/>
          <w:spacing w:val="-2"/>
          <w:sz w:val="18"/>
          <w:szCs w:val="18"/>
        </w:rPr>
        <w:t>IMREA</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Local: Rua Diderot, nº 43 - Vila Mariana (altura do nº 3833 – Rua Vergueiro) Fone: 5180-</w:t>
      </w:r>
      <w:r w:rsidRPr="0070377F">
        <w:rPr>
          <w:rFonts w:ascii="Arial" w:hAnsi="Arial" w:cs="Arial"/>
          <w:spacing w:val="-4"/>
          <w:sz w:val="18"/>
          <w:szCs w:val="18"/>
        </w:rPr>
        <w:t>7815</w:t>
      </w:r>
    </w:p>
    <w:p w:rsidR="0070377F" w:rsidRPr="0070377F" w:rsidRDefault="0070377F" w:rsidP="0070377F">
      <w:pPr>
        <w:pStyle w:val="Corpodetexto"/>
        <w:spacing w:before="19"/>
        <w:rPr>
          <w:rFonts w:ascii="Arial" w:hAnsi="Arial" w:cs="Arial"/>
          <w:sz w:val="18"/>
          <w:szCs w:val="18"/>
        </w:rPr>
      </w:pPr>
    </w:p>
    <w:p w:rsidR="0070377F" w:rsidRPr="0070377F" w:rsidRDefault="0070377F" w:rsidP="0070377F">
      <w:pPr>
        <w:spacing w:line="268" w:lineRule="auto"/>
        <w:ind w:left="194" w:right="7162"/>
        <w:rPr>
          <w:rFonts w:ascii="Arial" w:hAnsi="Arial" w:cs="Arial"/>
          <w:sz w:val="18"/>
          <w:szCs w:val="18"/>
        </w:rPr>
      </w:pPr>
      <w:r w:rsidRPr="0070377F">
        <w:rPr>
          <w:rFonts w:ascii="Arial" w:hAnsi="Arial" w:cs="Arial"/>
          <w:sz w:val="18"/>
          <w:szCs w:val="18"/>
        </w:rPr>
        <w:t>INSTITUTO</w:t>
      </w:r>
      <w:r w:rsidRPr="0070377F">
        <w:rPr>
          <w:rFonts w:ascii="Arial" w:hAnsi="Arial" w:cs="Arial"/>
          <w:spacing w:val="-15"/>
          <w:sz w:val="18"/>
          <w:szCs w:val="18"/>
        </w:rPr>
        <w:t xml:space="preserve"> </w:t>
      </w:r>
      <w:r w:rsidRPr="0070377F">
        <w:rPr>
          <w:rFonts w:ascii="Arial" w:hAnsi="Arial" w:cs="Arial"/>
          <w:sz w:val="18"/>
          <w:szCs w:val="18"/>
        </w:rPr>
        <w:t>DO</w:t>
      </w:r>
      <w:r w:rsidRPr="0070377F">
        <w:rPr>
          <w:rFonts w:ascii="Arial" w:hAnsi="Arial" w:cs="Arial"/>
          <w:spacing w:val="-12"/>
          <w:sz w:val="18"/>
          <w:szCs w:val="18"/>
        </w:rPr>
        <w:t xml:space="preserve"> </w:t>
      </w:r>
      <w:r w:rsidRPr="0070377F">
        <w:rPr>
          <w:rFonts w:ascii="Arial" w:hAnsi="Arial" w:cs="Arial"/>
          <w:sz w:val="18"/>
          <w:szCs w:val="18"/>
        </w:rPr>
        <w:t>CORAÇÃO INC - INCOR FARMÁCIA</w:t>
      </w:r>
    </w:p>
    <w:p w:rsidR="0070377F" w:rsidRPr="0070377F" w:rsidRDefault="0070377F" w:rsidP="0070377F">
      <w:pPr>
        <w:ind w:left="194"/>
        <w:rPr>
          <w:rFonts w:ascii="Arial" w:hAnsi="Arial" w:cs="Arial"/>
          <w:sz w:val="18"/>
          <w:szCs w:val="18"/>
        </w:rPr>
      </w:pPr>
      <w:r w:rsidRPr="0070377F">
        <w:rPr>
          <w:rFonts w:ascii="Arial" w:hAnsi="Arial" w:cs="Arial"/>
          <w:sz w:val="18"/>
          <w:szCs w:val="18"/>
        </w:rPr>
        <w:t xml:space="preserve">Serviço de Farmácia do </w:t>
      </w:r>
      <w:r w:rsidRPr="0070377F">
        <w:rPr>
          <w:rFonts w:ascii="Arial" w:hAnsi="Arial" w:cs="Arial"/>
          <w:spacing w:val="-2"/>
          <w:sz w:val="18"/>
          <w:szCs w:val="18"/>
        </w:rPr>
        <w:t>INCOR</w:t>
      </w:r>
    </w:p>
    <w:p w:rsidR="0070377F" w:rsidRPr="0070377F" w:rsidRDefault="0070377F" w:rsidP="0070377F">
      <w:pPr>
        <w:spacing w:before="25" w:line="268" w:lineRule="auto"/>
        <w:ind w:left="194" w:right="2204"/>
        <w:rPr>
          <w:rFonts w:ascii="Arial" w:hAnsi="Arial" w:cs="Arial"/>
          <w:sz w:val="18"/>
          <w:szCs w:val="18"/>
        </w:rPr>
      </w:pPr>
      <w:r w:rsidRPr="0070377F">
        <w:rPr>
          <w:rFonts w:ascii="Arial" w:hAnsi="Arial" w:cs="Arial"/>
          <w:sz w:val="18"/>
          <w:szCs w:val="18"/>
        </w:rPr>
        <w:t>Local:</w:t>
      </w:r>
      <w:r w:rsidRPr="0070377F">
        <w:rPr>
          <w:rFonts w:ascii="Arial" w:hAnsi="Arial" w:cs="Arial"/>
          <w:spacing w:val="-3"/>
          <w:sz w:val="18"/>
          <w:szCs w:val="18"/>
        </w:rPr>
        <w:t xml:space="preserve"> </w:t>
      </w:r>
      <w:r w:rsidRPr="0070377F">
        <w:rPr>
          <w:rFonts w:ascii="Arial" w:hAnsi="Arial" w:cs="Arial"/>
          <w:sz w:val="18"/>
          <w:szCs w:val="18"/>
        </w:rPr>
        <w:t>Av.</w:t>
      </w:r>
      <w:r w:rsidRPr="0070377F">
        <w:rPr>
          <w:rFonts w:ascii="Arial" w:hAnsi="Arial" w:cs="Arial"/>
          <w:spacing w:val="-3"/>
          <w:sz w:val="18"/>
          <w:szCs w:val="18"/>
        </w:rPr>
        <w:t xml:space="preserve"> </w:t>
      </w:r>
      <w:r w:rsidRPr="0070377F">
        <w:rPr>
          <w:rFonts w:ascii="Arial" w:hAnsi="Arial" w:cs="Arial"/>
          <w:sz w:val="18"/>
          <w:szCs w:val="18"/>
        </w:rPr>
        <w:t>Dr.</w:t>
      </w:r>
      <w:r w:rsidRPr="0070377F">
        <w:rPr>
          <w:rFonts w:ascii="Arial" w:hAnsi="Arial" w:cs="Arial"/>
          <w:spacing w:val="-3"/>
          <w:sz w:val="18"/>
          <w:szCs w:val="18"/>
        </w:rPr>
        <w:t xml:space="preserve"> </w:t>
      </w:r>
      <w:r w:rsidRPr="0070377F">
        <w:rPr>
          <w:rFonts w:ascii="Arial" w:hAnsi="Arial" w:cs="Arial"/>
          <w:sz w:val="18"/>
          <w:szCs w:val="18"/>
        </w:rPr>
        <w:t>Enéas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Carvalho</w:t>
      </w:r>
      <w:r w:rsidRPr="0070377F">
        <w:rPr>
          <w:rFonts w:ascii="Arial" w:hAnsi="Arial" w:cs="Arial"/>
          <w:spacing w:val="-3"/>
          <w:sz w:val="18"/>
          <w:szCs w:val="18"/>
        </w:rPr>
        <w:t xml:space="preserve"> </w:t>
      </w:r>
      <w:r w:rsidRPr="0070377F">
        <w:rPr>
          <w:rFonts w:ascii="Arial" w:hAnsi="Arial" w:cs="Arial"/>
          <w:sz w:val="18"/>
          <w:szCs w:val="18"/>
        </w:rPr>
        <w:t>Aguiar,</w:t>
      </w:r>
      <w:r w:rsidRPr="0070377F">
        <w:rPr>
          <w:rFonts w:ascii="Arial" w:hAnsi="Arial" w:cs="Arial"/>
          <w:spacing w:val="-3"/>
          <w:sz w:val="18"/>
          <w:szCs w:val="18"/>
        </w:rPr>
        <w:t xml:space="preserve"> </w:t>
      </w:r>
      <w:r w:rsidRPr="0070377F">
        <w:rPr>
          <w:rFonts w:ascii="Arial" w:hAnsi="Arial" w:cs="Arial"/>
          <w:sz w:val="18"/>
          <w:szCs w:val="18"/>
        </w:rPr>
        <w:t>nº</w:t>
      </w:r>
      <w:r w:rsidRPr="0070377F">
        <w:rPr>
          <w:rFonts w:ascii="Arial" w:hAnsi="Arial" w:cs="Arial"/>
          <w:spacing w:val="-3"/>
          <w:sz w:val="18"/>
          <w:szCs w:val="18"/>
        </w:rPr>
        <w:t xml:space="preserve"> </w:t>
      </w:r>
      <w:r w:rsidRPr="0070377F">
        <w:rPr>
          <w:rFonts w:ascii="Arial" w:hAnsi="Arial" w:cs="Arial"/>
          <w:sz w:val="18"/>
          <w:szCs w:val="18"/>
        </w:rPr>
        <w:t>44,</w:t>
      </w:r>
      <w:r w:rsidRPr="0070377F">
        <w:rPr>
          <w:rFonts w:ascii="Arial" w:hAnsi="Arial" w:cs="Arial"/>
          <w:spacing w:val="-3"/>
          <w:sz w:val="18"/>
          <w:szCs w:val="18"/>
        </w:rPr>
        <w:t xml:space="preserve"> </w:t>
      </w:r>
      <w:r w:rsidRPr="0070377F">
        <w:rPr>
          <w:rFonts w:ascii="Arial" w:hAnsi="Arial" w:cs="Arial"/>
          <w:sz w:val="18"/>
          <w:szCs w:val="18"/>
        </w:rPr>
        <w:t>térreo</w:t>
      </w:r>
      <w:r w:rsidRPr="0070377F">
        <w:rPr>
          <w:rFonts w:ascii="Arial" w:hAnsi="Arial" w:cs="Arial"/>
          <w:spacing w:val="-3"/>
          <w:sz w:val="18"/>
          <w:szCs w:val="18"/>
        </w:rPr>
        <w:t xml:space="preserve"> </w:t>
      </w:r>
      <w:r w:rsidRPr="0070377F">
        <w:rPr>
          <w:rFonts w:ascii="Arial" w:hAnsi="Arial" w:cs="Arial"/>
          <w:sz w:val="18"/>
          <w:szCs w:val="18"/>
        </w:rPr>
        <w:t>–</w:t>
      </w:r>
      <w:r w:rsidRPr="0070377F">
        <w:rPr>
          <w:rFonts w:ascii="Arial" w:hAnsi="Arial" w:cs="Arial"/>
          <w:spacing w:val="-3"/>
          <w:sz w:val="18"/>
          <w:szCs w:val="18"/>
        </w:rPr>
        <w:t xml:space="preserve"> </w:t>
      </w:r>
      <w:r w:rsidRPr="0070377F">
        <w:rPr>
          <w:rFonts w:ascii="Arial" w:hAnsi="Arial" w:cs="Arial"/>
          <w:sz w:val="18"/>
          <w:szCs w:val="18"/>
        </w:rPr>
        <w:t>Bloco</w:t>
      </w:r>
      <w:r w:rsidRPr="0070377F">
        <w:rPr>
          <w:rFonts w:ascii="Arial" w:hAnsi="Arial" w:cs="Arial"/>
          <w:spacing w:val="-3"/>
          <w:sz w:val="18"/>
          <w:szCs w:val="18"/>
        </w:rPr>
        <w:t xml:space="preserve"> </w:t>
      </w:r>
      <w:r w:rsidRPr="0070377F">
        <w:rPr>
          <w:rFonts w:ascii="Arial" w:hAnsi="Arial" w:cs="Arial"/>
          <w:sz w:val="18"/>
          <w:szCs w:val="18"/>
        </w:rPr>
        <w:t>II</w:t>
      </w:r>
      <w:r w:rsidRPr="0070377F">
        <w:rPr>
          <w:rFonts w:ascii="Arial" w:hAnsi="Arial" w:cs="Arial"/>
          <w:spacing w:val="-3"/>
          <w:sz w:val="18"/>
          <w:szCs w:val="18"/>
        </w:rPr>
        <w:t xml:space="preserve"> </w:t>
      </w:r>
      <w:r w:rsidRPr="0070377F">
        <w:rPr>
          <w:rFonts w:ascii="Arial" w:hAnsi="Arial" w:cs="Arial"/>
          <w:sz w:val="18"/>
          <w:szCs w:val="18"/>
        </w:rPr>
        <w:t>Fone:</w:t>
      </w:r>
      <w:r w:rsidRPr="0070377F">
        <w:rPr>
          <w:rFonts w:ascii="Arial" w:hAnsi="Arial" w:cs="Arial"/>
          <w:spacing w:val="-3"/>
          <w:sz w:val="18"/>
          <w:szCs w:val="18"/>
        </w:rPr>
        <w:t xml:space="preserve"> </w:t>
      </w:r>
      <w:r w:rsidRPr="0070377F">
        <w:rPr>
          <w:rFonts w:ascii="Arial" w:hAnsi="Arial" w:cs="Arial"/>
          <w:sz w:val="18"/>
          <w:szCs w:val="18"/>
        </w:rPr>
        <w:t>2661-5431</w:t>
      </w:r>
      <w:r w:rsidRPr="0070377F">
        <w:rPr>
          <w:rFonts w:ascii="Arial" w:hAnsi="Arial" w:cs="Arial"/>
          <w:spacing w:val="-3"/>
          <w:sz w:val="18"/>
          <w:szCs w:val="18"/>
        </w:rPr>
        <w:t xml:space="preserve"> </w:t>
      </w:r>
      <w:r w:rsidRPr="0070377F">
        <w:rPr>
          <w:rFonts w:ascii="Arial" w:hAnsi="Arial" w:cs="Arial"/>
          <w:sz w:val="18"/>
          <w:szCs w:val="18"/>
        </w:rPr>
        <w:t>/</w:t>
      </w:r>
      <w:r w:rsidRPr="0070377F">
        <w:rPr>
          <w:rFonts w:ascii="Arial" w:hAnsi="Arial" w:cs="Arial"/>
          <w:spacing w:val="-3"/>
          <w:sz w:val="18"/>
          <w:szCs w:val="18"/>
        </w:rPr>
        <w:t xml:space="preserve"> </w:t>
      </w:r>
      <w:r w:rsidRPr="0070377F">
        <w:rPr>
          <w:rFonts w:ascii="Arial" w:hAnsi="Arial" w:cs="Arial"/>
          <w:sz w:val="18"/>
          <w:szCs w:val="18"/>
        </w:rPr>
        <w:t>5512 INC - INCOR MATERIAL</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Almoxarifado do </w:t>
      </w:r>
      <w:r w:rsidRPr="0070377F">
        <w:rPr>
          <w:rFonts w:ascii="Arial" w:hAnsi="Arial" w:cs="Arial"/>
          <w:spacing w:val="-2"/>
          <w:sz w:val="18"/>
          <w:szCs w:val="18"/>
        </w:rPr>
        <w:t>InCor</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Local: Av. Dr. Enéas de Carvalho Aguiar, nº 44, térreo do Bloco II Fone: 2661-</w:t>
      </w:r>
      <w:r w:rsidRPr="0070377F">
        <w:rPr>
          <w:rFonts w:ascii="Arial" w:hAnsi="Arial" w:cs="Arial"/>
          <w:spacing w:val="-4"/>
          <w:sz w:val="18"/>
          <w:szCs w:val="18"/>
        </w:rPr>
        <w:t>5253</w:t>
      </w:r>
    </w:p>
    <w:p w:rsidR="0070377F" w:rsidRPr="0070377F" w:rsidRDefault="0070377F" w:rsidP="0070377F">
      <w:pPr>
        <w:pStyle w:val="Corpodetexto"/>
        <w:spacing w:before="19"/>
        <w:rPr>
          <w:rFonts w:ascii="Arial" w:hAnsi="Arial" w:cs="Arial"/>
          <w:sz w:val="18"/>
          <w:szCs w:val="18"/>
        </w:rPr>
      </w:pPr>
    </w:p>
    <w:p w:rsidR="0070377F" w:rsidRPr="0070377F" w:rsidRDefault="0070377F" w:rsidP="0070377F">
      <w:pPr>
        <w:spacing w:line="268" w:lineRule="auto"/>
        <w:ind w:left="194" w:right="6852"/>
        <w:rPr>
          <w:rFonts w:ascii="Arial" w:hAnsi="Arial" w:cs="Arial"/>
          <w:sz w:val="18"/>
          <w:szCs w:val="18"/>
        </w:rPr>
      </w:pPr>
      <w:r w:rsidRPr="0070377F">
        <w:rPr>
          <w:rFonts w:ascii="Arial" w:hAnsi="Arial" w:cs="Arial"/>
          <w:sz w:val="18"/>
          <w:szCs w:val="18"/>
        </w:rPr>
        <w:t>INSTITUTO</w:t>
      </w:r>
      <w:r w:rsidRPr="0070377F">
        <w:rPr>
          <w:rFonts w:ascii="Arial" w:hAnsi="Arial" w:cs="Arial"/>
          <w:spacing w:val="-15"/>
          <w:sz w:val="18"/>
          <w:szCs w:val="18"/>
        </w:rPr>
        <w:t xml:space="preserve"> </w:t>
      </w:r>
      <w:r w:rsidRPr="0070377F">
        <w:rPr>
          <w:rFonts w:ascii="Arial" w:hAnsi="Arial" w:cs="Arial"/>
          <w:sz w:val="18"/>
          <w:szCs w:val="18"/>
        </w:rPr>
        <w:t>DE</w:t>
      </w:r>
      <w:r w:rsidRPr="0070377F">
        <w:rPr>
          <w:rFonts w:ascii="Arial" w:hAnsi="Arial" w:cs="Arial"/>
          <w:spacing w:val="-12"/>
          <w:sz w:val="18"/>
          <w:szCs w:val="18"/>
        </w:rPr>
        <w:t xml:space="preserve"> </w:t>
      </w:r>
      <w:r w:rsidRPr="0070377F">
        <w:rPr>
          <w:rFonts w:ascii="Arial" w:hAnsi="Arial" w:cs="Arial"/>
          <w:sz w:val="18"/>
          <w:szCs w:val="18"/>
        </w:rPr>
        <w:t>RADIOLOGIA INR - INRAD MATERIAL</w:t>
      </w:r>
    </w:p>
    <w:p w:rsidR="0070377F" w:rsidRPr="0070377F" w:rsidRDefault="0070377F" w:rsidP="0070377F">
      <w:pPr>
        <w:spacing w:before="88"/>
        <w:ind w:left="194"/>
        <w:rPr>
          <w:rFonts w:ascii="Arial" w:hAnsi="Arial" w:cs="Arial"/>
          <w:sz w:val="18"/>
          <w:szCs w:val="18"/>
        </w:rPr>
      </w:pPr>
      <w:r w:rsidRPr="0070377F">
        <w:rPr>
          <w:rFonts w:ascii="Arial" w:hAnsi="Arial" w:cs="Arial"/>
          <w:sz w:val="18"/>
          <w:szCs w:val="18"/>
        </w:rPr>
        <w:t xml:space="preserve">Almoxarifado </w:t>
      </w:r>
      <w:r w:rsidRPr="0070377F">
        <w:rPr>
          <w:rFonts w:ascii="Arial" w:hAnsi="Arial" w:cs="Arial"/>
          <w:spacing w:val="-2"/>
          <w:sz w:val="18"/>
          <w:szCs w:val="18"/>
        </w:rPr>
        <w:t>InRad</w:t>
      </w:r>
    </w:p>
    <w:p w:rsidR="0070377F" w:rsidRPr="0070377F" w:rsidRDefault="0070377F" w:rsidP="0070377F">
      <w:pPr>
        <w:spacing w:before="25" w:line="268" w:lineRule="auto"/>
        <w:ind w:left="194" w:right="4680"/>
        <w:rPr>
          <w:rFonts w:ascii="Arial" w:hAnsi="Arial" w:cs="Arial"/>
          <w:sz w:val="18"/>
          <w:szCs w:val="18"/>
        </w:rPr>
      </w:pPr>
      <w:r w:rsidRPr="0070377F">
        <w:rPr>
          <w:rFonts w:ascii="Arial" w:hAnsi="Arial" w:cs="Arial"/>
          <w:sz w:val="18"/>
          <w:szCs w:val="18"/>
        </w:rPr>
        <w:t>Local:</w:t>
      </w:r>
      <w:r w:rsidRPr="0070377F">
        <w:rPr>
          <w:rFonts w:ascii="Arial" w:hAnsi="Arial" w:cs="Arial"/>
          <w:spacing w:val="-3"/>
          <w:sz w:val="18"/>
          <w:szCs w:val="18"/>
        </w:rPr>
        <w:t xml:space="preserve"> </w:t>
      </w:r>
      <w:r w:rsidRPr="0070377F">
        <w:rPr>
          <w:rFonts w:ascii="Arial" w:hAnsi="Arial" w:cs="Arial"/>
          <w:sz w:val="18"/>
          <w:szCs w:val="18"/>
        </w:rPr>
        <w:t>Av.</w:t>
      </w:r>
      <w:r w:rsidRPr="0070377F">
        <w:rPr>
          <w:rFonts w:ascii="Arial" w:hAnsi="Arial" w:cs="Arial"/>
          <w:spacing w:val="-3"/>
          <w:sz w:val="18"/>
          <w:szCs w:val="18"/>
        </w:rPr>
        <w:t xml:space="preserve"> </w:t>
      </w:r>
      <w:r w:rsidRPr="0070377F">
        <w:rPr>
          <w:rFonts w:ascii="Arial" w:hAnsi="Arial" w:cs="Arial"/>
          <w:sz w:val="18"/>
          <w:szCs w:val="18"/>
        </w:rPr>
        <w:t>Dr.</w:t>
      </w:r>
      <w:r w:rsidRPr="0070377F">
        <w:rPr>
          <w:rFonts w:ascii="Arial" w:hAnsi="Arial" w:cs="Arial"/>
          <w:spacing w:val="-3"/>
          <w:sz w:val="18"/>
          <w:szCs w:val="18"/>
        </w:rPr>
        <w:t xml:space="preserve"> </w:t>
      </w:r>
      <w:r w:rsidRPr="0070377F">
        <w:rPr>
          <w:rFonts w:ascii="Arial" w:hAnsi="Arial" w:cs="Arial"/>
          <w:sz w:val="18"/>
          <w:szCs w:val="18"/>
        </w:rPr>
        <w:t>Enéas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Carvalho</w:t>
      </w:r>
      <w:r w:rsidRPr="0070377F">
        <w:rPr>
          <w:rFonts w:ascii="Arial" w:hAnsi="Arial" w:cs="Arial"/>
          <w:spacing w:val="-3"/>
          <w:sz w:val="18"/>
          <w:szCs w:val="18"/>
        </w:rPr>
        <w:t xml:space="preserve"> </w:t>
      </w:r>
      <w:r w:rsidRPr="0070377F">
        <w:rPr>
          <w:rFonts w:ascii="Arial" w:hAnsi="Arial" w:cs="Arial"/>
          <w:sz w:val="18"/>
          <w:szCs w:val="18"/>
        </w:rPr>
        <w:t>Aguiar,</w:t>
      </w:r>
      <w:r w:rsidRPr="0070377F">
        <w:rPr>
          <w:rFonts w:ascii="Arial" w:hAnsi="Arial" w:cs="Arial"/>
          <w:spacing w:val="-3"/>
          <w:sz w:val="18"/>
          <w:szCs w:val="18"/>
        </w:rPr>
        <w:t xml:space="preserve"> </w:t>
      </w:r>
      <w:r w:rsidRPr="0070377F">
        <w:rPr>
          <w:rFonts w:ascii="Arial" w:hAnsi="Arial" w:cs="Arial"/>
          <w:sz w:val="18"/>
          <w:szCs w:val="18"/>
        </w:rPr>
        <w:t>nº</w:t>
      </w:r>
      <w:r w:rsidRPr="0070377F">
        <w:rPr>
          <w:rFonts w:ascii="Arial" w:hAnsi="Arial" w:cs="Arial"/>
          <w:spacing w:val="-3"/>
          <w:sz w:val="18"/>
          <w:szCs w:val="18"/>
        </w:rPr>
        <w:t xml:space="preserve"> </w:t>
      </w:r>
      <w:r w:rsidRPr="0070377F">
        <w:rPr>
          <w:rFonts w:ascii="Arial" w:hAnsi="Arial" w:cs="Arial"/>
          <w:sz w:val="18"/>
          <w:szCs w:val="18"/>
        </w:rPr>
        <w:t>255</w:t>
      </w:r>
      <w:r w:rsidRPr="0070377F">
        <w:rPr>
          <w:rFonts w:ascii="Arial" w:hAnsi="Arial" w:cs="Arial"/>
          <w:spacing w:val="-3"/>
          <w:sz w:val="18"/>
          <w:szCs w:val="18"/>
        </w:rPr>
        <w:t xml:space="preserve"> </w:t>
      </w:r>
      <w:r w:rsidRPr="0070377F">
        <w:rPr>
          <w:rFonts w:ascii="Arial" w:hAnsi="Arial" w:cs="Arial"/>
          <w:sz w:val="18"/>
          <w:szCs w:val="18"/>
        </w:rPr>
        <w:t>–</w:t>
      </w:r>
      <w:r w:rsidRPr="0070377F">
        <w:rPr>
          <w:rFonts w:ascii="Arial" w:hAnsi="Arial" w:cs="Arial"/>
          <w:spacing w:val="-3"/>
          <w:sz w:val="18"/>
          <w:szCs w:val="18"/>
        </w:rPr>
        <w:t xml:space="preserve"> </w:t>
      </w:r>
      <w:r w:rsidRPr="0070377F">
        <w:rPr>
          <w:rFonts w:ascii="Arial" w:hAnsi="Arial" w:cs="Arial"/>
          <w:sz w:val="18"/>
          <w:szCs w:val="18"/>
        </w:rPr>
        <w:t>sala</w:t>
      </w:r>
      <w:r w:rsidRPr="0070377F">
        <w:rPr>
          <w:rFonts w:ascii="Arial" w:hAnsi="Arial" w:cs="Arial"/>
          <w:spacing w:val="-3"/>
          <w:sz w:val="18"/>
          <w:szCs w:val="18"/>
        </w:rPr>
        <w:t xml:space="preserve"> </w:t>
      </w:r>
      <w:r w:rsidRPr="0070377F">
        <w:rPr>
          <w:rFonts w:ascii="Arial" w:hAnsi="Arial" w:cs="Arial"/>
          <w:sz w:val="18"/>
          <w:szCs w:val="18"/>
        </w:rPr>
        <w:t>3136 Fone: 2661-6703</w:t>
      </w:r>
    </w:p>
    <w:p w:rsidR="0070377F" w:rsidRPr="0070377F" w:rsidRDefault="0070377F" w:rsidP="0070377F">
      <w:pPr>
        <w:spacing w:before="202" w:line="268" w:lineRule="auto"/>
        <w:ind w:left="194" w:right="5259"/>
        <w:rPr>
          <w:rFonts w:ascii="Arial" w:hAnsi="Arial" w:cs="Arial"/>
          <w:sz w:val="18"/>
          <w:szCs w:val="18"/>
        </w:rPr>
      </w:pPr>
      <w:r w:rsidRPr="0070377F">
        <w:rPr>
          <w:rFonts w:ascii="Arial" w:hAnsi="Arial" w:cs="Arial"/>
          <w:sz w:val="18"/>
          <w:szCs w:val="18"/>
        </w:rPr>
        <w:t>INSTITUTO</w:t>
      </w:r>
      <w:r w:rsidRPr="0070377F">
        <w:rPr>
          <w:rFonts w:ascii="Arial" w:hAnsi="Arial" w:cs="Arial"/>
          <w:spacing w:val="-9"/>
          <w:sz w:val="18"/>
          <w:szCs w:val="18"/>
        </w:rPr>
        <w:t xml:space="preserve"> </w:t>
      </w:r>
      <w:r w:rsidRPr="0070377F">
        <w:rPr>
          <w:rFonts w:ascii="Arial" w:hAnsi="Arial" w:cs="Arial"/>
          <w:sz w:val="18"/>
          <w:szCs w:val="18"/>
        </w:rPr>
        <w:t>DE</w:t>
      </w:r>
      <w:r w:rsidRPr="0070377F">
        <w:rPr>
          <w:rFonts w:ascii="Arial" w:hAnsi="Arial" w:cs="Arial"/>
          <w:spacing w:val="-9"/>
          <w:sz w:val="18"/>
          <w:szCs w:val="18"/>
        </w:rPr>
        <w:t xml:space="preserve"> </w:t>
      </w:r>
      <w:r w:rsidRPr="0070377F">
        <w:rPr>
          <w:rFonts w:ascii="Arial" w:hAnsi="Arial" w:cs="Arial"/>
          <w:sz w:val="18"/>
          <w:szCs w:val="18"/>
        </w:rPr>
        <w:t>ORTOPEDIA</w:t>
      </w:r>
      <w:r w:rsidRPr="0070377F">
        <w:rPr>
          <w:rFonts w:ascii="Arial" w:hAnsi="Arial" w:cs="Arial"/>
          <w:spacing w:val="-9"/>
          <w:sz w:val="18"/>
          <w:szCs w:val="18"/>
        </w:rPr>
        <w:t xml:space="preserve"> </w:t>
      </w:r>
      <w:r w:rsidRPr="0070377F">
        <w:rPr>
          <w:rFonts w:ascii="Arial" w:hAnsi="Arial" w:cs="Arial"/>
          <w:sz w:val="18"/>
          <w:szCs w:val="18"/>
        </w:rPr>
        <w:t>E</w:t>
      </w:r>
      <w:r w:rsidRPr="0070377F">
        <w:rPr>
          <w:rFonts w:ascii="Arial" w:hAnsi="Arial" w:cs="Arial"/>
          <w:spacing w:val="-9"/>
          <w:sz w:val="18"/>
          <w:szCs w:val="18"/>
        </w:rPr>
        <w:t xml:space="preserve"> </w:t>
      </w:r>
      <w:r w:rsidRPr="0070377F">
        <w:rPr>
          <w:rFonts w:ascii="Arial" w:hAnsi="Arial" w:cs="Arial"/>
          <w:sz w:val="18"/>
          <w:szCs w:val="18"/>
        </w:rPr>
        <w:t>TRAUMATOLOGIA IOT - IOT MATERIAIS</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Setor de Material do </w:t>
      </w:r>
      <w:r w:rsidRPr="0070377F">
        <w:rPr>
          <w:rFonts w:ascii="Arial" w:hAnsi="Arial" w:cs="Arial"/>
          <w:spacing w:val="-5"/>
          <w:sz w:val="18"/>
          <w:szCs w:val="18"/>
        </w:rPr>
        <w:t>IOT</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Local: Rua Ovídio Pires de Campos, nº 333, Subsolo IOT Fone: 2661-</w:t>
      </w:r>
      <w:r w:rsidRPr="0070377F">
        <w:rPr>
          <w:rFonts w:ascii="Arial" w:hAnsi="Arial" w:cs="Arial"/>
          <w:spacing w:val="-4"/>
          <w:sz w:val="18"/>
          <w:szCs w:val="18"/>
        </w:rPr>
        <w:t>6313</w:t>
      </w:r>
    </w:p>
    <w:p w:rsidR="0070377F" w:rsidRPr="0070377F" w:rsidRDefault="0070377F" w:rsidP="0070377F">
      <w:pPr>
        <w:pStyle w:val="Corpodetexto"/>
        <w:spacing w:before="19"/>
        <w:rPr>
          <w:rFonts w:ascii="Arial" w:hAnsi="Arial" w:cs="Arial"/>
          <w:sz w:val="18"/>
          <w:szCs w:val="18"/>
        </w:rPr>
      </w:pPr>
    </w:p>
    <w:p w:rsidR="0070377F" w:rsidRPr="0070377F" w:rsidRDefault="0070377F" w:rsidP="0070377F">
      <w:pPr>
        <w:ind w:left="194"/>
        <w:rPr>
          <w:rFonts w:ascii="Arial" w:hAnsi="Arial" w:cs="Arial"/>
          <w:sz w:val="18"/>
          <w:szCs w:val="18"/>
        </w:rPr>
      </w:pPr>
      <w:r w:rsidRPr="0070377F">
        <w:rPr>
          <w:rFonts w:ascii="Arial" w:hAnsi="Arial" w:cs="Arial"/>
          <w:sz w:val="18"/>
          <w:szCs w:val="18"/>
        </w:rPr>
        <w:t xml:space="preserve">INSTITUTO DE </w:t>
      </w:r>
      <w:r w:rsidRPr="0070377F">
        <w:rPr>
          <w:rFonts w:ascii="Arial" w:hAnsi="Arial" w:cs="Arial"/>
          <w:spacing w:val="-2"/>
          <w:sz w:val="18"/>
          <w:szCs w:val="18"/>
        </w:rPr>
        <w:t>PSIQUIATRIA</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 xml:space="preserve">IPQ - IPQ MATERIAIS / </w:t>
      </w:r>
      <w:r w:rsidRPr="0070377F">
        <w:rPr>
          <w:rFonts w:ascii="Arial" w:hAnsi="Arial" w:cs="Arial"/>
          <w:spacing w:val="-2"/>
          <w:sz w:val="18"/>
          <w:szCs w:val="18"/>
        </w:rPr>
        <w:t>MEDICAMENTOS</w:t>
      </w:r>
    </w:p>
    <w:p w:rsidR="0070377F" w:rsidRPr="0070377F" w:rsidRDefault="0070377F" w:rsidP="0070377F">
      <w:pPr>
        <w:spacing w:before="25" w:line="268" w:lineRule="auto"/>
        <w:ind w:left="194" w:right="5259"/>
        <w:rPr>
          <w:rFonts w:ascii="Arial" w:hAnsi="Arial" w:cs="Arial"/>
          <w:sz w:val="18"/>
          <w:szCs w:val="18"/>
        </w:rPr>
      </w:pPr>
      <w:r w:rsidRPr="0070377F">
        <w:rPr>
          <w:rFonts w:ascii="Arial" w:hAnsi="Arial" w:cs="Arial"/>
          <w:sz w:val="18"/>
          <w:szCs w:val="18"/>
        </w:rPr>
        <w:t>Setor</w:t>
      </w:r>
      <w:r w:rsidRPr="0070377F">
        <w:rPr>
          <w:rFonts w:ascii="Arial" w:hAnsi="Arial" w:cs="Arial"/>
          <w:spacing w:val="-6"/>
          <w:sz w:val="18"/>
          <w:szCs w:val="18"/>
        </w:rPr>
        <w:t xml:space="preserve"> </w:t>
      </w:r>
      <w:r w:rsidRPr="0070377F">
        <w:rPr>
          <w:rFonts w:ascii="Arial" w:hAnsi="Arial" w:cs="Arial"/>
          <w:sz w:val="18"/>
          <w:szCs w:val="18"/>
        </w:rPr>
        <w:t>de</w:t>
      </w:r>
      <w:r w:rsidRPr="0070377F">
        <w:rPr>
          <w:rFonts w:ascii="Arial" w:hAnsi="Arial" w:cs="Arial"/>
          <w:spacing w:val="-6"/>
          <w:sz w:val="18"/>
          <w:szCs w:val="18"/>
        </w:rPr>
        <w:t xml:space="preserve"> </w:t>
      </w:r>
      <w:r w:rsidRPr="0070377F">
        <w:rPr>
          <w:rFonts w:ascii="Arial" w:hAnsi="Arial" w:cs="Arial"/>
          <w:sz w:val="18"/>
          <w:szCs w:val="18"/>
        </w:rPr>
        <w:t>Almoxarifado</w:t>
      </w:r>
      <w:r w:rsidRPr="0070377F">
        <w:rPr>
          <w:rFonts w:ascii="Arial" w:hAnsi="Arial" w:cs="Arial"/>
          <w:spacing w:val="-6"/>
          <w:sz w:val="18"/>
          <w:szCs w:val="18"/>
        </w:rPr>
        <w:t xml:space="preserve"> </w:t>
      </w:r>
      <w:r w:rsidRPr="0070377F">
        <w:rPr>
          <w:rFonts w:ascii="Arial" w:hAnsi="Arial" w:cs="Arial"/>
          <w:sz w:val="18"/>
          <w:szCs w:val="18"/>
        </w:rPr>
        <w:t>do</w:t>
      </w:r>
      <w:r w:rsidRPr="0070377F">
        <w:rPr>
          <w:rFonts w:ascii="Arial" w:hAnsi="Arial" w:cs="Arial"/>
          <w:spacing w:val="-6"/>
          <w:sz w:val="18"/>
          <w:szCs w:val="18"/>
        </w:rPr>
        <w:t xml:space="preserve"> </w:t>
      </w:r>
      <w:r w:rsidRPr="0070377F">
        <w:rPr>
          <w:rFonts w:ascii="Arial" w:hAnsi="Arial" w:cs="Arial"/>
          <w:sz w:val="18"/>
          <w:szCs w:val="18"/>
        </w:rPr>
        <w:t>Instituto</w:t>
      </w:r>
      <w:r w:rsidRPr="0070377F">
        <w:rPr>
          <w:rFonts w:ascii="Arial" w:hAnsi="Arial" w:cs="Arial"/>
          <w:spacing w:val="-6"/>
          <w:sz w:val="18"/>
          <w:szCs w:val="18"/>
        </w:rPr>
        <w:t xml:space="preserve"> </w:t>
      </w:r>
      <w:r w:rsidRPr="0070377F">
        <w:rPr>
          <w:rFonts w:ascii="Arial" w:hAnsi="Arial" w:cs="Arial"/>
          <w:sz w:val="18"/>
          <w:szCs w:val="18"/>
        </w:rPr>
        <w:t>de</w:t>
      </w:r>
      <w:r w:rsidRPr="0070377F">
        <w:rPr>
          <w:rFonts w:ascii="Arial" w:hAnsi="Arial" w:cs="Arial"/>
          <w:spacing w:val="-6"/>
          <w:sz w:val="18"/>
          <w:szCs w:val="18"/>
        </w:rPr>
        <w:t xml:space="preserve"> </w:t>
      </w:r>
      <w:r w:rsidRPr="0070377F">
        <w:rPr>
          <w:rFonts w:ascii="Arial" w:hAnsi="Arial" w:cs="Arial"/>
          <w:sz w:val="18"/>
          <w:szCs w:val="18"/>
        </w:rPr>
        <w:t>Psiquiatria Local: Rua Ovídio Pires de Campos, 785</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lastRenderedPageBreak/>
        <w:t>Fone: 2661-</w:t>
      </w:r>
      <w:r w:rsidRPr="0070377F">
        <w:rPr>
          <w:rFonts w:ascii="Arial" w:hAnsi="Arial" w:cs="Arial"/>
          <w:spacing w:val="-4"/>
          <w:sz w:val="18"/>
          <w:szCs w:val="18"/>
        </w:rPr>
        <w:t>6324</w:t>
      </w:r>
    </w:p>
    <w:p w:rsidR="0070377F" w:rsidRPr="0070377F" w:rsidRDefault="0070377F" w:rsidP="0070377F">
      <w:pPr>
        <w:pStyle w:val="Corpodetexto"/>
        <w:spacing w:before="19"/>
        <w:rPr>
          <w:rFonts w:ascii="Arial" w:hAnsi="Arial" w:cs="Arial"/>
          <w:sz w:val="18"/>
          <w:szCs w:val="18"/>
        </w:rPr>
      </w:pPr>
    </w:p>
    <w:p w:rsidR="0070377F" w:rsidRPr="0070377F" w:rsidRDefault="0070377F" w:rsidP="0070377F">
      <w:pPr>
        <w:spacing w:line="268" w:lineRule="auto"/>
        <w:ind w:left="194" w:right="5418"/>
        <w:rPr>
          <w:rFonts w:ascii="Arial" w:hAnsi="Arial" w:cs="Arial"/>
          <w:sz w:val="18"/>
          <w:szCs w:val="18"/>
        </w:rPr>
      </w:pPr>
      <w:r w:rsidRPr="0070377F">
        <w:rPr>
          <w:rFonts w:ascii="Arial" w:hAnsi="Arial" w:cs="Arial"/>
          <w:sz w:val="18"/>
          <w:szCs w:val="18"/>
        </w:rPr>
        <w:t>LABORATÓRIOS</w:t>
      </w:r>
      <w:r w:rsidRPr="0070377F">
        <w:rPr>
          <w:rFonts w:ascii="Arial" w:hAnsi="Arial" w:cs="Arial"/>
          <w:spacing w:val="-11"/>
          <w:sz w:val="18"/>
          <w:szCs w:val="18"/>
        </w:rPr>
        <w:t xml:space="preserve"> </w:t>
      </w:r>
      <w:r w:rsidRPr="0070377F">
        <w:rPr>
          <w:rFonts w:ascii="Arial" w:hAnsi="Arial" w:cs="Arial"/>
          <w:sz w:val="18"/>
          <w:szCs w:val="18"/>
        </w:rPr>
        <w:t>DE</w:t>
      </w:r>
      <w:r w:rsidRPr="0070377F">
        <w:rPr>
          <w:rFonts w:ascii="Arial" w:hAnsi="Arial" w:cs="Arial"/>
          <w:spacing w:val="-11"/>
          <w:sz w:val="18"/>
          <w:szCs w:val="18"/>
        </w:rPr>
        <w:t xml:space="preserve"> </w:t>
      </w:r>
      <w:r w:rsidRPr="0070377F">
        <w:rPr>
          <w:rFonts w:ascii="Arial" w:hAnsi="Arial" w:cs="Arial"/>
          <w:sz w:val="18"/>
          <w:szCs w:val="18"/>
        </w:rPr>
        <w:t>INVESTIGAÇÃO</w:t>
      </w:r>
      <w:r w:rsidRPr="0070377F">
        <w:rPr>
          <w:rFonts w:ascii="Arial" w:hAnsi="Arial" w:cs="Arial"/>
          <w:spacing w:val="-11"/>
          <w:sz w:val="18"/>
          <w:szCs w:val="18"/>
        </w:rPr>
        <w:t xml:space="preserve"> </w:t>
      </w:r>
      <w:r w:rsidRPr="0070377F">
        <w:rPr>
          <w:rFonts w:ascii="Arial" w:hAnsi="Arial" w:cs="Arial"/>
          <w:sz w:val="18"/>
          <w:szCs w:val="18"/>
        </w:rPr>
        <w:t>MÉDICA LIM – LIM MATERIAIS</w:t>
      </w:r>
    </w:p>
    <w:p w:rsidR="0070377F" w:rsidRPr="0070377F" w:rsidRDefault="0070377F" w:rsidP="0070377F">
      <w:pPr>
        <w:spacing w:line="207" w:lineRule="exact"/>
        <w:ind w:left="194"/>
        <w:rPr>
          <w:rFonts w:ascii="Arial" w:hAnsi="Arial" w:cs="Arial"/>
          <w:sz w:val="18"/>
          <w:szCs w:val="18"/>
        </w:rPr>
      </w:pPr>
      <w:r w:rsidRPr="0070377F">
        <w:rPr>
          <w:rFonts w:ascii="Arial" w:hAnsi="Arial" w:cs="Arial"/>
          <w:sz w:val="18"/>
          <w:szCs w:val="18"/>
        </w:rPr>
        <w:t xml:space="preserve">Setor de Material do </w:t>
      </w:r>
      <w:r w:rsidRPr="0070377F">
        <w:rPr>
          <w:rFonts w:ascii="Arial" w:hAnsi="Arial" w:cs="Arial"/>
          <w:spacing w:val="-5"/>
          <w:sz w:val="18"/>
          <w:szCs w:val="18"/>
        </w:rPr>
        <w:t>LIM</w:t>
      </w:r>
    </w:p>
    <w:p w:rsidR="0070377F" w:rsidRPr="0070377F" w:rsidRDefault="0070377F" w:rsidP="0070377F">
      <w:pPr>
        <w:spacing w:before="25" w:line="268" w:lineRule="auto"/>
        <w:ind w:left="194" w:right="925"/>
        <w:rPr>
          <w:rFonts w:ascii="Arial" w:hAnsi="Arial" w:cs="Arial"/>
          <w:sz w:val="18"/>
          <w:szCs w:val="18"/>
        </w:rPr>
      </w:pPr>
      <w:r w:rsidRPr="0070377F">
        <w:rPr>
          <w:rFonts w:ascii="Arial" w:hAnsi="Arial" w:cs="Arial"/>
          <w:sz w:val="18"/>
          <w:szCs w:val="18"/>
        </w:rPr>
        <w:t>Local:</w:t>
      </w:r>
      <w:r w:rsidRPr="0070377F">
        <w:rPr>
          <w:rFonts w:ascii="Arial" w:hAnsi="Arial" w:cs="Arial"/>
          <w:spacing w:val="-3"/>
          <w:sz w:val="18"/>
          <w:szCs w:val="18"/>
        </w:rPr>
        <w:t xml:space="preserve"> </w:t>
      </w:r>
      <w:r w:rsidRPr="0070377F">
        <w:rPr>
          <w:rFonts w:ascii="Arial" w:hAnsi="Arial" w:cs="Arial"/>
          <w:sz w:val="18"/>
          <w:szCs w:val="18"/>
        </w:rPr>
        <w:t>Av.</w:t>
      </w:r>
      <w:r w:rsidRPr="0070377F">
        <w:rPr>
          <w:rFonts w:ascii="Arial" w:hAnsi="Arial" w:cs="Arial"/>
          <w:spacing w:val="-3"/>
          <w:sz w:val="18"/>
          <w:szCs w:val="18"/>
        </w:rPr>
        <w:t xml:space="preserve"> </w:t>
      </w:r>
      <w:r w:rsidRPr="0070377F">
        <w:rPr>
          <w:rFonts w:ascii="Arial" w:hAnsi="Arial" w:cs="Arial"/>
          <w:sz w:val="18"/>
          <w:szCs w:val="18"/>
        </w:rPr>
        <w:t>Dr.</w:t>
      </w:r>
      <w:r w:rsidRPr="0070377F">
        <w:rPr>
          <w:rFonts w:ascii="Arial" w:hAnsi="Arial" w:cs="Arial"/>
          <w:spacing w:val="-3"/>
          <w:sz w:val="18"/>
          <w:szCs w:val="18"/>
        </w:rPr>
        <w:t xml:space="preserve"> </w:t>
      </w:r>
      <w:r w:rsidRPr="0070377F">
        <w:rPr>
          <w:rFonts w:ascii="Arial" w:hAnsi="Arial" w:cs="Arial"/>
          <w:sz w:val="18"/>
          <w:szCs w:val="18"/>
        </w:rPr>
        <w:t>Enéas</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Carvalho</w:t>
      </w:r>
      <w:r w:rsidRPr="0070377F">
        <w:rPr>
          <w:rFonts w:ascii="Arial" w:hAnsi="Arial" w:cs="Arial"/>
          <w:spacing w:val="-3"/>
          <w:sz w:val="18"/>
          <w:szCs w:val="18"/>
        </w:rPr>
        <w:t xml:space="preserve"> </w:t>
      </w:r>
      <w:r w:rsidRPr="0070377F">
        <w:rPr>
          <w:rFonts w:ascii="Arial" w:hAnsi="Arial" w:cs="Arial"/>
          <w:sz w:val="18"/>
          <w:szCs w:val="18"/>
        </w:rPr>
        <w:t>Aguiar,</w:t>
      </w:r>
      <w:r w:rsidRPr="0070377F">
        <w:rPr>
          <w:rFonts w:ascii="Arial" w:hAnsi="Arial" w:cs="Arial"/>
          <w:spacing w:val="-3"/>
          <w:sz w:val="18"/>
          <w:szCs w:val="18"/>
        </w:rPr>
        <w:t xml:space="preserve"> </w:t>
      </w:r>
      <w:r w:rsidRPr="0070377F">
        <w:rPr>
          <w:rFonts w:ascii="Arial" w:hAnsi="Arial" w:cs="Arial"/>
          <w:sz w:val="18"/>
          <w:szCs w:val="18"/>
        </w:rPr>
        <w:t>s/n,</w:t>
      </w:r>
      <w:r w:rsidRPr="0070377F">
        <w:rPr>
          <w:rFonts w:ascii="Arial" w:hAnsi="Arial" w:cs="Arial"/>
          <w:spacing w:val="-3"/>
          <w:sz w:val="18"/>
          <w:szCs w:val="18"/>
        </w:rPr>
        <w:t xml:space="preserve"> </w:t>
      </w:r>
      <w:r w:rsidRPr="0070377F">
        <w:rPr>
          <w:rFonts w:ascii="Arial" w:hAnsi="Arial" w:cs="Arial"/>
          <w:sz w:val="18"/>
          <w:szCs w:val="18"/>
        </w:rPr>
        <w:t>(ao</w:t>
      </w:r>
      <w:r w:rsidRPr="0070377F">
        <w:rPr>
          <w:rFonts w:ascii="Arial" w:hAnsi="Arial" w:cs="Arial"/>
          <w:spacing w:val="-3"/>
          <w:sz w:val="18"/>
          <w:szCs w:val="18"/>
        </w:rPr>
        <w:t xml:space="preserve"> </w:t>
      </w:r>
      <w:r w:rsidRPr="0070377F">
        <w:rPr>
          <w:rFonts w:ascii="Arial" w:hAnsi="Arial" w:cs="Arial"/>
          <w:sz w:val="18"/>
          <w:szCs w:val="18"/>
        </w:rPr>
        <w:t>lado</w:t>
      </w:r>
      <w:r w:rsidRPr="0070377F">
        <w:rPr>
          <w:rFonts w:ascii="Arial" w:hAnsi="Arial" w:cs="Arial"/>
          <w:spacing w:val="-3"/>
          <w:sz w:val="18"/>
          <w:szCs w:val="18"/>
        </w:rPr>
        <w:t xml:space="preserve"> </w:t>
      </w:r>
      <w:r w:rsidRPr="0070377F">
        <w:rPr>
          <w:rFonts w:ascii="Arial" w:hAnsi="Arial" w:cs="Arial"/>
          <w:sz w:val="18"/>
          <w:szCs w:val="18"/>
        </w:rPr>
        <w:t>do</w:t>
      </w:r>
      <w:r w:rsidRPr="0070377F">
        <w:rPr>
          <w:rFonts w:ascii="Arial" w:hAnsi="Arial" w:cs="Arial"/>
          <w:spacing w:val="-3"/>
          <w:sz w:val="18"/>
          <w:szCs w:val="18"/>
        </w:rPr>
        <w:t xml:space="preserve"> </w:t>
      </w:r>
      <w:r w:rsidRPr="0070377F">
        <w:rPr>
          <w:rFonts w:ascii="Arial" w:hAnsi="Arial" w:cs="Arial"/>
          <w:sz w:val="18"/>
          <w:szCs w:val="18"/>
        </w:rPr>
        <w:t>SVO/Banco</w:t>
      </w:r>
      <w:r w:rsidRPr="0070377F">
        <w:rPr>
          <w:rFonts w:ascii="Arial" w:hAnsi="Arial" w:cs="Arial"/>
          <w:spacing w:val="-3"/>
          <w:sz w:val="18"/>
          <w:szCs w:val="18"/>
        </w:rPr>
        <w:t xml:space="preserve"> </w:t>
      </w:r>
      <w:r w:rsidRPr="0070377F">
        <w:rPr>
          <w:rFonts w:ascii="Arial" w:hAnsi="Arial" w:cs="Arial"/>
          <w:sz w:val="18"/>
          <w:szCs w:val="18"/>
        </w:rPr>
        <w:t>Santander)</w:t>
      </w:r>
      <w:r w:rsidRPr="0070377F">
        <w:rPr>
          <w:rFonts w:ascii="Arial" w:hAnsi="Arial" w:cs="Arial"/>
          <w:spacing w:val="-3"/>
          <w:sz w:val="18"/>
          <w:szCs w:val="18"/>
        </w:rPr>
        <w:t xml:space="preserve"> </w:t>
      </w:r>
      <w:r w:rsidRPr="0070377F">
        <w:rPr>
          <w:rFonts w:ascii="Arial" w:hAnsi="Arial" w:cs="Arial"/>
          <w:sz w:val="18"/>
          <w:szCs w:val="18"/>
        </w:rPr>
        <w:t>Faculdade</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Medicina Almoxarifado dos LIMs (antigo prédio da manutenção) Fone: 3066-7329/7271</w:t>
      </w:r>
    </w:p>
    <w:p w:rsidR="0070377F" w:rsidRPr="0070377F" w:rsidRDefault="0070377F" w:rsidP="0070377F">
      <w:pPr>
        <w:spacing w:before="202" w:line="268" w:lineRule="auto"/>
        <w:ind w:left="194" w:right="6852"/>
        <w:rPr>
          <w:rFonts w:ascii="Arial" w:hAnsi="Arial" w:cs="Arial"/>
          <w:sz w:val="18"/>
          <w:szCs w:val="18"/>
        </w:rPr>
      </w:pPr>
      <w:r w:rsidRPr="0070377F">
        <w:rPr>
          <w:rFonts w:ascii="Arial" w:hAnsi="Arial" w:cs="Arial"/>
          <w:sz w:val="18"/>
          <w:szCs w:val="18"/>
        </w:rPr>
        <w:t>PRÉDIO</w:t>
      </w:r>
      <w:r w:rsidRPr="0070377F">
        <w:rPr>
          <w:rFonts w:ascii="Arial" w:hAnsi="Arial" w:cs="Arial"/>
          <w:spacing w:val="-15"/>
          <w:sz w:val="18"/>
          <w:szCs w:val="18"/>
        </w:rPr>
        <w:t xml:space="preserve"> </w:t>
      </w:r>
      <w:r w:rsidRPr="0070377F">
        <w:rPr>
          <w:rFonts w:ascii="Arial" w:hAnsi="Arial" w:cs="Arial"/>
          <w:sz w:val="18"/>
          <w:szCs w:val="18"/>
        </w:rPr>
        <w:t>DA</w:t>
      </w:r>
      <w:r w:rsidRPr="0070377F">
        <w:rPr>
          <w:rFonts w:ascii="Arial" w:hAnsi="Arial" w:cs="Arial"/>
          <w:spacing w:val="-12"/>
          <w:sz w:val="18"/>
          <w:szCs w:val="18"/>
        </w:rPr>
        <w:t xml:space="preserve"> </w:t>
      </w:r>
      <w:r w:rsidRPr="0070377F">
        <w:rPr>
          <w:rFonts w:ascii="Arial" w:hAnsi="Arial" w:cs="Arial"/>
          <w:sz w:val="18"/>
          <w:szCs w:val="18"/>
        </w:rPr>
        <w:t>ADMINISTRAÇÃO PA - A7 MATERIAIS</w:t>
      </w:r>
    </w:p>
    <w:p w:rsidR="0070377F" w:rsidRPr="0070377F" w:rsidRDefault="0070377F" w:rsidP="0070377F">
      <w:pPr>
        <w:ind w:left="194"/>
        <w:rPr>
          <w:rFonts w:ascii="Arial" w:hAnsi="Arial" w:cs="Arial"/>
          <w:sz w:val="18"/>
          <w:szCs w:val="18"/>
        </w:rPr>
      </w:pPr>
      <w:r w:rsidRPr="0070377F">
        <w:rPr>
          <w:rFonts w:ascii="Arial" w:hAnsi="Arial" w:cs="Arial"/>
          <w:sz w:val="18"/>
          <w:szCs w:val="18"/>
        </w:rPr>
        <w:t xml:space="preserve">Almoxarifado </w:t>
      </w:r>
      <w:r w:rsidRPr="0070377F">
        <w:rPr>
          <w:rFonts w:ascii="Arial" w:hAnsi="Arial" w:cs="Arial"/>
          <w:spacing w:val="-2"/>
          <w:sz w:val="18"/>
          <w:szCs w:val="18"/>
        </w:rPr>
        <w:t>Central</w:t>
      </w:r>
    </w:p>
    <w:p w:rsidR="0070377F" w:rsidRPr="0070377F" w:rsidRDefault="0070377F" w:rsidP="0070377F">
      <w:pPr>
        <w:spacing w:before="24" w:line="268" w:lineRule="auto"/>
        <w:ind w:left="194" w:right="5259"/>
        <w:rPr>
          <w:rFonts w:ascii="Arial" w:hAnsi="Arial" w:cs="Arial"/>
          <w:sz w:val="18"/>
          <w:szCs w:val="18"/>
        </w:rPr>
      </w:pPr>
      <w:r w:rsidRPr="0070377F">
        <w:rPr>
          <w:rFonts w:ascii="Arial" w:hAnsi="Arial" w:cs="Arial"/>
          <w:sz w:val="18"/>
          <w:szCs w:val="18"/>
        </w:rPr>
        <w:t>Local:</w:t>
      </w:r>
      <w:r w:rsidRPr="0070377F">
        <w:rPr>
          <w:rFonts w:ascii="Arial" w:hAnsi="Arial" w:cs="Arial"/>
          <w:spacing w:val="-4"/>
          <w:sz w:val="18"/>
          <w:szCs w:val="18"/>
        </w:rPr>
        <w:t xml:space="preserve"> </w:t>
      </w:r>
      <w:r w:rsidRPr="0070377F">
        <w:rPr>
          <w:rFonts w:ascii="Arial" w:hAnsi="Arial" w:cs="Arial"/>
          <w:sz w:val="18"/>
          <w:szCs w:val="18"/>
        </w:rPr>
        <w:t>Rua</w:t>
      </w:r>
      <w:r w:rsidRPr="0070377F">
        <w:rPr>
          <w:rFonts w:ascii="Arial" w:hAnsi="Arial" w:cs="Arial"/>
          <w:spacing w:val="-4"/>
          <w:sz w:val="18"/>
          <w:szCs w:val="18"/>
        </w:rPr>
        <w:t xml:space="preserve"> </w:t>
      </w:r>
      <w:r w:rsidRPr="0070377F">
        <w:rPr>
          <w:rFonts w:ascii="Arial" w:hAnsi="Arial" w:cs="Arial"/>
          <w:sz w:val="18"/>
          <w:szCs w:val="18"/>
        </w:rPr>
        <w:t>Ovídio</w:t>
      </w:r>
      <w:r w:rsidRPr="0070377F">
        <w:rPr>
          <w:rFonts w:ascii="Arial" w:hAnsi="Arial" w:cs="Arial"/>
          <w:spacing w:val="-4"/>
          <w:sz w:val="18"/>
          <w:szCs w:val="18"/>
        </w:rPr>
        <w:t xml:space="preserve"> </w:t>
      </w:r>
      <w:r w:rsidRPr="0070377F">
        <w:rPr>
          <w:rFonts w:ascii="Arial" w:hAnsi="Arial" w:cs="Arial"/>
          <w:sz w:val="18"/>
          <w:szCs w:val="18"/>
        </w:rPr>
        <w:t>Pires</w:t>
      </w:r>
      <w:r w:rsidRPr="0070377F">
        <w:rPr>
          <w:rFonts w:ascii="Arial" w:hAnsi="Arial" w:cs="Arial"/>
          <w:spacing w:val="-4"/>
          <w:sz w:val="18"/>
          <w:szCs w:val="18"/>
        </w:rPr>
        <w:t xml:space="preserve"> </w:t>
      </w:r>
      <w:r w:rsidRPr="0070377F">
        <w:rPr>
          <w:rFonts w:ascii="Arial" w:hAnsi="Arial" w:cs="Arial"/>
          <w:sz w:val="18"/>
          <w:szCs w:val="18"/>
        </w:rPr>
        <w:t>de</w:t>
      </w:r>
      <w:r w:rsidRPr="0070377F">
        <w:rPr>
          <w:rFonts w:ascii="Arial" w:hAnsi="Arial" w:cs="Arial"/>
          <w:spacing w:val="-4"/>
          <w:sz w:val="18"/>
          <w:szCs w:val="18"/>
        </w:rPr>
        <w:t xml:space="preserve"> </w:t>
      </w:r>
      <w:r w:rsidRPr="0070377F">
        <w:rPr>
          <w:rFonts w:ascii="Arial" w:hAnsi="Arial" w:cs="Arial"/>
          <w:sz w:val="18"/>
          <w:szCs w:val="18"/>
        </w:rPr>
        <w:t>Campos,</w:t>
      </w:r>
      <w:r w:rsidRPr="0070377F">
        <w:rPr>
          <w:rFonts w:ascii="Arial" w:hAnsi="Arial" w:cs="Arial"/>
          <w:spacing w:val="-4"/>
          <w:sz w:val="18"/>
          <w:szCs w:val="18"/>
        </w:rPr>
        <w:t xml:space="preserve"> </w:t>
      </w:r>
      <w:r w:rsidRPr="0070377F">
        <w:rPr>
          <w:rFonts w:ascii="Arial" w:hAnsi="Arial" w:cs="Arial"/>
          <w:sz w:val="18"/>
          <w:szCs w:val="18"/>
        </w:rPr>
        <w:t>nº</w:t>
      </w:r>
      <w:r w:rsidRPr="0070377F">
        <w:rPr>
          <w:rFonts w:ascii="Arial" w:hAnsi="Arial" w:cs="Arial"/>
          <w:spacing w:val="-4"/>
          <w:sz w:val="18"/>
          <w:szCs w:val="18"/>
        </w:rPr>
        <w:t xml:space="preserve"> </w:t>
      </w:r>
      <w:r w:rsidRPr="0070377F">
        <w:rPr>
          <w:rFonts w:ascii="Arial" w:hAnsi="Arial" w:cs="Arial"/>
          <w:sz w:val="18"/>
          <w:szCs w:val="18"/>
        </w:rPr>
        <w:t>225,</w:t>
      </w:r>
      <w:r w:rsidRPr="0070377F">
        <w:rPr>
          <w:rFonts w:ascii="Arial" w:hAnsi="Arial" w:cs="Arial"/>
          <w:spacing w:val="-4"/>
          <w:sz w:val="18"/>
          <w:szCs w:val="18"/>
        </w:rPr>
        <w:t xml:space="preserve"> </w:t>
      </w:r>
      <w:r w:rsidRPr="0070377F">
        <w:rPr>
          <w:rFonts w:ascii="Arial" w:hAnsi="Arial" w:cs="Arial"/>
          <w:sz w:val="18"/>
          <w:szCs w:val="18"/>
        </w:rPr>
        <w:t>1º</w:t>
      </w:r>
      <w:r w:rsidRPr="0070377F">
        <w:rPr>
          <w:rFonts w:ascii="Arial" w:hAnsi="Arial" w:cs="Arial"/>
          <w:spacing w:val="-4"/>
          <w:sz w:val="18"/>
          <w:szCs w:val="18"/>
        </w:rPr>
        <w:t xml:space="preserve"> </w:t>
      </w:r>
      <w:r w:rsidRPr="0070377F">
        <w:rPr>
          <w:rFonts w:ascii="Arial" w:hAnsi="Arial" w:cs="Arial"/>
          <w:sz w:val="18"/>
          <w:szCs w:val="18"/>
        </w:rPr>
        <w:t>andar Fone: 2661-7008 / 2661-6652</w:t>
      </w:r>
    </w:p>
    <w:p w:rsidR="0070377F" w:rsidRPr="0070377F" w:rsidRDefault="0070377F" w:rsidP="0070377F">
      <w:pPr>
        <w:spacing w:before="202"/>
        <w:ind w:left="194"/>
        <w:rPr>
          <w:rFonts w:ascii="Arial" w:hAnsi="Arial" w:cs="Arial"/>
          <w:sz w:val="18"/>
          <w:szCs w:val="18"/>
        </w:rPr>
      </w:pPr>
      <w:r w:rsidRPr="0070377F">
        <w:rPr>
          <w:rFonts w:ascii="Arial" w:hAnsi="Arial" w:cs="Arial"/>
          <w:sz w:val="18"/>
          <w:szCs w:val="18"/>
        </w:rPr>
        <w:t xml:space="preserve">ICESP – INSTITUTO DO CÂNCER DO ESTA DO SÃO </w:t>
      </w:r>
      <w:r w:rsidRPr="0070377F">
        <w:rPr>
          <w:rFonts w:ascii="Arial" w:hAnsi="Arial" w:cs="Arial"/>
          <w:spacing w:val="-2"/>
          <w:sz w:val="18"/>
          <w:szCs w:val="18"/>
        </w:rPr>
        <w:t>PAULO</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 xml:space="preserve">Doca de </w:t>
      </w:r>
      <w:r w:rsidRPr="0070377F">
        <w:rPr>
          <w:rFonts w:ascii="Arial" w:hAnsi="Arial" w:cs="Arial"/>
          <w:spacing w:val="-2"/>
          <w:sz w:val="18"/>
          <w:szCs w:val="18"/>
        </w:rPr>
        <w:t>recebimento</w:t>
      </w:r>
    </w:p>
    <w:p w:rsidR="0070377F" w:rsidRPr="0070377F" w:rsidRDefault="0070377F" w:rsidP="0070377F">
      <w:pPr>
        <w:spacing w:before="24" w:line="268" w:lineRule="auto"/>
        <w:ind w:left="194" w:right="4361"/>
        <w:rPr>
          <w:rFonts w:ascii="Arial" w:hAnsi="Arial" w:cs="Arial"/>
          <w:sz w:val="18"/>
          <w:szCs w:val="18"/>
        </w:rPr>
      </w:pPr>
      <w:r w:rsidRPr="0070377F">
        <w:rPr>
          <w:rFonts w:ascii="Arial" w:hAnsi="Arial" w:cs="Arial"/>
          <w:sz w:val="18"/>
          <w:szCs w:val="18"/>
        </w:rPr>
        <w:t>Local: Av. Dr. Arnaldo, nº 251, 2º subsolo – Cerqueira Cesar CEP</w:t>
      </w:r>
      <w:r w:rsidRPr="0070377F">
        <w:rPr>
          <w:rFonts w:ascii="Arial" w:hAnsi="Arial" w:cs="Arial"/>
          <w:spacing w:val="-5"/>
          <w:sz w:val="18"/>
          <w:szCs w:val="18"/>
        </w:rPr>
        <w:t xml:space="preserve"> </w:t>
      </w:r>
      <w:r w:rsidRPr="0070377F">
        <w:rPr>
          <w:rFonts w:ascii="Arial" w:hAnsi="Arial" w:cs="Arial"/>
          <w:sz w:val="18"/>
          <w:szCs w:val="18"/>
        </w:rPr>
        <w:t>01246-000</w:t>
      </w:r>
      <w:r w:rsidRPr="0070377F">
        <w:rPr>
          <w:rFonts w:ascii="Arial" w:hAnsi="Arial" w:cs="Arial"/>
          <w:spacing w:val="-5"/>
          <w:sz w:val="18"/>
          <w:szCs w:val="18"/>
        </w:rPr>
        <w:t xml:space="preserve"> </w:t>
      </w:r>
      <w:r w:rsidRPr="0070377F">
        <w:rPr>
          <w:rFonts w:ascii="Arial" w:hAnsi="Arial" w:cs="Arial"/>
          <w:sz w:val="18"/>
          <w:szCs w:val="18"/>
        </w:rPr>
        <w:t>São</w:t>
      </w:r>
      <w:r w:rsidRPr="0070377F">
        <w:rPr>
          <w:rFonts w:ascii="Arial" w:hAnsi="Arial" w:cs="Arial"/>
          <w:spacing w:val="-5"/>
          <w:sz w:val="18"/>
          <w:szCs w:val="18"/>
        </w:rPr>
        <w:t xml:space="preserve"> </w:t>
      </w:r>
      <w:r w:rsidRPr="0070377F">
        <w:rPr>
          <w:rFonts w:ascii="Arial" w:hAnsi="Arial" w:cs="Arial"/>
          <w:sz w:val="18"/>
          <w:szCs w:val="18"/>
        </w:rPr>
        <w:t>Paulo</w:t>
      </w:r>
      <w:r w:rsidRPr="0070377F">
        <w:rPr>
          <w:rFonts w:ascii="Arial" w:hAnsi="Arial" w:cs="Arial"/>
          <w:spacing w:val="-5"/>
          <w:sz w:val="18"/>
          <w:szCs w:val="18"/>
        </w:rPr>
        <w:t xml:space="preserve"> </w:t>
      </w:r>
      <w:r w:rsidRPr="0070377F">
        <w:rPr>
          <w:rFonts w:ascii="Arial" w:hAnsi="Arial" w:cs="Arial"/>
          <w:sz w:val="18"/>
          <w:szCs w:val="18"/>
        </w:rPr>
        <w:t>–</w:t>
      </w:r>
      <w:r w:rsidRPr="0070377F">
        <w:rPr>
          <w:rFonts w:ascii="Arial" w:hAnsi="Arial" w:cs="Arial"/>
          <w:spacing w:val="-5"/>
          <w:sz w:val="18"/>
          <w:szCs w:val="18"/>
        </w:rPr>
        <w:t xml:space="preserve"> </w:t>
      </w:r>
      <w:r w:rsidRPr="0070377F">
        <w:rPr>
          <w:rFonts w:ascii="Arial" w:hAnsi="Arial" w:cs="Arial"/>
          <w:sz w:val="18"/>
          <w:szCs w:val="18"/>
        </w:rPr>
        <w:t>SP</w:t>
      </w:r>
      <w:r w:rsidRPr="0070377F">
        <w:rPr>
          <w:rFonts w:ascii="Arial" w:hAnsi="Arial" w:cs="Arial"/>
          <w:spacing w:val="-5"/>
          <w:sz w:val="18"/>
          <w:szCs w:val="18"/>
        </w:rPr>
        <w:t xml:space="preserve"> </w:t>
      </w:r>
      <w:r w:rsidRPr="0070377F">
        <w:rPr>
          <w:rFonts w:ascii="Arial" w:hAnsi="Arial" w:cs="Arial"/>
          <w:sz w:val="18"/>
          <w:szCs w:val="18"/>
        </w:rPr>
        <w:t>Fone:</w:t>
      </w:r>
      <w:r w:rsidRPr="0070377F">
        <w:rPr>
          <w:rFonts w:ascii="Arial" w:hAnsi="Arial" w:cs="Arial"/>
          <w:spacing w:val="-5"/>
          <w:sz w:val="18"/>
          <w:szCs w:val="18"/>
        </w:rPr>
        <w:t xml:space="preserve"> </w:t>
      </w:r>
      <w:r w:rsidRPr="0070377F">
        <w:rPr>
          <w:rFonts w:ascii="Arial" w:hAnsi="Arial" w:cs="Arial"/>
          <w:sz w:val="18"/>
          <w:szCs w:val="18"/>
        </w:rPr>
        <w:t>3893-4786/</w:t>
      </w:r>
      <w:r w:rsidRPr="0070377F">
        <w:rPr>
          <w:rFonts w:ascii="Arial" w:hAnsi="Arial" w:cs="Arial"/>
          <w:spacing w:val="-5"/>
          <w:sz w:val="18"/>
          <w:szCs w:val="18"/>
        </w:rPr>
        <w:t xml:space="preserve"> </w:t>
      </w:r>
      <w:r w:rsidRPr="0070377F">
        <w:rPr>
          <w:rFonts w:ascii="Arial" w:hAnsi="Arial" w:cs="Arial"/>
          <w:sz w:val="18"/>
          <w:szCs w:val="18"/>
        </w:rPr>
        <w:t>3893-2000</w:t>
      </w:r>
    </w:p>
    <w:p w:rsidR="0070377F" w:rsidRPr="0070377F" w:rsidRDefault="0070377F" w:rsidP="0070377F">
      <w:pPr>
        <w:spacing w:before="202"/>
        <w:ind w:left="194"/>
        <w:rPr>
          <w:rFonts w:ascii="Arial" w:hAnsi="Arial" w:cs="Arial"/>
          <w:sz w:val="18"/>
          <w:szCs w:val="18"/>
        </w:rPr>
      </w:pPr>
      <w:r w:rsidRPr="0070377F">
        <w:rPr>
          <w:rFonts w:ascii="Arial" w:hAnsi="Arial" w:cs="Arial"/>
          <w:sz w:val="18"/>
          <w:szCs w:val="18"/>
        </w:rPr>
        <w:t xml:space="preserve">INSTITUTO </w:t>
      </w:r>
      <w:r w:rsidRPr="0070377F">
        <w:rPr>
          <w:rFonts w:ascii="Arial" w:hAnsi="Arial" w:cs="Arial"/>
          <w:spacing w:val="-2"/>
          <w:sz w:val="18"/>
          <w:szCs w:val="18"/>
        </w:rPr>
        <w:t>PERDIZES</w:t>
      </w:r>
    </w:p>
    <w:p w:rsidR="0070377F" w:rsidRPr="0070377F" w:rsidRDefault="0070377F" w:rsidP="0070377F">
      <w:pPr>
        <w:spacing w:before="25"/>
        <w:ind w:left="194"/>
        <w:rPr>
          <w:rFonts w:ascii="Arial" w:hAnsi="Arial" w:cs="Arial"/>
          <w:sz w:val="18"/>
          <w:szCs w:val="18"/>
        </w:rPr>
      </w:pPr>
      <w:r w:rsidRPr="0070377F">
        <w:rPr>
          <w:rFonts w:ascii="Arial" w:hAnsi="Arial" w:cs="Arial"/>
          <w:sz w:val="18"/>
          <w:szCs w:val="18"/>
        </w:rPr>
        <w:t xml:space="preserve">Local: R. Cotoxó, nº 1142, 1º andar Fone: (11) 2661-3409 ramal </w:t>
      </w:r>
      <w:r w:rsidRPr="0070377F">
        <w:rPr>
          <w:rFonts w:ascii="Arial" w:hAnsi="Arial" w:cs="Arial"/>
          <w:spacing w:val="-4"/>
          <w:sz w:val="18"/>
          <w:szCs w:val="18"/>
        </w:rPr>
        <w:t>3411</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84"/>
        <w:rPr>
          <w:rFonts w:ascii="Arial" w:hAnsi="Arial" w:cs="Arial"/>
          <w:sz w:val="18"/>
          <w:szCs w:val="18"/>
        </w:rPr>
      </w:pPr>
    </w:p>
    <w:p w:rsidR="0070377F" w:rsidRPr="0070377F" w:rsidRDefault="0070377F" w:rsidP="0070377F">
      <w:pPr>
        <w:pStyle w:val="Ttulo6"/>
        <w:keepNext w:val="0"/>
        <w:keepLines w:val="0"/>
        <w:widowControl w:val="0"/>
        <w:numPr>
          <w:ilvl w:val="0"/>
          <w:numId w:val="47"/>
        </w:numPr>
        <w:tabs>
          <w:tab w:val="left" w:pos="416"/>
        </w:tabs>
        <w:autoSpaceDE w:val="0"/>
        <w:autoSpaceDN w:val="0"/>
        <w:spacing w:before="0" w:line="240" w:lineRule="auto"/>
        <w:ind w:left="416" w:hanging="222"/>
        <w:rPr>
          <w:rFonts w:ascii="Arial" w:hAnsi="Arial" w:cs="Arial"/>
          <w:sz w:val="18"/>
          <w:szCs w:val="18"/>
        </w:rPr>
      </w:pPr>
      <w:r w:rsidRPr="0070377F">
        <w:rPr>
          <w:rFonts w:ascii="Arial" w:hAnsi="Arial" w:cs="Arial"/>
          <w:sz w:val="18"/>
          <w:szCs w:val="18"/>
        </w:rPr>
        <w:t xml:space="preserve">MODELO DE GESTÃO DO </w:t>
      </w:r>
      <w:r w:rsidRPr="0070377F">
        <w:rPr>
          <w:rFonts w:ascii="Arial" w:hAnsi="Arial" w:cs="Arial"/>
          <w:spacing w:val="-2"/>
          <w:sz w:val="18"/>
          <w:szCs w:val="18"/>
        </w:rPr>
        <w:t>CONTRATO</w:t>
      </w:r>
    </w:p>
    <w:p w:rsidR="0070377F" w:rsidRPr="0070377F" w:rsidRDefault="0070377F" w:rsidP="0070377F">
      <w:pPr>
        <w:pStyle w:val="Corpodetexto"/>
        <w:spacing w:before="50"/>
        <w:rPr>
          <w:rFonts w:ascii="Arial" w:hAnsi="Arial" w:cs="Arial"/>
          <w:b/>
          <w:sz w:val="18"/>
          <w:szCs w:val="18"/>
        </w:rPr>
      </w:pPr>
    </w:p>
    <w:p w:rsidR="0070377F" w:rsidRPr="0070377F" w:rsidRDefault="0070377F" w:rsidP="0070377F">
      <w:pPr>
        <w:pStyle w:val="PargrafodaLista"/>
        <w:numPr>
          <w:ilvl w:val="1"/>
          <w:numId w:val="37"/>
        </w:numPr>
        <w:tabs>
          <w:tab w:val="left" w:pos="599"/>
        </w:tabs>
        <w:spacing w:before="1"/>
        <w:ind w:left="599" w:right="0" w:hanging="405"/>
        <w:rPr>
          <w:rFonts w:ascii="Arial" w:hAnsi="Arial" w:cs="Arial"/>
          <w:sz w:val="18"/>
          <w:szCs w:val="18"/>
        </w:rPr>
      </w:pPr>
      <w:r w:rsidRPr="0070377F">
        <w:rPr>
          <w:rFonts w:ascii="Arial" w:hAnsi="Arial" w:cs="Arial"/>
          <w:sz w:val="18"/>
          <w:szCs w:val="18"/>
        </w:rPr>
        <w:t>O</w:t>
      </w:r>
      <w:r w:rsidRPr="0070377F">
        <w:rPr>
          <w:rFonts w:ascii="Arial" w:hAnsi="Arial" w:cs="Arial"/>
          <w:spacing w:val="16"/>
          <w:sz w:val="18"/>
          <w:szCs w:val="18"/>
        </w:rPr>
        <w:t xml:space="preserve"> </w:t>
      </w:r>
      <w:r w:rsidRPr="0070377F">
        <w:rPr>
          <w:rFonts w:ascii="Arial" w:hAnsi="Arial" w:cs="Arial"/>
          <w:sz w:val="18"/>
          <w:szCs w:val="18"/>
        </w:rPr>
        <w:t>contrato</w:t>
      </w:r>
      <w:r w:rsidRPr="0070377F">
        <w:rPr>
          <w:rFonts w:ascii="Arial" w:hAnsi="Arial" w:cs="Arial"/>
          <w:spacing w:val="16"/>
          <w:sz w:val="18"/>
          <w:szCs w:val="18"/>
        </w:rPr>
        <w:t xml:space="preserve"> </w:t>
      </w:r>
      <w:r w:rsidRPr="0070377F">
        <w:rPr>
          <w:rFonts w:ascii="Arial" w:hAnsi="Arial" w:cs="Arial"/>
          <w:sz w:val="18"/>
          <w:szCs w:val="18"/>
        </w:rPr>
        <w:t>deverá</w:t>
      </w:r>
      <w:r w:rsidRPr="0070377F">
        <w:rPr>
          <w:rFonts w:ascii="Arial" w:hAnsi="Arial" w:cs="Arial"/>
          <w:spacing w:val="16"/>
          <w:sz w:val="18"/>
          <w:szCs w:val="18"/>
        </w:rPr>
        <w:t xml:space="preserve"> </w:t>
      </w:r>
      <w:r w:rsidRPr="0070377F">
        <w:rPr>
          <w:rFonts w:ascii="Arial" w:hAnsi="Arial" w:cs="Arial"/>
          <w:sz w:val="18"/>
          <w:szCs w:val="18"/>
        </w:rPr>
        <w:t>ser</w:t>
      </w:r>
      <w:r w:rsidRPr="0070377F">
        <w:rPr>
          <w:rFonts w:ascii="Arial" w:hAnsi="Arial" w:cs="Arial"/>
          <w:spacing w:val="16"/>
          <w:sz w:val="18"/>
          <w:szCs w:val="18"/>
        </w:rPr>
        <w:t xml:space="preserve"> </w:t>
      </w:r>
      <w:r w:rsidRPr="0070377F">
        <w:rPr>
          <w:rFonts w:ascii="Arial" w:hAnsi="Arial" w:cs="Arial"/>
          <w:sz w:val="18"/>
          <w:szCs w:val="18"/>
        </w:rPr>
        <w:t>executado</w:t>
      </w:r>
      <w:r w:rsidRPr="0070377F">
        <w:rPr>
          <w:rFonts w:ascii="Arial" w:hAnsi="Arial" w:cs="Arial"/>
          <w:spacing w:val="16"/>
          <w:sz w:val="18"/>
          <w:szCs w:val="18"/>
        </w:rPr>
        <w:t xml:space="preserve"> </w:t>
      </w:r>
      <w:r w:rsidRPr="0070377F">
        <w:rPr>
          <w:rFonts w:ascii="Arial" w:hAnsi="Arial" w:cs="Arial"/>
          <w:sz w:val="18"/>
          <w:szCs w:val="18"/>
        </w:rPr>
        <w:t>fielmente</w:t>
      </w:r>
      <w:r w:rsidRPr="0070377F">
        <w:rPr>
          <w:rFonts w:ascii="Arial" w:hAnsi="Arial" w:cs="Arial"/>
          <w:spacing w:val="16"/>
          <w:sz w:val="18"/>
          <w:szCs w:val="18"/>
        </w:rPr>
        <w:t xml:space="preserve"> </w:t>
      </w:r>
      <w:r w:rsidRPr="0070377F">
        <w:rPr>
          <w:rFonts w:ascii="Arial" w:hAnsi="Arial" w:cs="Arial"/>
          <w:sz w:val="18"/>
          <w:szCs w:val="18"/>
        </w:rPr>
        <w:t>pelas</w:t>
      </w:r>
      <w:r w:rsidRPr="0070377F">
        <w:rPr>
          <w:rFonts w:ascii="Arial" w:hAnsi="Arial" w:cs="Arial"/>
          <w:spacing w:val="16"/>
          <w:sz w:val="18"/>
          <w:szCs w:val="18"/>
        </w:rPr>
        <w:t xml:space="preserve"> </w:t>
      </w:r>
      <w:r w:rsidRPr="0070377F">
        <w:rPr>
          <w:rFonts w:ascii="Arial" w:hAnsi="Arial" w:cs="Arial"/>
          <w:sz w:val="18"/>
          <w:szCs w:val="18"/>
        </w:rPr>
        <w:t>partes,</w:t>
      </w:r>
      <w:r w:rsidRPr="0070377F">
        <w:rPr>
          <w:rFonts w:ascii="Arial" w:hAnsi="Arial" w:cs="Arial"/>
          <w:spacing w:val="16"/>
          <w:sz w:val="18"/>
          <w:szCs w:val="18"/>
        </w:rPr>
        <w:t xml:space="preserve"> </w:t>
      </w:r>
      <w:r w:rsidRPr="0070377F">
        <w:rPr>
          <w:rFonts w:ascii="Arial" w:hAnsi="Arial" w:cs="Arial"/>
          <w:sz w:val="18"/>
          <w:szCs w:val="18"/>
        </w:rPr>
        <w:t>de</w:t>
      </w:r>
      <w:r w:rsidRPr="0070377F">
        <w:rPr>
          <w:rFonts w:ascii="Arial" w:hAnsi="Arial" w:cs="Arial"/>
          <w:spacing w:val="16"/>
          <w:sz w:val="18"/>
          <w:szCs w:val="18"/>
        </w:rPr>
        <w:t xml:space="preserve"> </w:t>
      </w:r>
      <w:r w:rsidRPr="0070377F">
        <w:rPr>
          <w:rFonts w:ascii="Arial" w:hAnsi="Arial" w:cs="Arial"/>
          <w:sz w:val="18"/>
          <w:szCs w:val="18"/>
        </w:rPr>
        <w:t>acordo</w:t>
      </w:r>
      <w:r w:rsidRPr="0070377F">
        <w:rPr>
          <w:rFonts w:ascii="Arial" w:hAnsi="Arial" w:cs="Arial"/>
          <w:spacing w:val="16"/>
          <w:sz w:val="18"/>
          <w:szCs w:val="18"/>
        </w:rPr>
        <w:t xml:space="preserve"> </w:t>
      </w:r>
      <w:r w:rsidRPr="0070377F">
        <w:rPr>
          <w:rFonts w:ascii="Arial" w:hAnsi="Arial" w:cs="Arial"/>
          <w:sz w:val="18"/>
          <w:szCs w:val="18"/>
        </w:rPr>
        <w:t>com</w:t>
      </w:r>
      <w:r w:rsidRPr="0070377F">
        <w:rPr>
          <w:rFonts w:ascii="Arial" w:hAnsi="Arial" w:cs="Arial"/>
          <w:spacing w:val="16"/>
          <w:sz w:val="18"/>
          <w:szCs w:val="18"/>
        </w:rPr>
        <w:t xml:space="preserve"> </w:t>
      </w:r>
      <w:r w:rsidRPr="0070377F">
        <w:rPr>
          <w:rFonts w:ascii="Arial" w:hAnsi="Arial" w:cs="Arial"/>
          <w:sz w:val="18"/>
          <w:szCs w:val="18"/>
        </w:rPr>
        <w:t>as</w:t>
      </w:r>
      <w:r w:rsidRPr="0070377F">
        <w:rPr>
          <w:rFonts w:ascii="Arial" w:hAnsi="Arial" w:cs="Arial"/>
          <w:spacing w:val="16"/>
          <w:sz w:val="18"/>
          <w:szCs w:val="18"/>
        </w:rPr>
        <w:t xml:space="preserve"> </w:t>
      </w:r>
      <w:r w:rsidRPr="0070377F">
        <w:rPr>
          <w:rFonts w:ascii="Arial" w:hAnsi="Arial" w:cs="Arial"/>
          <w:sz w:val="18"/>
          <w:szCs w:val="18"/>
        </w:rPr>
        <w:t>cláusulas</w:t>
      </w:r>
      <w:r w:rsidRPr="0070377F">
        <w:rPr>
          <w:rFonts w:ascii="Arial" w:hAnsi="Arial" w:cs="Arial"/>
          <w:spacing w:val="16"/>
          <w:sz w:val="18"/>
          <w:szCs w:val="18"/>
        </w:rPr>
        <w:t xml:space="preserve"> </w:t>
      </w:r>
      <w:r w:rsidRPr="0070377F">
        <w:rPr>
          <w:rFonts w:ascii="Arial" w:hAnsi="Arial" w:cs="Arial"/>
          <w:sz w:val="18"/>
          <w:szCs w:val="18"/>
        </w:rPr>
        <w:t>avençadas</w:t>
      </w:r>
      <w:r w:rsidRPr="0070377F">
        <w:rPr>
          <w:rFonts w:ascii="Arial" w:hAnsi="Arial" w:cs="Arial"/>
          <w:spacing w:val="16"/>
          <w:sz w:val="18"/>
          <w:szCs w:val="18"/>
        </w:rPr>
        <w:t xml:space="preserve"> </w:t>
      </w:r>
      <w:r w:rsidRPr="0070377F">
        <w:rPr>
          <w:rFonts w:ascii="Arial" w:hAnsi="Arial" w:cs="Arial"/>
          <w:spacing w:val="-10"/>
          <w:sz w:val="18"/>
          <w:szCs w:val="18"/>
        </w:rPr>
        <w:t>e</w:t>
      </w:r>
    </w:p>
    <w:p w:rsidR="0070377F" w:rsidRPr="0070377F" w:rsidRDefault="0070377F" w:rsidP="0070377F">
      <w:pPr>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pStyle w:val="Corpodetexto"/>
        <w:spacing w:before="79"/>
        <w:ind w:left="194"/>
        <w:rPr>
          <w:rFonts w:ascii="Arial" w:hAnsi="Arial" w:cs="Arial"/>
          <w:sz w:val="18"/>
          <w:szCs w:val="18"/>
        </w:rPr>
      </w:pPr>
      <w:r w:rsidRPr="0070377F">
        <w:rPr>
          <w:rFonts w:ascii="Arial" w:hAnsi="Arial" w:cs="Arial"/>
          <w:sz w:val="18"/>
          <w:szCs w:val="18"/>
        </w:rPr>
        <w:lastRenderedPageBreak/>
        <w:t>as</w:t>
      </w:r>
      <w:r w:rsidRPr="0070377F">
        <w:rPr>
          <w:rFonts w:ascii="Arial" w:hAnsi="Arial" w:cs="Arial"/>
          <w:spacing w:val="50"/>
          <w:sz w:val="18"/>
          <w:szCs w:val="18"/>
        </w:rPr>
        <w:t xml:space="preserve"> </w:t>
      </w:r>
      <w:r w:rsidRPr="0070377F">
        <w:rPr>
          <w:rFonts w:ascii="Arial" w:hAnsi="Arial" w:cs="Arial"/>
          <w:sz w:val="18"/>
          <w:szCs w:val="18"/>
        </w:rPr>
        <w:t>normas</w:t>
      </w:r>
      <w:r w:rsidRPr="0070377F">
        <w:rPr>
          <w:rFonts w:ascii="Arial" w:hAnsi="Arial" w:cs="Arial"/>
          <w:spacing w:val="52"/>
          <w:sz w:val="18"/>
          <w:szCs w:val="18"/>
        </w:rPr>
        <w:t xml:space="preserve"> </w:t>
      </w:r>
      <w:r w:rsidRPr="0070377F">
        <w:rPr>
          <w:rFonts w:ascii="Arial" w:hAnsi="Arial" w:cs="Arial"/>
          <w:spacing w:val="-5"/>
          <w:sz w:val="18"/>
          <w:szCs w:val="18"/>
        </w:rPr>
        <w:t>da</w:t>
      </w:r>
    </w:p>
    <w:p w:rsidR="0070377F" w:rsidRPr="0070377F" w:rsidRDefault="0070377F" w:rsidP="0070377F">
      <w:pPr>
        <w:spacing w:before="41"/>
        <w:ind w:left="63"/>
        <w:rPr>
          <w:rFonts w:ascii="Arial" w:hAnsi="Arial" w:cs="Arial"/>
          <w:sz w:val="18"/>
          <w:szCs w:val="18"/>
        </w:rPr>
      </w:pPr>
      <w:r w:rsidRPr="0070377F">
        <w:rPr>
          <w:rFonts w:ascii="Arial" w:hAnsi="Arial" w:cs="Arial"/>
          <w:sz w:val="18"/>
          <w:szCs w:val="18"/>
        </w:rPr>
        <w:br w:type="column"/>
      </w:r>
      <w:r w:rsidRPr="0070377F">
        <w:rPr>
          <w:rFonts w:ascii="Arial" w:hAnsi="Arial" w:cs="Arial"/>
          <w:color w:val="00007F"/>
          <w:sz w:val="18"/>
          <w:szCs w:val="18"/>
          <w:u w:val="single" w:color="00007F"/>
        </w:rPr>
        <w:lastRenderedPageBreak/>
        <w:t>Lei</w:t>
      </w:r>
      <w:r w:rsidRPr="0070377F">
        <w:rPr>
          <w:rFonts w:ascii="Arial" w:hAnsi="Arial" w:cs="Arial"/>
          <w:color w:val="00007F"/>
          <w:spacing w:val="54"/>
          <w:sz w:val="18"/>
          <w:szCs w:val="18"/>
          <w:u w:val="single" w:color="00007F"/>
        </w:rPr>
        <w:t xml:space="preserve"> </w:t>
      </w:r>
      <w:r w:rsidRPr="0070377F">
        <w:rPr>
          <w:rFonts w:ascii="Arial" w:hAnsi="Arial" w:cs="Arial"/>
          <w:color w:val="00007F"/>
          <w:sz w:val="18"/>
          <w:szCs w:val="18"/>
          <w:u w:val="single" w:color="00007F"/>
        </w:rPr>
        <w:t>nº</w:t>
      </w:r>
      <w:r w:rsidRPr="0070377F">
        <w:rPr>
          <w:rFonts w:ascii="Arial" w:hAnsi="Arial" w:cs="Arial"/>
          <w:color w:val="00007F"/>
          <w:spacing w:val="54"/>
          <w:sz w:val="18"/>
          <w:szCs w:val="18"/>
          <w:u w:val="single" w:color="00007F"/>
        </w:rPr>
        <w:t xml:space="preserve"> </w:t>
      </w:r>
      <w:r w:rsidRPr="0070377F">
        <w:rPr>
          <w:rFonts w:ascii="Arial" w:hAnsi="Arial" w:cs="Arial"/>
          <w:color w:val="00007F"/>
          <w:sz w:val="18"/>
          <w:szCs w:val="18"/>
          <w:u w:val="single" w:color="00007F"/>
        </w:rPr>
        <w:t>14.133,</w:t>
      </w:r>
      <w:r w:rsidRPr="0070377F">
        <w:rPr>
          <w:rFonts w:ascii="Arial" w:hAnsi="Arial" w:cs="Arial"/>
          <w:color w:val="00007F"/>
          <w:spacing w:val="54"/>
          <w:sz w:val="18"/>
          <w:szCs w:val="18"/>
          <w:u w:val="single" w:color="00007F"/>
        </w:rPr>
        <w:t xml:space="preserve"> </w:t>
      </w:r>
      <w:r w:rsidRPr="0070377F">
        <w:rPr>
          <w:rFonts w:ascii="Arial" w:hAnsi="Arial" w:cs="Arial"/>
          <w:color w:val="00007F"/>
          <w:sz w:val="18"/>
          <w:szCs w:val="18"/>
          <w:u w:val="single" w:color="00007F"/>
        </w:rPr>
        <w:t>de</w:t>
      </w:r>
      <w:r w:rsidRPr="0070377F">
        <w:rPr>
          <w:rFonts w:ascii="Arial" w:hAnsi="Arial" w:cs="Arial"/>
          <w:color w:val="00007F"/>
          <w:spacing w:val="55"/>
          <w:sz w:val="18"/>
          <w:szCs w:val="18"/>
          <w:u w:val="single" w:color="00007F"/>
        </w:rPr>
        <w:t xml:space="preserve"> </w:t>
      </w:r>
      <w:r w:rsidRPr="0070377F">
        <w:rPr>
          <w:rFonts w:ascii="Arial" w:hAnsi="Arial" w:cs="Arial"/>
          <w:color w:val="00007F"/>
          <w:sz w:val="18"/>
          <w:szCs w:val="18"/>
          <w:u w:val="single" w:color="00007F"/>
        </w:rPr>
        <w:t>202</w:t>
      </w:r>
      <w:r w:rsidRPr="0070377F">
        <w:rPr>
          <w:rFonts w:ascii="Arial" w:hAnsi="Arial" w:cs="Arial"/>
          <w:color w:val="00007F"/>
          <w:sz w:val="18"/>
          <w:szCs w:val="18"/>
        </w:rPr>
        <w:t>1</w:t>
      </w:r>
      <w:r w:rsidRPr="0070377F">
        <w:rPr>
          <w:rFonts w:ascii="Arial" w:hAnsi="Arial" w:cs="Arial"/>
          <w:sz w:val="18"/>
          <w:szCs w:val="18"/>
        </w:rPr>
        <w:t>,</w:t>
      </w:r>
      <w:r w:rsidRPr="0070377F">
        <w:rPr>
          <w:rFonts w:ascii="Arial" w:hAnsi="Arial" w:cs="Arial"/>
          <w:spacing w:val="53"/>
          <w:sz w:val="18"/>
          <w:szCs w:val="18"/>
        </w:rPr>
        <w:t xml:space="preserve"> </w:t>
      </w:r>
      <w:r w:rsidRPr="0070377F">
        <w:rPr>
          <w:rFonts w:ascii="Arial" w:hAnsi="Arial" w:cs="Arial"/>
          <w:sz w:val="18"/>
          <w:szCs w:val="18"/>
        </w:rPr>
        <w:t>e</w:t>
      </w:r>
      <w:r w:rsidRPr="0070377F">
        <w:rPr>
          <w:rFonts w:ascii="Arial" w:hAnsi="Arial" w:cs="Arial"/>
          <w:spacing w:val="54"/>
          <w:sz w:val="18"/>
          <w:szCs w:val="18"/>
        </w:rPr>
        <w:t xml:space="preserve"> </w:t>
      </w:r>
      <w:r w:rsidRPr="0070377F">
        <w:rPr>
          <w:rFonts w:ascii="Arial" w:hAnsi="Arial" w:cs="Arial"/>
          <w:sz w:val="18"/>
          <w:szCs w:val="18"/>
        </w:rPr>
        <w:t>cada</w:t>
      </w:r>
      <w:r w:rsidRPr="0070377F">
        <w:rPr>
          <w:rFonts w:ascii="Arial" w:hAnsi="Arial" w:cs="Arial"/>
          <w:spacing w:val="53"/>
          <w:sz w:val="18"/>
          <w:szCs w:val="18"/>
        </w:rPr>
        <w:t xml:space="preserve"> </w:t>
      </w:r>
      <w:r w:rsidRPr="0070377F">
        <w:rPr>
          <w:rFonts w:ascii="Arial" w:hAnsi="Arial" w:cs="Arial"/>
          <w:sz w:val="18"/>
          <w:szCs w:val="18"/>
        </w:rPr>
        <w:t>parte</w:t>
      </w:r>
      <w:r w:rsidRPr="0070377F">
        <w:rPr>
          <w:rFonts w:ascii="Arial" w:hAnsi="Arial" w:cs="Arial"/>
          <w:spacing w:val="54"/>
          <w:sz w:val="18"/>
          <w:szCs w:val="18"/>
        </w:rPr>
        <w:t xml:space="preserve"> </w:t>
      </w:r>
      <w:r w:rsidRPr="0070377F">
        <w:rPr>
          <w:rFonts w:ascii="Arial" w:hAnsi="Arial" w:cs="Arial"/>
          <w:sz w:val="18"/>
          <w:szCs w:val="18"/>
        </w:rPr>
        <w:t>responderá</w:t>
      </w:r>
      <w:r w:rsidRPr="0070377F">
        <w:rPr>
          <w:rFonts w:ascii="Arial" w:hAnsi="Arial" w:cs="Arial"/>
          <w:spacing w:val="53"/>
          <w:sz w:val="18"/>
          <w:szCs w:val="18"/>
        </w:rPr>
        <w:t xml:space="preserve"> </w:t>
      </w:r>
      <w:r w:rsidRPr="0070377F">
        <w:rPr>
          <w:rFonts w:ascii="Arial" w:hAnsi="Arial" w:cs="Arial"/>
          <w:sz w:val="18"/>
          <w:szCs w:val="18"/>
        </w:rPr>
        <w:t>pelas</w:t>
      </w:r>
      <w:r w:rsidRPr="0070377F">
        <w:rPr>
          <w:rFonts w:ascii="Arial" w:hAnsi="Arial" w:cs="Arial"/>
          <w:spacing w:val="54"/>
          <w:sz w:val="18"/>
          <w:szCs w:val="18"/>
        </w:rPr>
        <w:t xml:space="preserve"> </w:t>
      </w:r>
      <w:r w:rsidRPr="0070377F">
        <w:rPr>
          <w:rFonts w:ascii="Arial" w:hAnsi="Arial" w:cs="Arial"/>
          <w:sz w:val="18"/>
          <w:szCs w:val="18"/>
        </w:rPr>
        <w:t>consequências</w:t>
      </w:r>
      <w:r w:rsidRPr="0070377F">
        <w:rPr>
          <w:rFonts w:ascii="Arial" w:hAnsi="Arial" w:cs="Arial"/>
          <w:spacing w:val="53"/>
          <w:sz w:val="18"/>
          <w:szCs w:val="18"/>
        </w:rPr>
        <w:t xml:space="preserve"> </w:t>
      </w:r>
      <w:r w:rsidRPr="0070377F">
        <w:rPr>
          <w:rFonts w:ascii="Arial" w:hAnsi="Arial" w:cs="Arial"/>
          <w:sz w:val="18"/>
          <w:szCs w:val="18"/>
        </w:rPr>
        <w:t>de</w:t>
      </w:r>
      <w:r w:rsidRPr="0070377F">
        <w:rPr>
          <w:rFonts w:ascii="Arial" w:hAnsi="Arial" w:cs="Arial"/>
          <w:spacing w:val="54"/>
          <w:sz w:val="18"/>
          <w:szCs w:val="18"/>
        </w:rPr>
        <w:t xml:space="preserve"> </w:t>
      </w:r>
      <w:r w:rsidRPr="0070377F">
        <w:rPr>
          <w:rFonts w:ascii="Arial" w:hAnsi="Arial" w:cs="Arial"/>
          <w:spacing w:val="-5"/>
          <w:sz w:val="18"/>
          <w:szCs w:val="18"/>
        </w:rPr>
        <w:t>sua</w:t>
      </w:r>
    </w:p>
    <w:p w:rsidR="0070377F" w:rsidRPr="0070377F" w:rsidRDefault="0070377F" w:rsidP="0070377F">
      <w:pPr>
        <w:rPr>
          <w:rFonts w:ascii="Arial" w:hAnsi="Arial" w:cs="Arial"/>
          <w:sz w:val="18"/>
          <w:szCs w:val="18"/>
        </w:rPr>
        <w:sectPr w:rsidR="0070377F" w:rsidRPr="0070377F">
          <w:type w:val="continuous"/>
          <w:pgSz w:w="11910" w:h="16840"/>
          <w:pgMar w:top="1040" w:right="1120" w:bottom="780" w:left="1060" w:header="469" w:footer="588" w:gutter="0"/>
          <w:cols w:num="2" w:space="720" w:equalWidth="0">
            <w:col w:w="1519" w:space="40"/>
            <w:col w:w="8171"/>
          </w:cols>
        </w:sectPr>
      </w:pPr>
    </w:p>
    <w:p w:rsidR="0070377F" w:rsidRPr="0070377F" w:rsidRDefault="0070377F" w:rsidP="0070377F">
      <w:pPr>
        <w:pStyle w:val="Corpodetexto"/>
        <w:spacing w:before="71"/>
        <w:ind w:left="194"/>
        <w:rPr>
          <w:rFonts w:ascii="Arial" w:hAnsi="Arial" w:cs="Arial"/>
          <w:sz w:val="18"/>
          <w:szCs w:val="18"/>
        </w:rPr>
      </w:pPr>
      <w:r w:rsidRPr="0070377F">
        <w:rPr>
          <w:rFonts w:ascii="Arial" w:hAnsi="Arial" w:cs="Arial"/>
          <w:sz w:val="18"/>
          <w:szCs w:val="18"/>
        </w:rPr>
        <w:lastRenderedPageBreak/>
        <w:t xml:space="preserve">inexecução total ou </w:t>
      </w:r>
      <w:r w:rsidRPr="0070377F">
        <w:rPr>
          <w:rFonts w:ascii="Arial" w:hAnsi="Arial" w:cs="Arial"/>
          <w:spacing w:val="-2"/>
          <w:sz w:val="18"/>
          <w:szCs w:val="18"/>
        </w:rPr>
        <w:t>parcial.</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1"/>
          <w:numId w:val="37"/>
        </w:numPr>
        <w:tabs>
          <w:tab w:val="left" w:pos="714"/>
        </w:tabs>
        <w:spacing w:before="1" w:line="321" w:lineRule="auto"/>
        <w:ind w:left="194" w:right="134" w:firstLine="0"/>
        <w:jc w:val="both"/>
        <w:rPr>
          <w:rFonts w:ascii="Arial" w:hAnsi="Arial" w:cs="Arial"/>
          <w:sz w:val="18"/>
          <w:szCs w:val="18"/>
        </w:rPr>
      </w:pPr>
      <w:r w:rsidRPr="0070377F">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70377F" w:rsidRPr="0070377F" w:rsidRDefault="0070377F" w:rsidP="0070377F">
      <w:pPr>
        <w:pStyle w:val="PargrafodaLista"/>
        <w:numPr>
          <w:ilvl w:val="1"/>
          <w:numId w:val="37"/>
        </w:numPr>
        <w:tabs>
          <w:tab w:val="left" w:pos="719"/>
        </w:tabs>
        <w:spacing w:before="204" w:line="321" w:lineRule="auto"/>
        <w:ind w:left="194" w:right="133" w:firstLine="0"/>
        <w:jc w:val="both"/>
        <w:rPr>
          <w:rFonts w:ascii="Arial" w:hAnsi="Arial" w:cs="Arial"/>
          <w:sz w:val="18"/>
          <w:szCs w:val="18"/>
        </w:rPr>
      </w:pPr>
      <w:r w:rsidRPr="0070377F">
        <w:rPr>
          <w:rFonts w:ascii="Arial" w:hAnsi="Arial" w:cs="Arial"/>
          <w:sz w:val="18"/>
          <w:szCs w:val="18"/>
        </w:rPr>
        <w:t>As comunicações entre o órgão ou entidade e a contratada devem ser realizadas por escrito</w:t>
      </w:r>
      <w:r w:rsidRPr="0070377F">
        <w:rPr>
          <w:rFonts w:ascii="Arial" w:hAnsi="Arial" w:cs="Arial"/>
          <w:spacing w:val="40"/>
          <w:sz w:val="18"/>
          <w:szCs w:val="18"/>
        </w:rPr>
        <w:t xml:space="preserve"> </w:t>
      </w:r>
      <w:r w:rsidRPr="0070377F">
        <w:rPr>
          <w:rFonts w:ascii="Arial" w:hAnsi="Arial" w:cs="Arial"/>
          <w:sz w:val="18"/>
          <w:szCs w:val="18"/>
        </w:rPr>
        <w:t>sempre que o ato exigir tal formalidade, admitindo-se o uso de mensagem eletrônica para esse fim.</w:t>
      </w:r>
    </w:p>
    <w:p w:rsidR="0070377F" w:rsidRPr="0070377F" w:rsidRDefault="0070377F" w:rsidP="0070377F">
      <w:pPr>
        <w:pStyle w:val="PargrafodaLista"/>
        <w:numPr>
          <w:ilvl w:val="1"/>
          <w:numId w:val="37"/>
        </w:numPr>
        <w:tabs>
          <w:tab w:val="left" w:pos="678"/>
        </w:tabs>
        <w:spacing w:before="203" w:line="321" w:lineRule="auto"/>
        <w:ind w:left="194" w:right="133" w:firstLine="0"/>
        <w:jc w:val="both"/>
        <w:rPr>
          <w:rFonts w:ascii="Arial" w:hAnsi="Arial" w:cs="Arial"/>
          <w:sz w:val="18"/>
          <w:szCs w:val="18"/>
        </w:rPr>
      </w:pPr>
      <w:r w:rsidRPr="0070377F">
        <w:rPr>
          <w:rFonts w:ascii="Arial" w:hAnsi="Arial" w:cs="Arial"/>
          <w:sz w:val="18"/>
          <w:szCs w:val="18"/>
        </w:rPr>
        <w:t>O órgão ou entidade poderá convocar representante da Contratada para adoção de providências que devam ser cumpridas de imediato.</w:t>
      </w:r>
    </w:p>
    <w:p w:rsidR="0070377F" w:rsidRPr="0070377F" w:rsidRDefault="0070377F" w:rsidP="0070377F">
      <w:pPr>
        <w:pStyle w:val="PargrafodaLista"/>
        <w:numPr>
          <w:ilvl w:val="1"/>
          <w:numId w:val="37"/>
        </w:numPr>
        <w:tabs>
          <w:tab w:val="left" w:pos="655"/>
        </w:tabs>
        <w:spacing w:before="204" w:line="321" w:lineRule="auto"/>
        <w:ind w:left="194" w:right="133" w:firstLine="0"/>
        <w:jc w:val="both"/>
        <w:rPr>
          <w:rFonts w:ascii="Arial" w:hAnsi="Arial" w:cs="Arial"/>
          <w:sz w:val="18"/>
          <w:szCs w:val="18"/>
        </w:rPr>
      </w:pPr>
      <w:r w:rsidRPr="0070377F">
        <w:rPr>
          <w:rFonts w:ascii="Arial" w:hAnsi="Arial" w:cs="Arial"/>
          <w:noProof/>
          <w:sz w:val="18"/>
          <w:szCs w:val="18"/>
          <w:lang w:val="pt-BR" w:eastAsia="pt-BR"/>
        </w:rPr>
        <mc:AlternateContent>
          <mc:Choice Requires="wps">
            <w:drawing>
              <wp:anchor distT="0" distB="0" distL="0" distR="0" simplePos="0" relativeHeight="251682816" behindDoc="0" locked="0" layoutInCell="1" allowOverlap="1" wp14:anchorId="7D2304CD" wp14:editId="437C3930">
                <wp:simplePos x="0" y="0"/>
                <wp:positionH relativeFrom="page">
                  <wp:posOffset>2896107</wp:posOffset>
                </wp:positionH>
                <wp:positionV relativeFrom="paragraph">
                  <wp:posOffset>405289</wp:posOffset>
                </wp:positionV>
                <wp:extent cx="36195" cy="1333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8EFA2B" id="Graphic 6" o:spid="_x0000_s1026" style="position:absolute;margin-left:228.05pt;margin-top:31.9pt;width:2.85pt;height:1.05pt;z-index:251682816;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" path="m35687,l,,,12826r35687,l35687,xe" fillcolor="black" stroked="f">
                <v:path arrowok="t"/>
                <w10:wrap anchorx="page"/>
              </v:shape>
            </w:pict>
          </mc:Fallback>
        </mc:AlternateContent>
      </w:r>
      <w:r w:rsidRPr="0070377F">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70377F" w:rsidRPr="0070377F" w:rsidRDefault="0070377F" w:rsidP="0070377F">
      <w:pPr>
        <w:spacing w:line="321" w:lineRule="auto"/>
        <w:jc w:val="both"/>
        <w:rPr>
          <w:rFonts w:ascii="Arial" w:hAnsi="Arial" w:cs="Arial"/>
          <w:sz w:val="18"/>
          <w:szCs w:val="18"/>
        </w:rPr>
        <w:sectPr w:rsidR="0070377F" w:rsidRPr="0070377F">
          <w:type w:val="continuous"/>
          <w:pgSz w:w="11910" w:h="16840"/>
          <w:pgMar w:top="1040" w:right="1120" w:bottom="780" w:left="1060" w:header="469" w:footer="588" w:gutter="0"/>
          <w:cols w:space="720"/>
        </w:sectPr>
      </w:pPr>
    </w:p>
    <w:p w:rsidR="0070377F" w:rsidRPr="0070377F" w:rsidRDefault="0070377F" w:rsidP="0070377F">
      <w:pPr>
        <w:pStyle w:val="Ttulo6"/>
        <w:spacing w:before="155"/>
        <w:ind w:left="194"/>
        <w:rPr>
          <w:rFonts w:ascii="Arial" w:hAnsi="Arial" w:cs="Arial"/>
          <w:sz w:val="18"/>
          <w:szCs w:val="18"/>
        </w:rPr>
      </w:pPr>
      <w:r w:rsidRPr="0070377F">
        <w:rPr>
          <w:rFonts w:ascii="Arial" w:hAnsi="Arial" w:cs="Arial"/>
          <w:spacing w:val="-2"/>
          <w:sz w:val="18"/>
          <w:szCs w:val="18"/>
        </w:rPr>
        <w:lastRenderedPageBreak/>
        <w:t>FISCALIZAÇÃO</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7"/>
        </w:numPr>
        <w:tabs>
          <w:tab w:val="left" w:pos="587"/>
        </w:tabs>
        <w:ind w:left="587" w:right="0" w:hanging="393"/>
        <w:jc w:val="both"/>
        <w:rPr>
          <w:rFonts w:ascii="Arial" w:hAnsi="Arial" w:cs="Arial"/>
          <w:sz w:val="18"/>
          <w:szCs w:val="18"/>
        </w:rPr>
      </w:pPr>
      <w:r w:rsidRPr="0070377F">
        <w:rPr>
          <w:rFonts w:ascii="Arial" w:hAnsi="Arial" w:cs="Arial"/>
          <w:sz w:val="18"/>
          <w:szCs w:val="18"/>
        </w:rPr>
        <w:t>A</w:t>
      </w:r>
      <w:r w:rsidRPr="0070377F">
        <w:rPr>
          <w:rFonts w:ascii="Arial" w:hAnsi="Arial" w:cs="Arial"/>
          <w:spacing w:val="4"/>
          <w:sz w:val="18"/>
          <w:szCs w:val="18"/>
        </w:rPr>
        <w:t xml:space="preserve"> </w:t>
      </w:r>
      <w:r w:rsidRPr="0070377F">
        <w:rPr>
          <w:rFonts w:ascii="Arial" w:hAnsi="Arial" w:cs="Arial"/>
          <w:sz w:val="18"/>
          <w:szCs w:val="18"/>
        </w:rPr>
        <w:t>execução</w:t>
      </w:r>
      <w:r w:rsidRPr="0070377F">
        <w:rPr>
          <w:rFonts w:ascii="Arial" w:hAnsi="Arial" w:cs="Arial"/>
          <w:spacing w:val="4"/>
          <w:sz w:val="18"/>
          <w:szCs w:val="18"/>
        </w:rPr>
        <w:t xml:space="preserve"> </w:t>
      </w:r>
      <w:r w:rsidRPr="0070377F">
        <w:rPr>
          <w:rFonts w:ascii="Arial" w:hAnsi="Arial" w:cs="Arial"/>
          <w:sz w:val="18"/>
          <w:szCs w:val="18"/>
        </w:rPr>
        <w:t>do</w:t>
      </w:r>
      <w:r w:rsidRPr="0070377F">
        <w:rPr>
          <w:rFonts w:ascii="Arial" w:hAnsi="Arial" w:cs="Arial"/>
          <w:spacing w:val="4"/>
          <w:sz w:val="18"/>
          <w:szCs w:val="18"/>
        </w:rPr>
        <w:t xml:space="preserve"> </w:t>
      </w:r>
      <w:r w:rsidRPr="0070377F">
        <w:rPr>
          <w:rFonts w:ascii="Arial" w:hAnsi="Arial" w:cs="Arial"/>
          <w:sz w:val="18"/>
          <w:szCs w:val="18"/>
        </w:rPr>
        <w:t>contrato</w:t>
      </w:r>
      <w:r w:rsidRPr="0070377F">
        <w:rPr>
          <w:rFonts w:ascii="Arial" w:hAnsi="Arial" w:cs="Arial"/>
          <w:spacing w:val="4"/>
          <w:sz w:val="18"/>
          <w:szCs w:val="18"/>
        </w:rPr>
        <w:t xml:space="preserve"> </w:t>
      </w:r>
      <w:r w:rsidRPr="0070377F">
        <w:rPr>
          <w:rFonts w:ascii="Arial" w:hAnsi="Arial" w:cs="Arial"/>
          <w:sz w:val="18"/>
          <w:szCs w:val="18"/>
        </w:rPr>
        <w:t>deverá</w:t>
      </w:r>
      <w:r w:rsidRPr="0070377F">
        <w:rPr>
          <w:rFonts w:ascii="Arial" w:hAnsi="Arial" w:cs="Arial"/>
          <w:spacing w:val="4"/>
          <w:sz w:val="18"/>
          <w:szCs w:val="18"/>
        </w:rPr>
        <w:t xml:space="preserve"> </w:t>
      </w:r>
      <w:r w:rsidRPr="0070377F">
        <w:rPr>
          <w:rFonts w:ascii="Arial" w:hAnsi="Arial" w:cs="Arial"/>
          <w:sz w:val="18"/>
          <w:szCs w:val="18"/>
        </w:rPr>
        <w:t>ser</w:t>
      </w:r>
      <w:r w:rsidRPr="0070377F">
        <w:rPr>
          <w:rFonts w:ascii="Arial" w:hAnsi="Arial" w:cs="Arial"/>
          <w:spacing w:val="4"/>
          <w:sz w:val="18"/>
          <w:szCs w:val="18"/>
        </w:rPr>
        <w:t xml:space="preserve"> </w:t>
      </w:r>
      <w:r w:rsidRPr="0070377F">
        <w:rPr>
          <w:rFonts w:ascii="Arial" w:hAnsi="Arial" w:cs="Arial"/>
          <w:sz w:val="18"/>
          <w:szCs w:val="18"/>
        </w:rPr>
        <w:t>acompanhada</w:t>
      </w:r>
      <w:r w:rsidRPr="0070377F">
        <w:rPr>
          <w:rFonts w:ascii="Arial" w:hAnsi="Arial" w:cs="Arial"/>
          <w:spacing w:val="4"/>
          <w:sz w:val="18"/>
          <w:szCs w:val="18"/>
        </w:rPr>
        <w:t xml:space="preserve"> </w:t>
      </w:r>
      <w:r w:rsidRPr="0070377F">
        <w:rPr>
          <w:rFonts w:ascii="Arial" w:hAnsi="Arial" w:cs="Arial"/>
          <w:sz w:val="18"/>
          <w:szCs w:val="18"/>
        </w:rPr>
        <w:t>e</w:t>
      </w:r>
      <w:r w:rsidRPr="0070377F">
        <w:rPr>
          <w:rFonts w:ascii="Arial" w:hAnsi="Arial" w:cs="Arial"/>
          <w:spacing w:val="4"/>
          <w:sz w:val="18"/>
          <w:szCs w:val="18"/>
        </w:rPr>
        <w:t xml:space="preserve"> </w:t>
      </w:r>
      <w:r w:rsidRPr="0070377F">
        <w:rPr>
          <w:rFonts w:ascii="Arial" w:hAnsi="Arial" w:cs="Arial"/>
          <w:sz w:val="18"/>
          <w:szCs w:val="18"/>
        </w:rPr>
        <w:t>fiscalizada</w:t>
      </w:r>
      <w:r w:rsidRPr="0070377F">
        <w:rPr>
          <w:rFonts w:ascii="Arial" w:hAnsi="Arial" w:cs="Arial"/>
          <w:spacing w:val="4"/>
          <w:sz w:val="18"/>
          <w:szCs w:val="18"/>
        </w:rPr>
        <w:t xml:space="preserve"> </w:t>
      </w:r>
      <w:r w:rsidRPr="0070377F">
        <w:rPr>
          <w:rFonts w:ascii="Arial" w:hAnsi="Arial" w:cs="Arial"/>
          <w:sz w:val="18"/>
          <w:szCs w:val="18"/>
        </w:rPr>
        <w:t>pelo</w:t>
      </w:r>
      <w:r w:rsidRPr="0070377F">
        <w:rPr>
          <w:rFonts w:ascii="Arial" w:hAnsi="Arial" w:cs="Arial"/>
          <w:spacing w:val="4"/>
          <w:sz w:val="18"/>
          <w:szCs w:val="18"/>
        </w:rPr>
        <w:t xml:space="preserve"> </w:t>
      </w:r>
      <w:r w:rsidRPr="0070377F">
        <w:rPr>
          <w:rFonts w:ascii="Arial" w:hAnsi="Arial" w:cs="Arial"/>
          <w:sz w:val="18"/>
          <w:szCs w:val="18"/>
        </w:rPr>
        <w:t>(s)</w:t>
      </w:r>
      <w:r w:rsidRPr="0070377F">
        <w:rPr>
          <w:rFonts w:ascii="Arial" w:hAnsi="Arial" w:cs="Arial"/>
          <w:spacing w:val="4"/>
          <w:sz w:val="18"/>
          <w:szCs w:val="18"/>
        </w:rPr>
        <w:t xml:space="preserve"> </w:t>
      </w:r>
      <w:r w:rsidRPr="0070377F">
        <w:rPr>
          <w:rFonts w:ascii="Arial" w:hAnsi="Arial" w:cs="Arial"/>
          <w:sz w:val="18"/>
          <w:szCs w:val="18"/>
        </w:rPr>
        <w:t>fiscal(is)</w:t>
      </w:r>
      <w:r w:rsidRPr="0070377F">
        <w:rPr>
          <w:rFonts w:ascii="Arial" w:hAnsi="Arial" w:cs="Arial"/>
          <w:spacing w:val="4"/>
          <w:sz w:val="18"/>
          <w:szCs w:val="18"/>
        </w:rPr>
        <w:t xml:space="preserve"> </w:t>
      </w:r>
      <w:r w:rsidRPr="0070377F">
        <w:rPr>
          <w:rFonts w:ascii="Arial" w:hAnsi="Arial" w:cs="Arial"/>
          <w:sz w:val="18"/>
          <w:szCs w:val="18"/>
        </w:rPr>
        <w:t>do</w:t>
      </w:r>
      <w:r w:rsidRPr="0070377F">
        <w:rPr>
          <w:rFonts w:ascii="Arial" w:hAnsi="Arial" w:cs="Arial"/>
          <w:spacing w:val="4"/>
          <w:sz w:val="18"/>
          <w:szCs w:val="18"/>
        </w:rPr>
        <w:t xml:space="preserve"> </w:t>
      </w:r>
      <w:r w:rsidRPr="0070377F">
        <w:rPr>
          <w:rFonts w:ascii="Arial" w:hAnsi="Arial" w:cs="Arial"/>
          <w:sz w:val="18"/>
          <w:szCs w:val="18"/>
        </w:rPr>
        <w:t>contrato,</w:t>
      </w:r>
      <w:r w:rsidRPr="0070377F">
        <w:rPr>
          <w:rFonts w:ascii="Arial" w:hAnsi="Arial" w:cs="Arial"/>
          <w:spacing w:val="4"/>
          <w:sz w:val="18"/>
          <w:szCs w:val="18"/>
        </w:rPr>
        <w:t xml:space="preserve"> </w:t>
      </w:r>
      <w:r w:rsidRPr="0070377F">
        <w:rPr>
          <w:rFonts w:ascii="Arial" w:hAnsi="Arial" w:cs="Arial"/>
          <w:sz w:val="18"/>
          <w:szCs w:val="18"/>
        </w:rPr>
        <w:t>ou</w:t>
      </w:r>
      <w:r w:rsidRPr="0070377F">
        <w:rPr>
          <w:rFonts w:ascii="Arial" w:hAnsi="Arial" w:cs="Arial"/>
          <w:spacing w:val="4"/>
          <w:sz w:val="18"/>
          <w:szCs w:val="18"/>
        </w:rPr>
        <w:t xml:space="preserve"> </w:t>
      </w:r>
      <w:r w:rsidRPr="0070377F">
        <w:rPr>
          <w:rFonts w:ascii="Arial" w:hAnsi="Arial" w:cs="Arial"/>
          <w:spacing w:val="-4"/>
          <w:sz w:val="18"/>
          <w:szCs w:val="18"/>
        </w:rPr>
        <w:t>pelo</w:t>
      </w:r>
    </w:p>
    <w:p w:rsidR="0070377F" w:rsidRPr="0070377F" w:rsidRDefault="0070377F" w:rsidP="0070377F">
      <w:pPr>
        <w:pStyle w:val="Corpodetexto"/>
        <w:spacing w:before="79"/>
        <w:ind w:left="194"/>
        <w:jc w:val="both"/>
        <w:rPr>
          <w:rFonts w:ascii="Arial" w:hAnsi="Arial" w:cs="Arial"/>
          <w:sz w:val="18"/>
          <w:szCs w:val="18"/>
        </w:rPr>
      </w:pPr>
      <w:r w:rsidRPr="0070377F">
        <w:rPr>
          <w:rFonts w:ascii="Arial" w:hAnsi="Arial" w:cs="Arial"/>
          <w:sz w:val="18"/>
          <w:szCs w:val="18"/>
        </w:rPr>
        <w:t>(s) respectivo(s) substituto(s) (</w:t>
      </w:r>
      <w:r w:rsidRPr="0070377F">
        <w:rPr>
          <w:rFonts w:ascii="Arial" w:hAnsi="Arial" w:cs="Arial"/>
          <w:color w:val="00007F"/>
          <w:sz w:val="18"/>
          <w:szCs w:val="18"/>
          <w:u w:val="single" w:color="000000"/>
        </w:rPr>
        <w:t>Lei nº 14.133, de 2021, art. 117,</w:t>
      </w:r>
      <w:r w:rsidRPr="0070377F">
        <w:rPr>
          <w:rFonts w:ascii="Arial" w:hAnsi="Arial" w:cs="Arial"/>
          <w:color w:val="00007F"/>
          <w:spacing w:val="1"/>
          <w:sz w:val="18"/>
          <w:szCs w:val="18"/>
          <w:u w:val="single" w:color="000000"/>
        </w:rPr>
        <w:t xml:space="preserve"> </w:t>
      </w:r>
      <w:r w:rsidRPr="0070377F">
        <w:rPr>
          <w:rFonts w:ascii="Arial" w:hAnsi="Arial" w:cs="Arial"/>
          <w:color w:val="00007F"/>
          <w:spacing w:val="-2"/>
          <w:sz w:val="18"/>
          <w:szCs w:val="18"/>
          <w:u w:val="single" w:color="000000"/>
        </w:rPr>
        <w:t>caput</w:t>
      </w:r>
      <w:r w:rsidRPr="0070377F">
        <w:rPr>
          <w:rFonts w:ascii="Arial" w:hAnsi="Arial" w:cs="Arial"/>
          <w:spacing w:val="-2"/>
          <w:sz w:val="18"/>
          <w:szCs w:val="18"/>
        </w:rPr>
        <w:t>).</w:t>
      </w:r>
    </w:p>
    <w:p w:rsidR="0070377F" w:rsidRPr="0070377F" w:rsidRDefault="0070377F" w:rsidP="0070377F">
      <w:pPr>
        <w:pStyle w:val="Corpodetexto"/>
        <w:spacing w:before="50"/>
        <w:rPr>
          <w:rFonts w:ascii="Arial" w:hAnsi="Arial" w:cs="Arial"/>
          <w:sz w:val="18"/>
          <w:szCs w:val="18"/>
        </w:rPr>
      </w:pPr>
    </w:p>
    <w:p w:rsidR="0070377F" w:rsidRPr="0070377F" w:rsidRDefault="00115AED" w:rsidP="0070377F">
      <w:pPr>
        <w:pStyle w:val="Ttulo7"/>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Fiscalização </w:t>
      </w:r>
      <w:r w:rsidR="0070377F" w:rsidRPr="0070377F">
        <w:rPr>
          <w:rFonts w:ascii="Arial" w:hAnsi="Arial" w:cs="Arial"/>
          <w:spacing w:val="-2"/>
          <w:sz w:val="18"/>
          <w:szCs w:val="18"/>
        </w:rPr>
        <w:t>Técnica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7"/>
        </w:numPr>
        <w:tabs>
          <w:tab w:val="left" w:pos="591"/>
        </w:tabs>
        <w:spacing w:line="321" w:lineRule="auto"/>
        <w:ind w:left="194" w:right="133" w:firstLine="0"/>
        <w:jc w:val="both"/>
        <w:rPr>
          <w:rFonts w:ascii="Arial" w:hAnsi="Arial" w:cs="Arial"/>
          <w:sz w:val="18"/>
          <w:szCs w:val="18"/>
        </w:rPr>
      </w:pPr>
      <w:r w:rsidRPr="0070377F">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70377F" w:rsidRPr="0070377F" w:rsidRDefault="0070377F" w:rsidP="0070377F">
      <w:pPr>
        <w:pStyle w:val="PargrafodaLista"/>
        <w:numPr>
          <w:ilvl w:val="2"/>
          <w:numId w:val="37"/>
        </w:numPr>
        <w:tabs>
          <w:tab w:val="left" w:pos="927"/>
        </w:tabs>
        <w:spacing w:before="205" w:line="321" w:lineRule="auto"/>
        <w:ind w:right="133" w:firstLine="0"/>
        <w:jc w:val="both"/>
        <w:rPr>
          <w:rFonts w:ascii="Arial" w:hAnsi="Arial" w:cs="Arial"/>
          <w:sz w:val="18"/>
          <w:szCs w:val="18"/>
        </w:rPr>
      </w:pPr>
      <w:r w:rsidRPr="0070377F">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70377F" w:rsidRPr="0070377F" w:rsidRDefault="0070377F" w:rsidP="0070377F">
      <w:pPr>
        <w:pStyle w:val="PargrafodaLista"/>
        <w:numPr>
          <w:ilvl w:val="2"/>
          <w:numId w:val="37"/>
        </w:numPr>
        <w:tabs>
          <w:tab w:val="left" w:pos="763"/>
        </w:tabs>
        <w:spacing w:before="205" w:line="321" w:lineRule="auto"/>
        <w:ind w:right="133" w:firstLine="0"/>
        <w:jc w:val="both"/>
        <w:rPr>
          <w:rFonts w:ascii="Arial" w:hAnsi="Arial" w:cs="Arial"/>
          <w:sz w:val="18"/>
          <w:szCs w:val="18"/>
        </w:rPr>
      </w:pPr>
      <w:r w:rsidRPr="0070377F">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70377F" w:rsidRPr="0070377F" w:rsidRDefault="0070377F" w:rsidP="0070377F">
      <w:pPr>
        <w:pStyle w:val="PargrafodaLista"/>
        <w:numPr>
          <w:ilvl w:val="2"/>
          <w:numId w:val="37"/>
        </w:numPr>
        <w:tabs>
          <w:tab w:val="left" w:pos="871"/>
        </w:tabs>
        <w:spacing w:before="203" w:line="321" w:lineRule="auto"/>
        <w:ind w:right="133" w:firstLine="0"/>
        <w:jc w:val="both"/>
        <w:rPr>
          <w:rFonts w:ascii="Arial" w:hAnsi="Arial" w:cs="Arial"/>
          <w:sz w:val="18"/>
          <w:szCs w:val="18"/>
        </w:rPr>
      </w:pPr>
      <w:r w:rsidRPr="0070377F">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70377F">
        <w:rPr>
          <w:rFonts w:ascii="Arial" w:hAnsi="Arial" w:cs="Arial"/>
          <w:spacing w:val="80"/>
          <w:w w:val="150"/>
          <w:sz w:val="18"/>
          <w:szCs w:val="18"/>
        </w:rPr>
        <w:t xml:space="preserve"> </w:t>
      </w:r>
      <w:r w:rsidRPr="0070377F">
        <w:rPr>
          <w:rFonts w:ascii="Arial" w:hAnsi="Arial" w:cs="Arial"/>
          <w:sz w:val="18"/>
          <w:szCs w:val="18"/>
        </w:rPr>
        <w:t>medidas necessárias e saneadoras, se for o caso. (Lei federal nº 14.133, de 2021, artigo 117, § 2º).</w:t>
      </w:r>
    </w:p>
    <w:p w:rsidR="0070377F" w:rsidRPr="0070377F" w:rsidRDefault="0070377F" w:rsidP="0070377F">
      <w:pPr>
        <w:pStyle w:val="PargrafodaLista"/>
        <w:numPr>
          <w:ilvl w:val="2"/>
          <w:numId w:val="37"/>
        </w:numPr>
        <w:tabs>
          <w:tab w:val="left" w:pos="832"/>
        </w:tabs>
        <w:spacing w:before="204" w:line="321" w:lineRule="auto"/>
        <w:ind w:right="134" w:firstLine="0"/>
        <w:jc w:val="both"/>
        <w:rPr>
          <w:rFonts w:ascii="Arial" w:hAnsi="Arial" w:cs="Arial"/>
          <w:sz w:val="18"/>
          <w:szCs w:val="18"/>
        </w:rPr>
      </w:pPr>
      <w:r w:rsidRPr="0070377F">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70377F" w:rsidRPr="0070377F" w:rsidRDefault="00115AED" w:rsidP="0070377F">
      <w:pPr>
        <w:pStyle w:val="Ttulo7"/>
        <w:spacing w:before="204"/>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Fiscalização </w:t>
      </w:r>
      <w:r w:rsidR="0070377F" w:rsidRPr="0070377F">
        <w:rPr>
          <w:rFonts w:ascii="Arial" w:hAnsi="Arial" w:cs="Arial"/>
          <w:spacing w:val="-2"/>
          <w:sz w:val="18"/>
          <w:szCs w:val="18"/>
        </w:rPr>
        <w:t>Administrativa</w:t>
      </w:r>
    </w:p>
    <w:p w:rsidR="0070377F" w:rsidRPr="0070377F" w:rsidRDefault="0070377F" w:rsidP="0070377F">
      <w:pPr>
        <w:pStyle w:val="PargrafodaLista"/>
        <w:numPr>
          <w:ilvl w:val="1"/>
          <w:numId w:val="37"/>
        </w:numPr>
        <w:tabs>
          <w:tab w:val="left" w:pos="646"/>
        </w:tabs>
        <w:spacing w:before="221" w:line="310" w:lineRule="exact"/>
        <w:ind w:left="194" w:right="133" w:firstLine="0"/>
        <w:jc w:val="both"/>
        <w:rPr>
          <w:rFonts w:ascii="Arial" w:hAnsi="Arial" w:cs="Arial"/>
          <w:sz w:val="18"/>
          <w:szCs w:val="18"/>
        </w:rPr>
      </w:pPr>
      <w:r w:rsidRPr="0070377F">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70377F">
        <w:rPr>
          <w:rFonts w:ascii="Arial" w:hAnsi="Arial" w:cs="Arial"/>
          <w:color w:val="00007F"/>
          <w:sz w:val="18"/>
          <w:szCs w:val="18"/>
          <w:u w:val="single" w:color="00007F"/>
        </w:rPr>
        <w:t>Decreto estadual nº 68.220, de 2023</w:t>
      </w:r>
      <w:r w:rsidRPr="0070377F">
        <w:rPr>
          <w:rFonts w:ascii="Arial" w:hAnsi="Arial" w:cs="Arial"/>
          <w:sz w:val="18"/>
          <w:szCs w:val="18"/>
        </w:rPr>
        <w:t>, art. 18, II e III).</w:t>
      </w:r>
    </w:p>
    <w:p w:rsidR="0070377F" w:rsidRPr="0070377F" w:rsidRDefault="0070377F" w:rsidP="0070377F">
      <w:pPr>
        <w:pStyle w:val="Corpodetexto"/>
        <w:spacing w:before="28"/>
        <w:rPr>
          <w:rFonts w:ascii="Arial" w:hAnsi="Arial" w:cs="Arial"/>
          <w:sz w:val="18"/>
          <w:szCs w:val="18"/>
        </w:rPr>
      </w:pPr>
    </w:p>
    <w:p w:rsidR="0070377F" w:rsidRPr="0070377F" w:rsidRDefault="0070377F" w:rsidP="0070377F">
      <w:pPr>
        <w:pStyle w:val="PargrafodaLista"/>
        <w:numPr>
          <w:ilvl w:val="2"/>
          <w:numId w:val="37"/>
        </w:numPr>
        <w:tabs>
          <w:tab w:val="left" w:pos="806"/>
        </w:tabs>
        <w:spacing w:line="321" w:lineRule="auto"/>
        <w:ind w:right="133" w:firstLine="0"/>
        <w:jc w:val="both"/>
        <w:rPr>
          <w:rFonts w:ascii="Arial" w:hAnsi="Arial" w:cs="Arial"/>
          <w:sz w:val="18"/>
          <w:szCs w:val="18"/>
        </w:rPr>
      </w:pPr>
      <w:r w:rsidRPr="0070377F">
        <w:rPr>
          <w:rFonts w:ascii="Arial" w:hAnsi="Arial" w:cs="Arial"/>
          <w:sz w:val="18"/>
          <w:szCs w:val="18"/>
        </w:rPr>
        <w:t>Caso ocorra descumprimento das obrigações contratuais, o fiscal administrativo do contrato</w:t>
      </w:r>
      <w:r w:rsidRPr="0070377F">
        <w:rPr>
          <w:rFonts w:ascii="Arial" w:hAnsi="Arial" w:cs="Arial"/>
          <w:spacing w:val="80"/>
          <w:sz w:val="18"/>
          <w:szCs w:val="18"/>
        </w:rPr>
        <w:t xml:space="preserve"> </w:t>
      </w:r>
      <w:r w:rsidRPr="0070377F">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70377F" w:rsidRPr="0070377F" w:rsidRDefault="0070377F" w:rsidP="0070377F">
      <w:pPr>
        <w:pStyle w:val="PargrafodaLista"/>
        <w:numPr>
          <w:ilvl w:val="2"/>
          <w:numId w:val="37"/>
        </w:numPr>
        <w:tabs>
          <w:tab w:val="left" w:pos="805"/>
        </w:tabs>
        <w:spacing w:before="205" w:line="321" w:lineRule="auto"/>
        <w:ind w:right="133" w:firstLine="0"/>
        <w:jc w:val="both"/>
        <w:rPr>
          <w:rFonts w:ascii="Arial" w:hAnsi="Arial" w:cs="Arial"/>
          <w:sz w:val="18"/>
          <w:szCs w:val="18"/>
        </w:rPr>
      </w:pPr>
      <w:r w:rsidRPr="0070377F">
        <w:rPr>
          <w:rFonts w:ascii="Arial" w:hAnsi="Arial" w:cs="Arial"/>
          <w:sz w:val="18"/>
          <w:szCs w:val="18"/>
        </w:rPr>
        <w:t>Sempre que solicitado pelo Contratante, a Contratada deverá comprovar o cumprimento da</w:t>
      </w:r>
      <w:r w:rsidRPr="0070377F">
        <w:rPr>
          <w:rFonts w:ascii="Arial" w:hAnsi="Arial" w:cs="Arial"/>
          <w:spacing w:val="40"/>
          <w:sz w:val="18"/>
          <w:szCs w:val="18"/>
        </w:rPr>
        <w:t xml:space="preserve"> </w:t>
      </w:r>
      <w:r w:rsidRPr="0070377F">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70377F">
        <w:rPr>
          <w:rFonts w:ascii="Arial" w:hAnsi="Arial" w:cs="Arial"/>
          <w:spacing w:val="40"/>
          <w:sz w:val="18"/>
          <w:szCs w:val="18"/>
        </w:rPr>
        <w:t xml:space="preserve"> </w:t>
      </w:r>
      <w:r w:rsidRPr="0070377F">
        <w:rPr>
          <w:rFonts w:ascii="Arial" w:hAnsi="Arial" w:cs="Arial"/>
          <w:sz w:val="18"/>
          <w:szCs w:val="18"/>
        </w:rPr>
        <w:t>indicação dos empregados que preencherem as referidas vagas, nos termos do parágrafo único do</w:t>
      </w:r>
      <w:r w:rsidRPr="0070377F">
        <w:rPr>
          <w:rFonts w:ascii="Arial" w:hAnsi="Arial" w:cs="Arial"/>
          <w:spacing w:val="80"/>
          <w:w w:val="150"/>
          <w:sz w:val="18"/>
          <w:szCs w:val="18"/>
        </w:rPr>
        <w:t xml:space="preserve"> </w:t>
      </w:r>
      <w:r w:rsidRPr="0070377F">
        <w:rPr>
          <w:rFonts w:ascii="Arial" w:hAnsi="Arial" w:cs="Arial"/>
          <w:sz w:val="18"/>
          <w:szCs w:val="18"/>
        </w:rPr>
        <w:t>artigo 116 da Lei federal nº 14.133, de 2021.</w:t>
      </w:r>
    </w:p>
    <w:p w:rsidR="0070377F" w:rsidRPr="0070377F" w:rsidRDefault="00115AED" w:rsidP="0070377F">
      <w:pPr>
        <w:pStyle w:val="Ttulo7"/>
        <w:spacing w:before="206"/>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Gestor do </w:t>
      </w:r>
      <w:r w:rsidR="0070377F" w:rsidRPr="0070377F">
        <w:rPr>
          <w:rFonts w:ascii="Arial" w:hAnsi="Arial" w:cs="Arial"/>
          <w:spacing w:val="-2"/>
          <w:sz w:val="18"/>
          <w:szCs w:val="18"/>
        </w:rPr>
        <w:t>Contrato</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7"/>
        </w:numPr>
        <w:tabs>
          <w:tab w:val="left" w:pos="642"/>
        </w:tabs>
        <w:spacing w:line="321" w:lineRule="auto"/>
        <w:ind w:left="194" w:right="133" w:firstLine="0"/>
        <w:jc w:val="both"/>
        <w:rPr>
          <w:rFonts w:ascii="Arial" w:hAnsi="Arial" w:cs="Arial"/>
          <w:sz w:val="18"/>
          <w:szCs w:val="18"/>
        </w:rPr>
      </w:pPr>
      <w:r w:rsidRPr="0070377F">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70377F" w:rsidRPr="0070377F" w:rsidRDefault="0070377F" w:rsidP="0070377F">
      <w:pPr>
        <w:spacing w:line="321" w:lineRule="auto"/>
        <w:jc w:val="both"/>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pStyle w:val="PargrafodaLista"/>
        <w:numPr>
          <w:ilvl w:val="1"/>
          <w:numId w:val="37"/>
        </w:numPr>
        <w:tabs>
          <w:tab w:val="left" w:pos="729"/>
        </w:tabs>
        <w:spacing w:before="152" w:line="321" w:lineRule="auto"/>
        <w:ind w:left="194" w:right="133" w:firstLine="0"/>
        <w:jc w:val="both"/>
        <w:rPr>
          <w:rFonts w:ascii="Arial" w:hAnsi="Arial" w:cs="Arial"/>
          <w:sz w:val="18"/>
          <w:szCs w:val="18"/>
        </w:rPr>
      </w:pPr>
      <w:r w:rsidRPr="0070377F">
        <w:rPr>
          <w:rFonts w:ascii="Arial" w:hAnsi="Arial" w:cs="Arial"/>
          <w:sz w:val="18"/>
          <w:szCs w:val="18"/>
        </w:rPr>
        <w:lastRenderedPageBreak/>
        <w:t>O gestor do contrato acompanhará a manutenção das condições de habilitação da contratada,</w:t>
      </w:r>
      <w:r w:rsidRPr="0070377F">
        <w:rPr>
          <w:rFonts w:ascii="Arial" w:hAnsi="Arial" w:cs="Arial"/>
          <w:spacing w:val="80"/>
          <w:sz w:val="18"/>
          <w:szCs w:val="18"/>
        </w:rPr>
        <w:t xml:space="preserve"> </w:t>
      </w:r>
      <w:r w:rsidRPr="0070377F">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70377F" w:rsidRPr="0070377F" w:rsidRDefault="0070377F" w:rsidP="0070377F">
      <w:pPr>
        <w:pStyle w:val="PargrafodaLista"/>
        <w:numPr>
          <w:ilvl w:val="1"/>
          <w:numId w:val="37"/>
        </w:numPr>
        <w:tabs>
          <w:tab w:val="left" w:pos="699"/>
        </w:tabs>
        <w:spacing w:before="205" w:line="321" w:lineRule="auto"/>
        <w:ind w:left="194" w:right="133" w:firstLine="0"/>
        <w:jc w:val="both"/>
        <w:rPr>
          <w:rFonts w:ascii="Arial" w:hAnsi="Arial" w:cs="Arial"/>
          <w:sz w:val="18"/>
          <w:szCs w:val="18"/>
        </w:rPr>
      </w:pPr>
      <w:r w:rsidRPr="0070377F">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70377F">
        <w:rPr>
          <w:rFonts w:ascii="Arial" w:hAnsi="Arial" w:cs="Arial"/>
          <w:spacing w:val="25"/>
          <w:sz w:val="18"/>
          <w:szCs w:val="18"/>
        </w:rPr>
        <w:t xml:space="preserve"> </w:t>
      </w:r>
      <w:r w:rsidRPr="0070377F">
        <w:rPr>
          <w:rFonts w:ascii="Arial" w:hAnsi="Arial" w:cs="Arial"/>
          <w:sz w:val="18"/>
          <w:szCs w:val="18"/>
        </w:rPr>
        <w:t>definidos</w:t>
      </w:r>
      <w:r w:rsidRPr="0070377F">
        <w:rPr>
          <w:rFonts w:ascii="Arial" w:hAnsi="Arial" w:cs="Arial"/>
          <w:spacing w:val="25"/>
          <w:sz w:val="18"/>
          <w:szCs w:val="18"/>
        </w:rPr>
        <w:t xml:space="preserve"> </w:t>
      </w:r>
      <w:r w:rsidRPr="0070377F">
        <w:rPr>
          <w:rFonts w:ascii="Arial" w:hAnsi="Arial" w:cs="Arial"/>
          <w:sz w:val="18"/>
          <w:szCs w:val="18"/>
        </w:rPr>
        <w:t>e</w:t>
      </w:r>
      <w:r w:rsidRPr="0070377F">
        <w:rPr>
          <w:rFonts w:ascii="Arial" w:hAnsi="Arial" w:cs="Arial"/>
          <w:spacing w:val="25"/>
          <w:sz w:val="18"/>
          <w:szCs w:val="18"/>
        </w:rPr>
        <w:t xml:space="preserve"> </w:t>
      </w:r>
      <w:r w:rsidRPr="0070377F">
        <w:rPr>
          <w:rFonts w:ascii="Arial" w:hAnsi="Arial" w:cs="Arial"/>
          <w:sz w:val="18"/>
          <w:szCs w:val="18"/>
        </w:rPr>
        <w:t>aferidos,</w:t>
      </w:r>
      <w:r w:rsidRPr="0070377F">
        <w:rPr>
          <w:rFonts w:ascii="Arial" w:hAnsi="Arial" w:cs="Arial"/>
          <w:spacing w:val="25"/>
          <w:sz w:val="18"/>
          <w:szCs w:val="18"/>
        </w:rPr>
        <w:t xml:space="preserve"> </w:t>
      </w:r>
      <w:r w:rsidRPr="0070377F">
        <w:rPr>
          <w:rFonts w:ascii="Arial" w:hAnsi="Arial" w:cs="Arial"/>
          <w:sz w:val="18"/>
          <w:szCs w:val="18"/>
        </w:rPr>
        <w:t>e</w:t>
      </w:r>
      <w:r w:rsidRPr="0070377F">
        <w:rPr>
          <w:rFonts w:ascii="Arial" w:hAnsi="Arial" w:cs="Arial"/>
          <w:spacing w:val="25"/>
          <w:sz w:val="18"/>
          <w:szCs w:val="18"/>
        </w:rPr>
        <w:t xml:space="preserve"> </w:t>
      </w:r>
      <w:r w:rsidRPr="0070377F">
        <w:rPr>
          <w:rFonts w:ascii="Arial" w:hAnsi="Arial" w:cs="Arial"/>
          <w:sz w:val="18"/>
          <w:szCs w:val="18"/>
        </w:rPr>
        <w:t>a</w:t>
      </w:r>
      <w:r w:rsidRPr="0070377F">
        <w:rPr>
          <w:rFonts w:ascii="Arial" w:hAnsi="Arial" w:cs="Arial"/>
          <w:spacing w:val="25"/>
          <w:sz w:val="18"/>
          <w:szCs w:val="18"/>
        </w:rPr>
        <w:t xml:space="preserve"> </w:t>
      </w:r>
      <w:r w:rsidRPr="0070377F">
        <w:rPr>
          <w:rFonts w:ascii="Arial" w:hAnsi="Arial" w:cs="Arial"/>
          <w:sz w:val="18"/>
          <w:szCs w:val="18"/>
        </w:rPr>
        <w:t>eventuais</w:t>
      </w:r>
      <w:r w:rsidRPr="0070377F">
        <w:rPr>
          <w:rFonts w:ascii="Arial" w:hAnsi="Arial" w:cs="Arial"/>
          <w:spacing w:val="25"/>
          <w:sz w:val="18"/>
          <w:szCs w:val="18"/>
        </w:rPr>
        <w:t xml:space="preserve"> </w:t>
      </w:r>
      <w:r w:rsidRPr="0070377F">
        <w:rPr>
          <w:rFonts w:ascii="Arial" w:hAnsi="Arial" w:cs="Arial"/>
          <w:sz w:val="18"/>
          <w:szCs w:val="18"/>
        </w:rPr>
        <w:t>penalidades</w:t>
      </w:r>
      <w:r w:rsidRPr="0070377F">
        <w:rPr>
          <w:rFonts w:ascii="Arial" w:hAnsi="Arial" w:cs="Arial"/>
          <w:spacing w:val="25"/>
          <w:sz w:val="18"/>
          <w:szCs w:val="18"/>
        </w:rPr>
        <w:t xml:space="preserve"> </w:t>
      </w:r>
      <w:r w:rsidRPr="0070377F">
        <w:rPr>
          <w:rFonts w:ascii="Arial" w:hAnsi="Arial" w:cs="Arial"/>
          <w:sz w:val="18"/>
          <w:szCs w:val="18"/>
        </w:rPr>
        <w:t>aplicadas,</w:t>
      </w:r>
      <w:r w:rsidRPr="0070377F">
        <w:rPr>
          <w:rFonts w:ascii="Arial" w:hAnsi="Arial" w:cs="Arial"/>
          <w:spacing w:val="25"/>
          <w:sz w:val="18"/>
          <w:szCs w:val="18"/>
        </w:rPr>
        <w:t xml:space="preserve"> </w:t>
      </w:r>
      <w:r w:rsidRPr="0070377F">
        <w:rPr>
          <w:rFonts w:ascii="Arial" w:hAnsi="Arial" w:cs="Arial"/>
          <w:sz w:val="18"/>
          <w:szCs w:val="18"/>
        </w:rPr>
        <w:t>devendo</w:t>
      </w:r>
      <w:r w:rsidRPr="0070377F">
        <w:rPr>
          <w:rFonts w:ascii="Arial" w:hAnsi="Arial" w:cs="Arial"/>
          <w:spacing w:val="25"/>
          <w:sz w:val="18"/>
          <w:szCs w:val="18"/>
        </w:rPr>
        <w:t xml:space="preserve"> </w:t>
      </w:r>
      <w:r w:rsidRPr="0070377F">
        <w:rPr>
          <w:rFonts w:ascii="Arial" w:hAnsi="Arial" w:cs="Arial"/>
          <w:sz w:val="18"/>
          <w:szCs w:val="18"/>
        </w:rPr>
        <w:t>constar</w:t>
      </w:r>
      <w:r w:rsidRPr="0070377F">
        <w:rPr>
          <w:rFonts w:ascii="Arial" w:hAnsi="Arial" w:cs="Arial"/>
          <w:spacing w:val="25"/>
          <w:sz w:val="18"/>
          <w:szCs w:val="18"/>
        </w:rPr>
        <w:t xml:space="preserve"> </w:t>
      </w:r>
      <w:r w:rsidRPr="0070377F">
        <w:rPr>
          <w:rFonts w:ascii="Arial" w:hAnsi="Arial" w:cs="Arial"/>
          <w:sz w:val="18"/>
          <w:szCs w:val="18"/>
        </w:rPr>
        <w:t>do</w:t>
      </w:r>
      <w:r w:rsidRPr="0070377F">
        <w:rPr>
          <w:rFonts w:ascii="Arial" w:hAnsi="Arial" w:cs="Arial"/>
          <w:spacing w:val="25"/>
          <w:sz w:val="18"/>
          <w:szCs w:val="18"/>
        </w:rPr>
        <w:t xml:space="preserve"> </w:t>
      </w:r>
      <w:r w:rsidRPr="0070377F">
        <w:rPr>
          <w:rFonts w:ascii="Arial" w:hAnsi="Arial" w:cs="Arial"/>
          <w:sz w:val="18"/>
          <w:szCs w:val="18"/>
        </w:rPr>
        <w:t>cadastro de atesto de cumprimento de obrigações. (Decreto estadual nº 68.220, de 2023, art. 18, VII).</w:t>
      </w:r>
    </w:p>
    <w:p w:rsidR="0070377F" w:rsidRPr="0070377F" w:rsidRDefault="0070377F" w:rsidP="0070377F">
      <w:pPr>
        <w:pStyle w:val="PargrafodaLista"/>
        <w:numPr>
          <w:ilvl w:val="1"/>
          <w:numId w:val="37"/>
        </w:numPr>
        <w:tabs>
          <w:tab w:val="left" w:pos="741"/>
        </w:tabs>
        <w:spacing w:before="206" w:line="321" w:lineRule="auto"/>
        <w:ind w:left="194" w:right="133" w:firstLine="0"/>
        <w:jc w:val="both"/>
        <w:rPr>
          <w:rFonts w:ascii="Arial" w:hAnsi="Arial" w:cs="Arial"/>
          <w:sz w:val="18"/>
          <w:szCs w:val="18"/>
        </w:rPr>
      </w:pPr>
      <w:r w:rsidRPr="0070377F">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70377F" w:rsidRPr="0070377F" w:rsidRDefault="0070377F" w:rsidP="0070377F">
      <w:pPr>
        <w:pStyle w:val="PargrafodaLista"/>
        <w:numPr>
          <w:ilvl w:val="1"/>
          <w:numId w:val="37"/>
        </w:numPr>
        <w:tabs>
          <w:tab w:val="left" w:pos="733"/>
        </w:tabs>
        <w:spacing w:before="205" w:line="321" w:lineRule="auto"/>
        <w:ind w:left="194" w:right="133" w:firstLine="0"/>
        <w:jc w:val="both"/>
        <w:rPr>
          <w:rFonts w:ascii="Arial" w:hAnsi="Arial" w:cs="Arial"/>
          <w:sz w:val="18"/>
          <w:szCs w:val="18"/>
        </w:rPr>
      </w:pPr>
      <w:r w:rsidRPr="0070377F">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70377F" w:rsidRPr="0070377F" w:rsidRDefault="0070377F" w:rsidP="0070377F">
      <w:pPr>
        <w:pStyle w:val="PargrafodaLista"/>
        <w:numPr>
          <w:ilvl w:val="1"/>
          <w:numId w:val="37"/>
        </w:numPr>
        <w:tabs>
          <w:tab w:val="left" w:pos="739"/>
        </w:tabs>
        <w:spacing w:before="205" w:line="321" w:lineRule="auto"/>
        <w:ind w:left="194" w:right="133" w:firstLine="0"/>
        <w:jc w:val="both"/>
        <w:rPr>
          <w:rFonts w:ascii="Arial" w:hAnsi="Arial" w:cs="Arial"/>
          <w:sz w:val="18"/>
          <w:szCs w:val="18"/>
        </w:rPr>
      </w:pPr>
      <w:r w:rsidRPr="0070377F">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70377F" w:rsidRPr="0070377F" w:rsidRDefault="0070377F" w:rsidP="0070377F">
      <w:pPr>
        <w:pStyle w:val="Ttulo6"/>
        <w:keepNext w:val="0"/>
        <w:keepLines w:val="0"/>
        <w:widowControl w:val="0"/>
        <w:numPr>
          <w:ilvl w:val="0"/>
          <w:numId w:val="47"/>
        </w:numPr>
        <w:tabs>
          <w:tab w:val="left" w:pos="416"/>
        </w:tabs>
        <w:autoSpaceDE w:val="0"/>
        <w:autoSpaceDN w:val="0"/>
        <w:spacing w:before="204" w:line="240" w:lineRule="auto"/>
        <w:ind w:left="416" w:hanging="222"/>
        <w:jc w:val="both"/>
        <w:rPr>
          <w:rFonts w:ascii="Arial" w:hAnsi="Arial" w:cs="Arial"/>
          <w:sz w:val="18"/>
          <w:szCs w:val="18"/>
        </w:rPr>
      </w:pPr>
      <w:r w:rsidRPr="0070377F">
        <w:rPr>
          <w:rFonts w:ascii="Arial" w:hAnsi="Arial" w:cs="Arial"/>
          <w:sz w:val="18"/>
          <w:szCs w:val="18"/>
        </w:rPr>
        <w:t xml:space="preserve">CRITÉRIOS DE MEDIÇÃO E DE </w:t>
      </w:r>
      <w:r w:rsidRPr="0070377F">
        <w:rPr>
          <w:rFonts w:ascii="Arial" w:hAnsi="Arial" w:cs="Arial"/>
          <w:spacing w:val="-2"/>
          <w:sz w:val="18"/>
          <w:szCs w:val="18"/>
        </w:rPr>
        <w:t>PAGAMENTO</w:t>
      </w:r>
    </w:p>
    <w:p w:rsidR="0070377F" w:rsidRPr="0070377F" w:rsidRDefault="0070377F" w:rsidP="0070377F">
      <w:pPr>
        <w:pStyle w:val="Corpodetexto"/>
        <w:spacing w:before="51"/>
        <w:rPr>
          <w:rFonts w:ascii="Arial" w:hAnsi="Arial" w:cs="Arial"/>
          <w:b/>
          <w:sz w:val="18"/>
          <w:szCs w:val="18"/>
        </w:rPr>
      </w:pPr>
    </w:p>
    <w:p w:rsidR="0070377F" w:rsidRPr="0070377F" w:rsidRDefault="00115AED" w:rsidP="0070377F">
      <w:pPr>
        <w:pStyle w:val="Ttulo7"/>
        <w:rPr>
          <w:rFonts w:ascii="Arial" w:hAnsi="Arial" w:cs="Arial"/>
          <w:sz w:val="18"/>
          <w:szCs w:val="18"/>
        </w:rPr>
      </w:pPr>
      <w:r>
        <w:rPr>
          <w:rFonts w:ascii="Arial" w:hAnsi="Arial" w:cs="Arial"/>
          <w:spacing w:val="-2"/>
          <w:sz w:val="18"/>
          <w:szCs w:val="18"/>
        </w:rPr>
        <w:t xml:space="preserve">    </w:t>
      </w:r>
      <w:r w:rsidR="0070377F" w:rsidRPr="0070377F">
        <w:rPr>
          <w:rFonts w:ascii="Arial" w:hAnsi="Arial" w:cs="Arial"/>
          <w:spacing w:val="-2"/>
          <w:sz w:val="18"/>
          <w:szCs w:val="18"/>
        </w:rPr>
        <w:t>Recebimento</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6"/>
        </w:numPr>
        <w:tabs>
          <w:tab w:val="left" w:pos="596"/>
        </w:tabs>
        <w:spacing w:line="321" w:lineRule="auto"/>
        <w:ind w:right="133" w:firstLine="0"/>
        <w:jc w:val="both"/>
        <w:rPr>
          <w:rFonts w:ascii="Arial" w:hAnsi="Arial" w:cs="Arial"/>
          <w:sz w:val="18"/>
          <w:szCs w:val="18"/>
        </w:rPr>
      </w:pPr>
      <w:r w:rsidRPr="0070377F">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70377F" w:rsidRPr="0070377F" w:rsidRDefault="0070377F" w:rsidP="0070377F">
      <w:pPr>
        <w:pStyle w:val="PargrafodaLista"/>
        <w:numPr>
          <w:ilvl w:val="1"/>
          <w:numId w:val="36"/>
        </w:numPr>
        <w:tabs>
          <w:tab w:val="left" w:pos="612"/>
        </w:tabs>
        <w:spacing w:before="205" w:line="321" w:lineRule="auto"/>
        <w:ind w:right="132" w:firstLine="0"/>
        <w:jc w:val="both"/>
        <w:rPr>
          <w:rFonts w:ascii="Arial" w:hAnsi="Arial" w:cs="Arial"/>
          <w:sz w:val="18"/>
          <w:szCs w:val="18"/>
        </w:rPr>
      </w:pPr>
      <w:r w:rsidRPr="0070377F">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70377F" w:rsidRPr="0070377F" w:rsidRDefault="0070377F" w:rsidP="0070377F">
      <w:pPr>
        <w:pStyle w:val="PargrafodaLista"/>
        <w:numPr>
          <w:ilvl w:val="1"/>
          <w:numId w:val="36"/>
        </w:numPr>
        <w:tabs>
          <w:tab w:val="left" w:pos="600"/>
        </w:tabs>
        <w:spacing w:before="205" w:line="321" w:lineRule="auto"/>
        <w:ind w:right="133" w:firstLine="0"/>
        <w:jc w:val="both"/>
        <w:rPr>
          <w:rFonts w:ascii="Arial" w:hAnsi="Arial" w:cs="Arial"/>
          <w:sz w:val="18"/>
          <w:szCs w:val="18"/>
        </w:rPr>
      </w:pPr>
      <w:r w:rsidRPr="0070377F">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70377F">
        <w:rPr>
          <w:rFonts w:ascii="Arial" w:hAnsi="Arial" w:cs="Arial"/>
          <w:spacing w:val="80"/>
          <w:w w:val="150"/>
          <w:sz w:val="18"/>
          <w:szCs w:val="18"/>
        </w:rPr>
        <w:t xml:space="preserve"> </w:t>
      </w:r>
      <w:r w:rsidRPr="0070377F">
        <w:rPr>
          <w:rFonts w:ascii="Arial" w:hAnsi="Arial" w:cs="Arial"/>
          <w:sz w:val="18"/>
          <w:szCs w:val="18"/>
        </w:rPr>
        <w:t>e quantidade do material e consequente aceitação mediante termo detalhado.</w:t>
      </w:r>
    </w:p>
    <w:p w:rsidR="0070377F" w:rsidRPr="0070377F" w:rsidRDefault="0070377F" w:rsidP="0070377F">
      <w:pPr>
        <w:pStyle w:val="PargrafodaLista"/>
        <w:numPr>
          <w:ilvl w:val="1"/>
          <w:numId w:val="36"/>
        </w:numPr>
        <w:tabs>
          <w:tab w:val="left" w:pos="597"/>
        </w:tabs>
        <w:spacing w:before="204" w:line="321" w:lineRule="auto"/>
        <w:ind w:right="133" w:firstLine="0"/>
        <w:jc w:val="both"/>
        <w:rPr>
          <w:rFonts w:ascii="Arial" w:hAnsi="Arial" w:cs="Arial"/>
          <w:sz w:val="18"/>
          <w:szCs w:val="18"/>
        </w:rPr>
      </w:pPr>
      <w:r w:rsidRPr="0070377F">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70377F" w:rsidRPr="0070377F" w:rsidRDefault="0070377F" w:rsidP="0070377F">
      <w:pPr>
        <w:spacing w:line="321" w:lineRule="auto"/>
        <w:jc w:val="both"/>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pStyle w:val="Corpodetexto"/>
        <w:spacing w:before="100"/>
        <w:rPr>
          <w:rFonts w:ascii="Arial" w:hAnsi="Arial" w:cs="Arial"/>
          <w:sz w:val="18"/>
          <w:szCs w:val="18"/>
        </w:rPr>
      </w:pPr>
    </w:p>
    <w:p w:rsidR="0070377F" w:rsidRPr="0070377F" w:rsidRDefault="0070377F" w:rsidP="0070377F">
      <w:pPr>
        <w:pStyle w:val="PargrafodaLista"/>
        <w:numPr>
          <w:ilvl w:val="1"/>
          <w:numId w:val="36"/>
        </w:numPr>
        <w:tabs>
          <w:tab w:val="left" w:pos="598"/>
        </w:tabs>
        <w:spacing w:line="321" w:lineRule="auto"/>
        <w:ind w:right="132" w:firstLine="0"/>
        <w:jc w:val="both"/>
        <w:rPr>
          <w:rFonts w:ascii="Arial" w:hAnsi="Arial" w:cs="Arial"/>
          <w:sz w:val="18"/>
          <w:szCs w:val="18"/>
        </w:rPr>
      </w:pPr>
      <w:r w:rsidRPr="0070377F">
        <w:rPr>
          <w:rFonts w:ascii="Arial" w:hAnsi="Arial" w:cs="Arial"/>
          <w:sz w:val="18"/>
          <w:szCs w:val="18"/>
        </w:rPr>
        <w:t>No caso de controvérsia sobre a execução do objeto, quanto à dimensão, qualidade e quantidade,</w:t>
      </w:r>
      <w:r w:rsidRPr="0070377F">
        <w:rPr>
          <w:rFonts w:ascii="Arial" w:hAnsi="Arial" w:cs="Arial"/>
          <w:spacing w:val="80"/>
          <w:sz w:val="18"/>
          <w:szCs w:val="18"/>
        </w:rPr>
        <w:t xml:space="preserve"> </w:t>
      </w:r>
      <w:r w:rsidRPr="0070377F">
        <w:rPr>
          <w:rFonts w:ascii="Arial" w:hAnsi="Arial" w:cs="Arial"/>
          <w:sz w:val="18"/>
          <w:szCs w:val="18"/>
        </w:rPr>
        <w:t xml:space="preserve">se houver parcela incontroversa, deverá ser observado o teor do </w:t>
      </w:r>
      <w:r w:rsidRPr="0070377F">
        <w:rPr>
          <w:rFonts w:ascii="Arial" w:hAnsi="Arial" w:cs="Arial"/>
          <w:color w:val="00007F"/>
          <w:sz w:val="18"/>
          <w:szCs w:val="18"/>
          <w:u w:val="single" w:color="000000"/>
        </w:rPr>
        <w:t>art. 143 da Lei nº 14.133, de 2021</w:t>
      </w:r>
      <w:r w:rsidRPr="0070377F">
        <w:rPr>
          <w:rFonts w:ascii="Arial" w:hAnsi="Arial" w:cs="Arial"/>
          <w:sz w:val="18"/>
          <w:szCs w:val="18"/>
        </w:rPr>
        <w:t>, com a comunicação ao contratado para emissão de Nota Fiscal/Fatura no que pertence à parcela incontroversa, para efeito de liquidação e pagamento.</w:t>
      </w:r>
    </w:p>
    <w:p w:rsidR="0070377F" w:rsidRPr="0070377F" w:rsidRDefault="0070377F" w:rsidP="0070377F">
      <w:pPr>
        <w:pStyle w:val="PargrafodaLista"/>
        <w:numPr>
          <w:ilvl w:val="1"/>
          <w:numId w:val="36"/>
        </w:numPr>
        <w:tabs>
          <w:tab w:val="left" w:pos="647"/>
        </w:tabs>
        <w:spacing w:before="205" w:line="321" w:lineRule="auto"/>
        <w:ind w:right="133" w:firstLine="0"/>
        <w:jc w:val="both"/>
        <w:rPr>
          <w:rFonts w:ascii="Arial" w:hAnsi="Arial" w:cs="Arial"/>
          <w:sz w:val="18"/>
          <w:szCs w:val="18"/>
        </w:rPr>
      </w:pPr>
      <w:r w:rsidRPr="0070377F">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70377F">
        <w:rPr>
          <w:rFonts w:ascii="Arial" w:hAnsi="Arial" w:cs="Arial"/>
          <w:spacing w:val="-2"/>
          <w:sz w:val="18"/>
          <w:szCs w:val="18"/>
        </w:rPr>
        <w:t>definitivo.</w:t>
      </w:r>
    </w:p>
    <w:p w:rsidR="0070377F" w:rsidRPr="0070377F" w:rsidRDefault="0070377F" w:rsidP="0070377F">
      <w:pPr>
        <w:pStyle w:val="PargrafodaLista"/>
        <w:numPr>
          <w:ilvl w:val="1"/>
          <w:numId w:val="36"/>
        </w:numPr>
        <w:tabs>
          <w:tab w:val="left" w:pos="625"/>
        </w:tabs>
        <w:spacing w:before="205" w:line="321" w:lineRule="auto"/>
        <w:ind w:right="133" w:firstLine="0"/>
        <w:jc w:val="both"/>
        <w:rPr>
          <w:rFonts w:ascii="Arial" w:hAnsi="Arial" w:cs="Arial"/>
          <w:sz w:val="18"/>
          <w:szCs w:val="18"/>
        </w:rPr>
      </w:pPr>
      <w:r w:rsidRPr="0070377F">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70377F" w:rsidRPr="0070377F" w:rsidRDefault="0070377F" w:rsidP="0070377F">
      <w:pPr>
        <w:pStyle w:val="Ttulo6"/>
        <w:spacing w:before="203"/>
        <w:ind w:left="194"/>
        <w:rPr>
          <w:rFonts w:ascii="Arial" w:hAnsi="Arial" w:cs="Arial"/>
          <w:sz w:val="18"/>
          <w:szCs w:val="18"/>
        </w:rPr>
      </w:pPr>
      <w:r w:rsidRPr="0070377F">
        <w:rPr>
          <w:rFonts w:ascii="Arial" w:hAnsi="Arial" w:cs="Arial"/>
          <w:spacing w:val="-2"/>
          <w:sz w:val="18"/>
          <w:szCs w:val="18"/>
        </w:rPr>
        <w:t>LIQUIDAÇÃO</w:t>
      </w:r>
    </w:p>
    <w:p w:rsidR="0070377F" w:rsidRPr="00115AED" w:rsidRDefault="0070377F" w:rsidP="00D13976">
      <w:pPr>
        <w:pStyle w:val="PargrafodaLista"/>
        <w:numPr>
          <w:ilvl w:val="1"/>
          <w:numId w:val="36"/>
        </w:numPr>
        <w:tabs>
          <w:tab w:val="left" w:pos="608"/>
        </w:tabs>
        <w:spacing w:before="55" w:line="310" w:lineRule="exact"/>
        <w:ind w:right="132" w:firstLine="0"/>
        <w:jc w:val="both"/>
        <w:rPr>
          <w:rFonts w:ascii="Arial" w:hAnsi="Arial" w:cs="Arial"/>
          <w:sz w:val="18"/>
          <w:szCs w:val="18"/>
        </w:rPr>
      </w:pPr>
      <w:r w:rsidRPr="00115AED">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115AED">
        <w:rPr>
          <w:rFonts w:ascii="Arial" w:hAnsi="Arial" w:cs="Arial"/>
          <w:color w:val="00007F"/>
          <w:sz w:val="18"/>
          <w:szCs w:val="18"/>
          <w:u w:val="single" w:color="00007F"/>
        </w:rPr>
        <w:t>Instrução Normativa</w:t>
      </w:r>
      <w:r w:rsidRPr="00115AED">
        <w:rPr>
          <w:rFonts w:ascii="Arial" w:hAnsi="Arial" w:cs="Arial"/>
          <w:color w:val="00007F"/>
          <w:sz w:val="18"/>
          <w:szCs w:val="18"/>
        </w:rPr>
        <w:t xml:space="preserve"> </w:t>
      </w:r>
      <w:r w:rsidRPr="00115AED">
        <w:rPr>
          <w:rFonts w:ascii="Arial" w:hAnsi="Arial" w:cs="Arial"/>
          <w:color w:val="00007F"/>
          <w:sz w:val="18"/>
          <w:szCs w:val="18"/>
          <w:u w:val="single" w:color="00007F"/>
        </w:rPr>
        <w:t>SEGES/ME nº</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77,</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de</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4</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de</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novembro</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de</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2022</w:t>
      </w:r>
      <w:r w:rsidRPr="00115AED">
        <w:rPr>
          <w:rFonts w:ascii="Arial" w:hAnsi="Arial" w:cs="Arial"/>
          <w:sz w:val="18"/>
          <w:szCs w:val="18"/>
        </w:rPr>
        <w:t>,</w:t>
      </w:r>
      <w:r w:rsidRPr="00115AED">
        <w:rPr>
          <w:rFonts w:ascii="Arial" w:hAnsi="Arial" w:cs="Arial"/>
          <w:spacing w:val="1"/>
          <w:sz w:val="18"/>
          <w:szCs w:val="18"/>
        </w:rPr>
        <w:t xml:space="preserve"> </w:t>
      </w:r>
      <w:r w:rsidRPr="00115AED">
        <w:rPr>
          <w:rFonts w:ascii="Arial" w:hAnsi="Arial" w:cs="Arial"/>
          <w:sz w:val="18"/>
          <w:szCs w:val="18"/>
        </w:rPr>
        <w:t>c/c</w:t>
      </w:r>
      <w:r w:rsidRPr="00115AED">
        <w:rPr>
          <w:rFonts w:ascii="Arial" w:hAnsi="Arial" w:cs="Arial"/>
          <w:spacing w:val="1"/>
          <w:sz w:val="18"/>
          <w:szCs w:val="18"/>
        </w:rPr>
        <w:t xml:space="preserve"> </w:t>
      </w:r>
      <w:r w:rsidRPr="00115AED">
        <w:rPr>
          <w:rFonts w:ascii="Arial" w:hAnsi="Arial" w:cs="Arial"/>
          <w:sz w:val="18"/>
          <w:szCs w:val="18"/>
        </w:rPr>
        <w:t>o</w:t>
      </w:r>
      <w:r w:rsidRPr="00115AED">
        <w:rPr>
          <w:rFonts w:ascii="Arial" w:hAnsi="Arial" w:cs="Arial"/>
          <w:spacing w:val="2"/>
          <w:sz w:val="18"/>
          <w:szCs w:val="18"/>
        </w:rPr>
        <w:t xml:space="preserve"> </w:t>
      </w:r>
      <w:r w:rsidRPr="00115AED">
        <w:rPr>
          <w:rFonts w:ascii="Arial" w:hAnsi="Arial" w:cs="Arial"/>
          <w:color w:val="00007F"/>
          <w:sz w:val="18"/>
          <w:szCs w:val="18"/>
          <w:u w:val="single" w:color="00007F"/>
        </w:rPr>
        <w:t>Decreto</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estadual</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nº</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67.608,</w:t>
      </w:r>
      <w:r w:rsidRPr="00115AED">
        <w:rPr>
          <w:rFonts w:ascii="Arial" w:hAnsi="Arial" w:cs="Arial"/>
          <w:color w:val="00007F"/>
          <w:spacing w:val="1"/>
          <w:sz w:val="18"/>
          <w:szCs w:val="18"/>
          <w:u w:val="single" w:color="00007F"/>
        </w:rPr>
        <w:t xml:space="preserve"> </w:t>
      </w:r>
      <w:r w:rsidRPr="00115AED">
        <w:rPr>
          <w:rFonts w:ascii="Arial" w:hAnsi="Arial" w:cs="Arial"/>
          <w:color w:val="00007F"/>
          <w:sz w:val="18"/>
          <w:szCs w:val="18"/>
          <w:u w:val="single" w:color="00007F"/>
        </w:rPr>
        <w:t>de</w:t>
      </w:r>
      <w:r w:rsidRPr="00115AED">
        <w:rPr>
          <w:rFonts w:ascii="Arial" w:hAnsi="Arial" w:cs="Arial"/>
          <w:color w:val="00007F"/>
          <w:spacing w:val="1"/>
          <w:sz w:val="18"/>
          <w:szCs w:val="18"/>
          <w:u w:val="single" w:color="00007F"/>
        </w:rPr>
        <w:t xml:space="preserve"> </w:t>
      </w:r>
      <w:r w:rsidRPr="00115AED">
        <w:rPr>
          <w:rFonts w:ascii="Arial" w:hAnsi="Arial" w:cs="Arial"/>
          <w:color w:val="00007F"/>
          <w:spacing w:val="-4"/>
          <w:sz w:val="18"/>
          <w:szCs w:val="18"/>
          <w:u w:val="single" w:color="00007F"/>
        </w:rPr>
        <w:t>2023</w:t>
      </w:r>
      <w:r w:rsidRPr="00115AED">
        <w:rPr>
          <w:rFonts w:ascii="Arial" w:hAnsi="Arial" w:cs="Arial"/>
          <w:spacing w:val="-5"/>
          <w:sz w:val="18"/>
          <w:szCs w:val="18"/>
        </w:rPr>
        <w:t>).</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2"/>
          <w:numId w:val="36"/>
        </w:numPr>
        <w:tabs>
          <w:tab w:val="left" w:pos="785"/>
        </w:tabs>
        <w:spacing w:line="302" w:lineRule="auto"/>
        <w:ind w:right="133" w:firstLine="0"/>
        <w:jc w:val="both"/>
        <w:rPr>
          <w:rFonts w:ascii="Arial" w:hAnsi="Arial" w:cs="Arial"/>
          <w:sz w:val="18"/>
          <w:szCs w:val="18"/>
        </w:rPr>
      </w:pPr>
      <w:r w:rsidRPr="0070377F">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70377F">
        <w:rPr>
          <w:rFonts w:ascii="Arial" w:hAnsi="Arial" w:cs="Arial"/>
          <w:color w:val="00007F"/>
          <w:sz w:val="18"/>
          <w:szCs w:val="18"/>
          <w:u w:val="single" w:color="00007F"/>
        </w:rPr>
        <w:t>inciso II do caput do art. 75 da Lei nº 14.133, de 2021</w:t>
      </w:r>
      <w:r w:rsidRPr="0070377F">
        <w:rPr>
          <w:rFonts w:ascii="Arial" w:hAnsi="Arial" w:cs="Arial"/>
          <w:sz w:val="18"/>
          <w:szCs w:val="18"/>
        </w:rPr>
        <w:t>.</w:t>
      </w:r>
    </w:p>
    <w:p w:rsidR="0070377F" w:rsidRPr="0070377F" w:rsidRDefault="0070377F" w:rsidP="0070377F">
      <w:pPr>
        <w:pStyle w:val="PargrafodaLista"/>
        <w:numPr>
          <w:ilvl w:val="1"/>
          <w:numId w:val="36"/>
        </w:numPr>
        <w:tabs>
          <w:tab w:val="left" w:pos="622"/>
        </w:tabs>
        <w:spacing w:before="201" w:line="321" w:lineRule="auto"/>
        <w:ind w:right="133" w:firstLine="0"/>
        <w:jc w:val="both"/>
        <w:rPr>
          <w:rFonts w:ascii="Arial" w:hAnsi="Arial" w:cs="Arial"/>
          <w:sz w:val="18"/>
          <w:szCs w:val="18"/>
        </w:rPr>
      </w:pPr>
      <w:r w:rsidRPr="0070377F">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70377F" w:rsidRPr="0070377F" w:rsidRDefault="0070377F" w:rsidP="0070377F">
      <w:pPr>
        <w:pStyle w:val="PargrafodaLista"/>
        <w:numPr>
          <w:ilvl w:val="2"/>
          <w:numId w:val="36"/>
        </w:numPr>
        <w:tabs>
          <w:tab w:val="left" w:pos="749"/>
        </w:tabs>
        <w:spacing w:before="205"/>
        <w:ind w:left="749" w:right="0" w:hanging="555"/>
        <w:rPr>
          <w:rFonts w:ascii="Arial" w:hAnsi="Arial" w:cs="Arial"/>
          <w:sz w:val="18"/>
          <w:szCs w:val="18"/>
        </w:rPr>
      </w:pPr>
      <w:r w:rsidRPr="0070377F">
        <w:rPr>
          <w:rFonts w:ascii="Arial" w:hAnsi="Arial" w:cs="Arial"/>
          <w:sz w:val="18"/>
          <w:szCs w:val="18"/>
        </w:rPr>
        <w:t xml:space="preserve">O prazo de </w:t>
      </w:r>
      <w:r w:rsidRPr="0070377F">
        <w:rPr>
          <w:rFonts w:ascii="Arial" w:hAnsi="Arial" w:cs="Arial"/>
          <w:spacing w:val="-2"/>
          <w:sz w:val="18"/>
          <w:szCs w:val="18"/>
        </w:rPr>
        <w:t>validade;</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2"/>
          <w:numId w:val="36"/>
        </w:numPr>
        <w:tabs>
          <w:tab w:val="left" w:pos="749"/>
        </w:tabs>
        <w:ind w:left="749" w:right="0" w:hanging="555"/>
        <w:rPr>
          <w:rFonts w:ascii="Arial" w:hAnsi="Arial" w:cs="Arial"/>
          <w:sz w:val="18"/>
          <w:szCs w:val="18"/>
        </w:rPr>
      </w:pPr>
      <w:r w:rsidRPr="0070377F">
        <w:rPr>
          <w:rFonts w:ascii="Arial" w:hAnsi="Arial" w:cs="Arial"/>
          <w:sz w:val="18"/>
          <w:szCs w:val="18"/>
        </w:rPr>
        <w:t xml:space="preserve">A data da </w:t>
      </w:r>
      <w:r w:rsidRPr="0070377F">
        <w:rPr>
          <w:rFonts w:ascii="Arial" w:hAnsi="Arial" w:cs="Arial"/>
          <w:spacing w:val="-2"/>
          <w:sz w:val="18"/>
          <w:szCs w:val="18"/>
        </w:rPr>
        <w:t>emissão;</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2"/>
          <w:numId w:val="36"/>
        </w:numPr>
        <w:tabs>
          <w:tab w:val="left" w:pos="749"/>
        </w:tabs>
        <w:ind w:left="749" w:right="0" w:hanging="555"/>
        <w:rPr>
          <w:rFonts w:ascii="Arial" w:hAnsi="Arial" w:cs="Arial"/>
          <w:sz w:val="18"/>
          <w:szCs w:val="18"/>
        </w:rPr>
      </w:pPr>
      <w:r w:rsidRPr="0070377F">
        <w:rPr>
          <w:rFonts w:ascii="Arial" w:hAnsi="Arial" w:cs="Arial"/>
          <w:sz w:val="18"/>
          <w:szCs w:val="18"/>
        </w:rPr>
        <w:t xml:space="preserve">Os dados do contrato e do órgão </w:t>
      </w:r>
      <w:r w:rsidRPr="0070377F">
        <w:rPr>
          <w:rFonts w:ascii="Arial" w:hAnsi="Arial" w:cs="Arial"/>
          <w:spacing w:val="-2"/>
          <w:sz w:val="18"/>
          <w:szCs w:val="18"/>
        </w:rPr>
        <w:t>contratante;</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2"/>
          <w:numId w:val="36"/>
        </w:numPr>
        <w:tabs>
          <w:tab w:val="left" w:pos="749"/>
        </w:tabs>
        <w:ind w:left="749" w:right="0" w:hanging="555"/>
        <w:rPr>
          <w:rFonts w:ascii="Arial" w:hAnsi="Arial" w:cs="Arial"/>
          <w:sz w:val="18"/>
          <w:szCs w:val="18"/>
        </w:rPr>
      </w:pPr>
      <w:r w:rsidRPr="0070377F">
        <w:rPr>
          <w:rFonts w:ascii="Arial" w:hAnsi="Arial" w:cs="Arial"/>
          <w:sz w:val="18"/>
          <w:szCs w:val="18"/>
        </w:rPr>
        <w:t xml:space="preserve">O período respectivo de execução do </w:t>
      </w:r>
      <w:r w:rsidRPr="0070377F">
        <w:rPr>
          <w:rFonts w:ascii="Arial" w:hAnsi="Arial" w:cs="Arial"/>
          <w:spacing w:val="-2"/>
          <w:sz w:val="18"/>
          <w:szCs w:val="18"/>
        </w:rPr>
        <w:t>contrato;</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2"/>
          <w:numId w:val="36"/>
        </w:numPr>
        <w:tabs>
          <w:tab w:val="left" w:pos="749"/>
        </w:tabs>
        <w:spacing w:before="1"/>
        <w:ind w:left="749" w:right="0" w:hanging="555"/>
        <w:rPr>
          <w:rFonts w:ascii="Arial" w:hAnsi="Arial" w:cs="Arial"/>
          <w:sz w:val="18"/>
          <w:szCs w:val="18"/>
        </w:rPr>
      </w:pPr>
      <w:r w:rsidRPr="0070377F">
        <w:rPr>
          <w:rFonts w:ascii="Arial" w:hAnsi="Arial" w:cs="Arial"/>
          <w:sz w:val="18"/>
          <w:szCs w:val="18"/>
        </w:rPr>
        <w:t xml:space="preserve">O valor a pagar; </w:t>
      </w:r>
      <w:r w:rsidRPr="0070377F">
        <w:rPr>
          <w:rFonts w:ascii="Arial" w:hAnsi="Arial" w:cs="Arial"/>
          <w:spacing w:val="-10"/>
          <w:sz w:val="18"/>
          <w:szCs w:val="18"/>
        </w:rPr>
        <w:t>e</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2"/>
          <w:numId w:val="36"/>
        </w:numPr>
        <w:tabs>
          <w:tab w:val="left" w:pos="749"/>
        </w:tabs>
        <w:spacing w:before="1"/>
        <w:ind w:left="749" w:right="0" w:hanging="555"/>
        <w:rPr>
          <w:rFonts w:ascii="Arial" w:hAnsi="Arial" w:cs="Arial"/>
          <w:sz w:val="18"/>
          <w:szCs w:val="18"/>
        </w:rPr>
      </w:pPr>
      <w:r w:rsidRPr="0070377F">
        <w:rPr>
          <w:rFonts w:ascii="Arial" w:hAnsi="Arial" w:cs="Arial"/>
          <w:sz w:val="18"/>
          <w:szCs w:val="18"/>
        </w:rPr>
        <w:t xml:space="preserve">Eventual destaque do valor de retenções tributárias </w:t>
      </w:r>
      <w:r w:rsidRPr="0070377F">
        <w:rPr>
          <w:rFonts w:ascii="Arial" w:hAnsi="Arial" w:cs="Arial"/>
          <w:spacing w:val="-2"/>
          <w:sz w:val="18"/>
          <w:szCs w:val="18"/>
        </w:rPr>
        <w:t>cabíveis.</w:t>
      </w:r>
    </w:p>
    <w:p w:rsidR="0070377F" w:rsidRPr="0070377F" w:rsidRDefault="0070377F" w:rsidP="0070377F">
      <w:pPr>
        <w:pStyle w:val="Corpodetexto"/>
        <w:spacing w:before="11"/>
        <w:rPr>
          <w:rFonts w:ascii="Arial" w:hAnsi="Arial" w:cs="Arial"/>
          <w:sz w:val="18"/>
          <w:szCs w:val="18"/>
        </w:rPr>
      </w:pPr>
    </w:p>
    <w:p w:rsidR="0070377F" w:rsidRPr="0070377F" w:rsidRDefault="0070377F" w:rsidP="0070377F">
      <w:pPr>
        <w:pStyle w:val="PargrafodaLista"/>
        <w:numPr>
          <w:ilvl w:val="1"/>
          <w:numId w:val="36"/>
        </w:numPr>
        <w:tabs>
          <w:tab w:val="left" w:pos="715"/>
        </w:tabs>
        <w:ind w:left="715" w:right="0" w:hanging="521"/>
        <w:rPr>
          <w:rFonts w:ascii="Arial" w:hAnsi="Arial" w:cs="Arial"/>
          <w:sz w:val="18"/>
          <w:szCs w:val="18"/>
        </w:rPr>
      </w:pPr>
      <w:r w:rsidRPr="0070377F">
        <w:rPr>
          <w:rFonts w:ascii="Arial" w:hAnsi="Arial" w:cs="Arial"/>
          <w:sz w:val="18"/>
          <w:szCs w:val="18"/>
        </w:rPr>
        <w:t>A</w:t>
      </w:r>
      <w:r w:rsidRPr="0070377F">
        <w:rPr>
          <w:rFonts w:ascii="Arial" w:hAnsi="Arial" w:cs="Arial"/>
          <w:spacing w:val="21"/>
          <w:sz w:val="18"/>
          <w:szCs w:val="18"/>
        </w:rPr>
        <w:t xml:space="preserve"> </w:t>
      </w:r>
      <w:r w:rsidRPr="0070377F">
        <w:rPr>
          <w:rFonts w:ascii="Arial" w:hAnsi="Arial" w:cs="Arial"/>
          <w:sz w:val="18"/>
          <w:szCs w:val="18"/>
        </w:rPr>
        <w:t>nota</w:t>
      </w:r>
      <w:r w:rsidRPr="0070377F">
        <w:rPr>
          <w:rFonts w:ascii="Arial" w:hAnsi="Arial" w:cs="Arial"/>
          <w:spacing w:val="21"/>
          <w:sz w:val="18"/>
          <w:szCs w:val="18"/>
        </w:rPr>
        <w:t xml:space="preserve"> </w:t>
      </w:r>
      <w:r w:rsidRPr="0070377F">
        <w:rPr>
          <w:rFonts w:ascii="Arial" w:hAnsi="Arial" w:cs="Arial"/>
          <w:sz w:val="18"/>
          <w:szCs w:val="18"/>
        </w:rPr>
        <w:t>fiscal</w:t>
      </w:r>
      <w:r w:rsidRPr="0070377F">
        <w:rPr>
          <w:rFonts w:ascii="Arial" w:hAnsi="Arial" w:cs="Arial"/>
          <w:spacing w:val="21"/>
          <w:sz w:val="18"/>
          <w:szCs w:val="18"/>
        </w:rPr>
        <w:t xml:space="preserve"> </w:t>
      </w:r>
      <w:r w:rsidRPr="0070377F">
        <w:rPr>
          <w:rFonts w:ascii="Arial" w:hAnsi="Arial" w:cs="Arial"/>
          <w:sz w:val="18"/>
          <w:szCs w:val="18"/>
        </w:rPr>
        <w:t>ou</w:t>
      </w:r>
      <w:r w:rsidRPr="0070377F">
        <w:rPr>
          <w:rFonts w:ascii="Arial" w:hAnsi="Arial" w:cs="Arial"/>
          <w:spacing w:val="21"/>
          <w:sz w:val="18"/>
          <w:szCs w:val="18"/>
        </w:rPr>
        <w:t xml:space="preserve"> </w:t>
      </w:r>
      <w:r w:rsidRPr="0070377F">
        <w:rPr>
          <w:rFonts w:ascii="Arial" w:hAnsi="Arial" w:cs="Arial"/>
          <w:sz w:val="18"/>
          <w:szCs w:val="18"/>
        </w:rPr>
        <w:t>instrumento</w:t>
      </w:r>
      <w:r w:rsidRPr="0070377F">
        <w:rPr>
          <w:rFonts w:ascii="Arial" w:hAnsi="Arial" w:cs="Arial"/>
          <w:spacing w:val="21"/>
          <w:sz w:val="18"/>
          <w:szCs w:val="18"/>
        </w:rPr>
        <w:t xml:space="preserve"> </w:t>
      </w:r>
      <w:r w:rsidRPr="0070377F">
        <w:rPr>
          <w:rFonts w:ascii="Arial" w:hAnsi="Arial" w:cs="Arial"/>
          <w:sz w:val="18"/>
          <w:szCs w:val="18"/>
        </w:rPr>
        <w:t>de</w:t>
      </w:r>
      <w:r w:rsidRPr="0070377F">
        <w:rPr>
          <w:rFonts w:ascii="Arial" w:hAnsi="Arial" w:cs="Arial"/>
          <w:spacing w:val="21"/>
          <w:sz w:val="18"/>
          <w:szCs w:val="18"/>
        </w:rPr>
        <w:t xml:space="preserve"> </w:t>
      </w:r>
      <w:r w:rsidRPr="0070377F">
        <w:rPr>
          <w:rFonts w:ascii="Arial" w:hAnsi="Arial" w:cs="Arial"/>
          <w:sz w:val="18"/>
          <w:szCs w:val="18"/>
        </w:rPr>
        <w:t>cobrança</w:t>
      </w:r>
      <w:r w:rsidRPr="0070377F">
        <w:rPr>
          <w:rFonts w:ascii="Arial" w:hAnsi="Arial" w:cs="Arial"/>
          <w:spacing w:val="21"/>
          <w:sz w:val="18"/>
          <w:szCs w:val="18"/>
        </w:rPr>
        <w:t xml:space="preserve"> </w:t>
      </w:r>
      <w:r w:rsidRPr="0070377F">
        <w:rPr>
          <w:rFonts w:ascii="Arial" w:hAnsi="Arial" w:cs="Arial"/>
          <w:sz w:val="18"/>
          <w:szCs w:val="18"/>
        </w:rPr>
        <w:t>equivalente</w:t>
      </w:r>
      <w:r w:rsidRPr="0070377F">
        <w:rPr>
          <w:rFonts w:ascii="Arial" w:hAnsi="Arial" w:cs="Arial"/>
          <w:spacing w:val="21"/>
          <w:sz w:val="18"/>
          <w:szCs w:val="18"/>
        </w:rPr>
        <w:t xml:space="preserve"> </w:t>
      </w:r>
      <w:r w:rsidRPr="0070377F">
        <w:rPr>
          <w:rFonts w:ascii="Arial" w:hAnsi="Arial" w:cs="Arial"/>
          <w:sz w:val="18"/>
          <w:szCs w:val="18"/>
        </w:rPr>
        <w:t>deverá</w:t>
      </w:r>
      <w:r w:rsidRPr="0070377F">
        <w:rPr>
          <w:rFonts w:ascii="Arial" w:hAnsi="Arial" w:cs="Arial"/>
          <w:spacing w:val="21"/>
          <w:sz w:val="18"/>
          <w:szCs w:val="18"/>
        </w:rPr>
        <w:t xml:space="preserve"> </w:t>
      </w:r>
      <w:r w:rsidRPr="0070377F">
        <w:rPr>
          <w:rFonts w:ascii="Arial" w:hAnsi="Arial" w:cs="Arial"/>
          <w:sz w:val="18"/>
          <w:szCs w:val="18"/>
        </w:rPr>
        <w:t>ser</w:t>
      </w:r>
      <w:r w:rsidRPr="0070377F">
        <w:rPr>
          <w:rFonts w:ascii="Arial" w:hAnsi="Arial" w:cs="Arial"/>
          <w:spacing w:val="21"/>
          <w:sz w:val="18"/>
          <w:szCs w:val="18"/>
        </w:rPr>
        <w:t xml:space="preserve"> </w:t>
      </w:r>
      <w:r w:rsidRPr="0070377F">
        <w:rPr>
          <w:rFonts w:ascii="Arial" w:hAnsi="Arial" w:cs="Arial"/>
          <w:sz w:val="18"/>
          <w:szCs w:val="18"/>
        </w:rPr>
        <w:t>obrigatoriamente</w:t>
      </w:r>
      <w:r w:rsidRPr="0070377F">
        <w:rPr>
          <w:rFonts w:ascii="Arial" w:hAnsi="Arial" w:cs="Arial"/>
          <w:spacing w:val="21"/>
          <w:sz w:val="18"/>
          <w:szCs w:val="18"/>
        </w:rPr>
        <w:t xml:space="preserve"> </w:t>
      </w:r>
      <w:r w:rsidRPr="0070377F">
        <w:rPr>
          <w:rFonts w:ascii="Arial" w:hAnsi="Arial" w:cs="Arial"/>
          <w:spacing w:val="-2"/>
          <w:sz w:val="18"/>
          <w:szCs w:val="18"/>
        </w:rPr>
        <w:t>acompanhado</w:t>
      </w:r>
    </w:p>
    <w:p w:rsidR="0070377F" w:rsidRPr="0070377F" w:rsidRDefault="0070377F" w:rsidP="0070377F">
      <w:pPr>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pStyle w:val="Corpodetexto"/>
        <w:spacing w:before="28"/>
        <w:ind w:left="194"/>
        <w:rPr>
          <w:rFonts w:ascii="Arial" w:hAnsi="Arial" w:cs="Arial"/>
          <w:sz w:val="18"/>
          <w:szCs w:val="18"/>
        </w:rPr>
      </w:pPr>
      <w:r w:rsidRPr="0070377F">
        <w:rPr>
          <w:rFonts w:ascii="Arial" w:hAnsi="Arial" w:cs="Arial"/>
          <w:sz w:val="18"/>
          <w:szCs w:val="18"/>
        </w:rPr>
        <w:lastRenderedPageBreak/>
        <w:t>da</w:t>
      </w:r>
      <w:r w:rsidRPr="0070377F">
        <w:rPr>
          <w:rFonts w:ascii="Arial" w:hAnsi="Arial" w:cs="Arial"/>
          <w:spacing w:val="46"/>
          <w:sz w:val="18"/>
          <w:szCs w:val="18"/>
        </w:rPr>
        <w:t xml:space="preserve"> </w:t>
      </w:r>
      <w:r w:rsidRPr="0070377F">
        <w:rPr>
          <w:rFonts w:ascii="Arial" w:hAnsi="Arial" w:cs="Arial"/>
          <w:sz w:val="18"/>
          <w:szCs w:val="18"/>
        </w:rPr>
        <w:t>comprovação</w:t>
      </w:r>
      <w:r w:rsidRPr="0070377F">
        <w:rPr>
          <w:rFonts w:ascii="Arial" w:hAnsi="Arial" w:cs="Arial"/>
          <w:spacing w:val="49"/>
          <w:sz w:val="18"/>
          <w:szCs w:val="18"/>
        </w:rPr>
        <w:t xml:space="preserve"> </w:t>
      </w:r>
      <w:r w:rsidRPr="0070377F">
        <w:rPr>
          <w:rFonts w:ascii="Arial" w:hAnsi="Arial" w:cs="Arial"/>
          <w:sz w:val="18"/>
          <w:szCs w:val="18"/>
        </w:rPr>
        <w:t>da</w:t>
      </w:r>
      <w:r w:rsidRPr="0070377F">
        <w:rPr>
          <w:rFonts w:ascii="Arial" w:hAnsi="Arial" w:cs="Arial"/>
          <w:spacing w:val="49"/>
          <w:sz w:val="18"/>
          <w:szCs w:val="18"/>
        </w:rPr>
        <w:t xml:space="preserve"> </w:t>
      </w:r>
      <w:r w:rsidRPr="0070377F">
        <w:rPr>
          <w:rFonts w:ascii="Arial" w:hAnsi="Arial" w:cs="Arial"/>
          <w:sz w:val="18"/>
          <w:szCs w:val="18"/>
        </w:rPr>
        <w:t>regularidade</w:t>
      </w:r>
      <w:r w:rsidRPr="0070377F">
        <w:rPr>
          <w:rFonts w:ascii="Arial" w:hAnsi="Arial" w:cs="Arial"/>
          <w:spacing w:val="49"/>
          <w:sz w:val="18"/>
          <w:szCs w:val="18"/>
        </w:rPr>
        <w:t xml:space="preserve"> </w:t>
      </w:r>
      <w:r w:rsidRPr="0070377F">
        <w:rPr>
          <w:rFonts w:ascii="Arial" w:hAnsi="Arial" w:cs="Arial"/>
          <w:sz w:val="18"/>
          <w:szCs w:val="18"/>
        </w:rPr>
        <w:t>fiscal,</w:t>
      </w:r>
      <w:r w:rsidRPr="0070377F">
        <w:rPr>
          <w:rFonts w:ascii="Arial" w:hAnsi="Arial" w:cs="Arial"/>
          <w:spacing w:val="49"/>
          <w:sz w:val="18"/>
          <w:szCs w:val="18"/>
        </w:rPr>
        <w:t xml:space="preserve"> </w:t>
      </w:r>
      <w:r w:rsidRPr="0070377F">
        <w:rPr>
          <w:rFonts w:ascii="Arial" w:hAnsi="Arial" w:cs="Arial"/>
          <w:sz w:val="18"/>
          <w:szCs w:val="18"/>
        </w:rPr>
        <w:t>constatada</w:t>
      </w:r>
      <w:r w:rsidRPr="0070377F">
        <w:rPr>
          <w:rFonts w:ascii="Arial" w:hAnsi="Arial" w:cs="Arial"/>
          <w:spacing w:val="49"/>
          <w:sz w:val="18"/>
          <w:szCs w:val="18"/>
        </w:rPr>
        <w:t xml:space="preserve"> </w:t>
      </w:r>
      <w:r w:rsidRPr="0070377F">
        <w:rPr>
          <w:rFonts w:ascii="Arial" w:hAnsi="Arial" w:cs="Arial"/>
          <w:sz w:val="18"/>
          <w:szCs w:val="18"/>
        </w:rPr>
        <w:t>por</w:t>
      </w:r>
      <w:r w:rsidRPr="0070377F">
        <w:rPr>
          <w:rFonts w:ascii="Arial" w:hAnsi="Arial" w:cs="Arial"/>
          <w:spacing w:val="49"/>
          <w:sz w:val="18"/>
          <w:szCs w:val="18"/>
        </w:rPr>
        <w:t xml:space="preserve"> </w:t>
      </w:r>
      <w:r w:rsidRPr="0070377F">
        <w:rPr>
          <w:rFonts w:ascii="Arial" w:hAnsi="Arial" w:cs="Arial"/>
          <w:sz w:val="18"/>
          <w:szCs w:val="18"/>
        </w:rPr>
        <w:t>meio</w:t>
      </w:r>
      <w:r w:rsidRPr="0070377F">
        <w:rPr>
          <w:rFonts w:ascii="Arial" w:hAnsi="Arial" w:cs="Arial"/>
          <w:spacing w:val="49"/>
          <w:sz w:val="18"/>
          <w:szCs w:val="18"/>
        </w:rPr>
        <w:t xml:space="preserve"> </w:t>
      </w:r>
      <w:r w:rsidRPr="0070377F">
        <w:rPr>
          <w:rFonts w:ascii="Arial" w:hAnsi="Arial" w:cs="Arial"/>
          <w:sz w:val="18"/>
          <w:szCs w:val="18"/>
        </w:rPr>
        <w:t>de</w:t>
      </w:r>
      <w:r w:rsidRPr="0070377F">
        <w:rPr>
          <w:rFonts w:ascii="Arial" w:hAnsi="Arial" w:cs="Arial"/>
          <w:spacing w:val="49"/>
          <w:sz w:val="18"/>
          <w:szCs w:val="18"/>
        </w:rPr>
        <w:t xml:space="preserve"> </w:t>
      </w:r>
      <w:r w:rsidRPr="0070377F">
        <w:rPr>
          <w:rFonts w:ascii="Arial" w:hAnsi="Arial" w:cs="Arial"/>
          <w:spacing w:val="-2"/>
          <w:sz w:val="18"/>
          <w:szCs w:val="18"/>
        </w:rPr>
        <w:t>consulta</w:t>
      </w:r>
    </w:p>
    <w:p w:rsidR="0070377F" w:rsidRPr="0070377F" w:rsidRDefault="0070377F" w:rsidP="0070377F">
      <w:pPr>
        <w:spacing w:before="28"/>
        <w:ind w:left="62"/>
        <w:rPr>
          <w:rFonts w:ascii="Arial" w:hAnsi="Arial" w:cs="Arial"/>
          <w:i/>
          <w:sz w:val="18"/>
          <w:szCs w:val="18"/>
        </w:rPr>
      </w:pPr>
      <w:r w:rsidRPr="0070377F">
        <w:rPr>
          <w:rFonts w:ascii="Arial" w:hAnsi="Arial" w:cs="Arial"/>
          <w:sz w:val="18"/>
          <w:szCs w:val="18"/>
        </w:rPr>
        <w:br w:type="column"/>
      </w:r>
      <w:r w:rsidRPr="0070377F">
        <w:rPr>
          <w:rFonts w:ascii="Arial" w:hAnsi="Arial" w:cs="Arial"/>
          <w:i/>
          <w:sz w:val="18"/>
          <w:szCs w:val="18"/>
        </w:rPr>
        <w:lastRenderedPageBreak/>
        <w:t>on-</w:t>
      </w:r>
      <w:r w:rsidRPr="0070377F">
        <w:rPr>
          <w:rFonts w:ascii="Arial" w:hAnsi="Arial" w:cs="Arial"/>
          <w:i/>
          <w:spacing w:val="-4"/>
          <w:sz w:val="18"/>
          <w:szCs w:val="18"/>
        </w:rPr>
        <w:t>line</w:t>
      </w:r>
    </w:p>
    <w:p w:rsidR="0070377F" w:rsidRPr="0070377F" w:rsidRDefault="0070377F" w:rsidP="0070377F">
      <w:pPr>
        <w:pStyle w:val="Corpodetexto"/>
        <w:spacing w:before="28"/>
        <w:ind w:left="61"/>
        <w:rPr>
          <w:rFonts w:ascii="Arial" w:hAnsi="Arial" w:cs="Arial"/>
          <w:sz w:val="18"/>
          <w:szCs w:val="18"/>
        </w:rPr>
      </w:pPr>
      <w:r w:rsidRPr="0070377F">
        <w:rPr>
          <w:rFonts w:ascii="Arial" w:hAnsi="Arial" w:cs="Arial"/>
          <w:sz w:val="18"/>
          <w:szCs w:val="18"/>
        </w:rPr>
        <w:br w:type="column"/>
      </w:r>
      <w:r w:rsidRPr="0070377F">
        <w:rPr>
          <w:rFonts w:ascii="Arial" w:hAnsi="Arial" w:cs="Arial"/>
          <w:sz w:val="18"/>
          <w:szCs w:val="18"/>
        </w:rPr>
        <w:lastRenderedPageBreak/>
        <w:t>ao</w:t>
      </w:r>
      <w:r w:rsidRPr="0070377F">
        <w:rPr>
          <w:rFonts w:ascii="Arial" w:hAnsi="Arial" w:cs="Arial"/>
          <w:spacing w:val="46"/>
          <w:sz w:val="18"/>
          <w:szCs w:val="18"/>
        </w:rPr>
        <w:t xml:space="preserve"> </w:t>
      </w:r>
      <w:r w:rsidRPr="0070377F">
        <w:rPr>
          <w:rFonts w:ascii="Arial" w:hAnsi="Arial" w:cs="Arial"/>
          <w:sz w:val="18"/>
          <w:szCs w:val="18"/>
        </w:rPr>
        <w:t>SICAF</w:t>
      </w:r>
      <w:r w:rsidRPr="0070377F">
        <w:rPr>
          <w:rFonts w:ascii="Arial" w:hAnsi="Arial" w:cs="Arial"/>
          <w:spacing w:val="46"/>
          <w:sz w:val="18"/>
          <w:szCs w:val="18"/>
        </w:rPr>
        <w:t xml:space="preserve"> </w:t>
      </w:r>
      <w:r w:rsidRPr="0070377F">
        <w:rPr>
          <w:rFonts w:ascii="Arial" w:hAnsi="Arial" w:cs="Arial"/>
          <w:sz w:val="18"/>
          <w:szCs w:val="18"/>
        </w:rPr>
        <w:t>ou,</w:t>
      </w:r>
      <w:r w:rsidRPr="0070377F">
        <w:rPr>
          <w:rFonts w:ascii="Arial" w:hAnsi="Arial" w:cs="Arial"/>
          <w:spacing w:val="47"/>
          <w:sz w:val="18"/>
          <w:szCs w:val="18"/>
        </w:rPr>
        <w:t xml:space="preserve"> </w:t>
      </w:r>
      <w:r w:rsidRPr="0070377F">
        <w:rPr>
          <w:rFonts w:ascii="Arial" w:hAnsi="Arial" w:cs="Arial"/>
          <w:spacing w:val="-5"/>
          <w:sz w:val="18"/>
          <w:szCs w:val="18"/>
        </w:rPr>
        <w:t>na</w:t>
      </w:r>
    </w:p>
    <w:p w:rsidR="0070377F" w:rsidRPr="0070377F" w:rsidRDefault="0070377F" w:rsidP="0070377F">
      <w:pPr>
        <w:rPr>
          <w:rFonts w:ascii="Arial" w:hAnsi="Arial" w:cs="Arial"/>
          <w:sz w:val="18"/>
          <w:szCs w:val="18"/>
        </w:rPr>
        <w:sectPr w:rsidR="0070377F" w:rsidRPr="0070377F">
          <w:type w:val="continuous"/>
          <w:pgSz w:w="11910" w:h="16840"/>
          <w:pgMar w:top="1040" w:right="1120" w:bottom="780" w:left="1060" w:header="469" w:footer="588" w:gutter="0"/>
          <w:cols w:num="3" w:space="720" w:equalWidth="0">
            <w:col w:w="7144" w:space="40"/>
            <w:col w:w="675" w:space="39"/>
            <w:col w:w="1832"/>
          </w:cols>
        </w:sectPr>
      </w:pPr>
    </w:p>
    <w:p w:rsidR="0070377F" w:rsidRPr="0070377F" w:rsidRDefault="0070377F" w:rsidP="0070377F">
      <w:pPr>
        <w:pStyle w:val="Corpodetexto"/>
        <w:spacing w:before="28" w:line="268" w:lineRule="auto"/>
        <w:ind w:left="194"/>
        <w:rPr>
          <w:rFonts w:ascii="Arial" w:hAnsi="Arial" w:cs="Arial"/>
          <w:sz w:val="18"/>
          <w:szCs w:val="18"/>
        </w:rPr>
      </w:pPr>
      <w:r w:rsidRPr="0070377F">
        <w:rPr>
          <w:rFonts w:ascii="Arial" w:hAnsi="Arial" w:cs="Arial"/>
          <w:sz w:val="18"/>
          <w:szCs w:val="18"/>
        </w:rPr>
        <w:lastRenderedPageBreak/>
        <w:t>impossibilidade</w:t>
      </w:r>
      <w:r w:rsidRPr="0070377F">
        <w:rPr>
          <w:rFonts w:ascii="Arial" w:hAnsi="Arial" w:cs="Arial"/>
          <w:spacing w:val="36"/>
          <w:sz w:val="18"/>
          <w:szCs w:val="18"/>
        </w:rPr>
        <w:t xml:space="preserve"> </w:t>
      </w:r>
      <w:r w:rsidRPr="0070377F">
        <w:rPr>
          <w:rFonts w:ascii="Arial" w:hAnsi="Arial" w:cs="Arial"/>
          <w:sz w:val="18"/>
          <w:szCs w:val="18"/>
        </w:rPr>
        <w:t>de</w:t>
      </w:r>
      <w:r w:rsidRPr="0070377F">
        <w:rPr>
          <w:rFonts w:ascii="Arial" w:hAnsi="Arial" w:cs="Arial"/>
          <w:spacing w:val="36"/>
          <w:sz w:val="18"/>
          <w:szCs w:val="18"/>
        </w:rPr>
        <w:t xml:space="preserve"> </w:t>
      </w:r>
      <w:r w:rsidRPr="0070377F">
        <w:rPr>
          <w:rFonts w:ascii="Arial" w:hAnsi="Arial" w:cs="Arial"/>
          <w:sz w:val="18"/>
          <w:szCs w:val="18"/>
        </w:rPr>
        <w:t>acesso</w:t>
      </w:r>
      <w:r w:rsidRPr="0070377F">
        <w:rPr>
          <w:rFonts w:ascii="Arial" w:hAnsi="Arial" w:cs="Arial"/>
          <w:spacing w:val="36"/>
          <w:sz w:val="18"/>
          <w:szCs w:val="18"/>
        </w:rPr>
        <w:t xml:space="preserve"> </w:t>
      </w:r>
      <w:r w:rsidRPr="0070377F">
        <w:rPr>
          <w:rFonts w:ascii="Arial" w:hAnsi="Arial" w:cs="Arial"/>
          <w:sz w:val="18"/>
          <w:szCs w:val="18"/>
        </w:rPr>
        <w:t>ao</w:t>
      </w:r>
      <w:r w:rsidRPr="0070377F">
        <w:rPr>
          <w:rFonts w:ascii="Arial" w:hAnsi="Arial" w:cs="Arial"/>
          <w:spacing w:val="36"/>
          <w:sz w:val="18"/>
          <w:szCs w:val="18"/>
        </w:rPr>
        <w:t xml:space="preserve"> </w:t>
      </w:r>
      <w:r w:rsidRPr="0070377F">
        <w:rPr>
          <w:rFonts w:ascii="Arial" w:hAnsi="Arial" w:cs="Arial"/>
          <w:sz w:val="18"/>
          <w:szCs w:val="18"/>
        </w:rPr>
        <w:t>referido</w:t>
      </w:r>
      <w:r w:rsidRPr="0070377F">
        <w:rPr>
          <w:rFonts w:ascii="Arial" w:hAnsi="Arial" w:cs="Arial"/>
          <w:spacing w:val="36"/>
          <w:sz w:val="18"/>
          <w:szCs w:val="18"/>
        </w:rPr>
        <w:t xml:space="preserve"> </w:t>
      </w:r>
      <w:r w:rsidRPr="0070377F">
        <w:rPr>
          <w:rFonts w:ascii="Arial" w:hAnsi="Arial" w:cs="Arial"/>
          <w:sz w:val="18"/>
          <w:szCs w:val="18"/>
        </w:rPr>
        <w:t>Sistema,</w:t>
      </w:r>
      <w:r w:rsidRPr="0070377F">
        <w:rPr>
          <w:rFonts w:ascii="Arial" w:hAnsi="Arial" w:cs="Arial"/>
          <w:spacing w:val="36"/>
          <w:sz w:val="18"/>
          <w:szCs w:val="18"/>
        </w:rPr>
        <w:t xml:space="preserve"> </w:t>
      </w:r>
      <w:r w:rsidRPr="0070377F">
        <w:rPr>
          <w:rFonts w:ascii="Arial" w:hAnsi="Arial" w:cs="Arial"/>
          <w:sz w:val="18"/>
          <w:szCs w:val="18"/>
        </w:rPr>
        <w:t>mediante</w:t>
      </w:r>
      <w:r w:rsidRPr="0070377F">
        <w:rPr>
          <w:rFonts w:ascii="Arial" w:hAnsi="Arial" w:cs="Arial"/>
          <w:spacing w:val="36"/>
          <w:sz w:val="18"/>
          <w:szCs w:val="18"/>
        </w:rPr>
        <w:t xml:space="preserve"> </w:t>
      </w:r>
      <w:r w:rsidRPr="0070377F">
        <w:rPr>
          <w:rFonts w:ascii="Arial" w:hAnsi="Arial" w:cs="Arial"/>
          <w:sz w:val="18"/>
          <w:szCs w:val="18"/>
        </w:rPr>
        <w:t>consulta</w:t>
      </w:r>
      <w:r w:rsidRPr="0070377F">
        <w:rPr>
          <w:rFonts w:ascii="Arial" w:hAnsi="Arial" w:cs="Arial"/>
          <w:spacing w:val="36"/>
          <w:sz w:val="18"/>
          <w:szCs w:val="18"/>
        </w:rPr>
        <w:t xml:space="preserve"> </w:t>
      </w:r>
      <w:r w:rsidRPr="0070377F">
        <w:rPr>
          <w:rFonts w:ascii="Arial" w:hAnsi="Arial" w:cs="Arial"/>
          <w:sz w:val="18"/>
          <w:szCs w:val="18"/>
        </w:rPr>
        <w:t>aos</w:t>
      </w:r>
      <w:r w:rsidRPr="0070377F">
        <w:rPr>
          <w:rFonts w:ascii="Arial" w:hAnsi="Arial" w:cs="Arial"/>
          <w:spacing w:val="36"/>
          <w:sz w:val="18"/>
          <w:szCs w:val="18"/>
        </w:rPr>
        <w:t xml:space="preserve"> </w:t>
      </w:r>
      <w:r w:rsidRPr="0070377F">
        <w:rPr>
          <w:rFonts w:ascii="Arial" w:hAnsi="Arial" w:cs="Arial"/>
          <w:sz w:val="18"/>
          <w:szCs w:val="18"/>
        </w:rPr>
        <w:t>sítios</w:t>
      </w:r>
      <w:r w:rsidRPr="0070377F">
        <w:rPr>
          <w:rFonts w:ascii="Arial" w:hAnsi="Arial" w:cs="Arial"/>
          <w:spacing w:val="36"/>
          <w:sz w:val="18"/>
          <w:szCs w:val="18"/>
        </w:rPr>
        <w:t xml:space="preserve"> </w:t>
      </w:r>
      <w:r w:rsidRPr="0070377F">
        <w:rPr>
          <w:rFonts w:ascii="Arial" w:hAnsi="Arial" w:cs="Arial"/>
          <w:sz w:val="18"/>
          <w:szCs w:val="18"/>
        </w:rPr>
        <w:t>eletrônicos</w:t>
      </w:r>
      <w:r w:rsidRPr="0070377F">
        <w:rPr>
          <w:rFonts w:ascii="Arial" w:hAnsi="Arial" w:cs="Arial"/>
          <w:spacing w:val="36"/>
          <w:sz w:val="18"/>
          <w:szCs w:val="18"/>
        </w:rPr>
        <w:t xml:space="preserve"> </w:t>
      </w:r>
      <w:r w:rsidRPr="0070377F">
        <w:rPr>
          <w:rFonts w:ascii="Arial" w:hAnsi="Arial" w:cs="Arial"/>
          <w:sz w:val="18"/>
          <w:szCs w:val="18"/>
        </w:rPr>
        <w:t>oficiais</w:t>
      </w:r>
      <w:r w:rsidRPr="0070377F">
        <w:rPr>
          <w:rFonts w:ascii="Arial" w:hAnsi="Arial" w:cs="Arial"/>
          <w:spacing w:val="36"/>
          <w:sz w:val="18"/>
          <w:szCs w:val="18"/>
        </w:rPr>
        <w:t xml:space="preserve"> </w:t>
      </w:r>
      <w:r w:rsidRPr="0070377F">
        <w:rPr>
          <w:rFonts w:ascii="Arial" w:hAnsi="Arial" w:cs="Arial"/>
          <w:sz w:val="18"/>
          <w:szCs w:val="18"/>
        </w:rPr>
        <w:t>ou</w:t>
      </w:r>
      <w:r w:rsidRPr="0070377F">
        <w:rPr>
          <w:rFonts w:ascii="Arial" w:hAnsi="Arial" w:cs="Arial"/>
          <w:spacing w:val="36"/>
          <w:sz w:val="18"/>
          <w:szCs w:val="18"/>
        </w:rPr>
        <w:t xml:space="preserve"> </w:t>
      </w:r>
      <w:r w:rsidRPr="0070377F">
        <w:rPr>
          <w:rFonts w:ascii="Arial" w:hAnsi="Arial" w:cs="Arial"/>
          <w:sz w:val="18"/>
          <w:szCs w:val="18"/>
        </w:rPr>
        <w:t xml:space="preserve">à documentação mencionada no </w:t>
      </w:r>
      <w:r w:rsidRPr="0070377F">
        <w:rPr>
          <w:rFonts w:ascii="Arial" w:hAnsi="Arial" w:cs="Arial"/>
          <w:color w:val="00007F"/>
          <w:sz w:val="18"/>
          <w:szCs w:val="18"/>
          <w:u w:val="thick" w:color="00007F"/>
        </w:rPr>
        <w:t>art. 68 da Lei nº 14.133, de 2021.</w:t>
      </w:r>
      <w:r w:rsidRPr="0070377F">
        <w:rPr>
          <w:rFonts w:ascii="Arial" w:hAnsi="Arial" w:cs="Arial"/>
          <w:color w:val="00007F"/>
          <w:spacing w:val="80"/>
          <w:sz w:val="18"/>
          <w:szCs w:val="18"/>
          <w:u w:val="thick" w:color="00007F"/>
        </w:rPr>
        <w:t xml:space="preserve"> </w:t>
      </w:r>
    </w:p>
    <w:p w:rsidR="0070377F" w:rsidRPr="0070377F" w:rsidRDefault="0070377F" w:rsidP="0070377F">
      <w:pPr>
        <w:pStyle w:val="PargrafodaLista"/>
        <w:numPr>
          <w:ilvl w:val="1"/>
          <w:numId w:val="36"/>
        </w:numPr>
        <w:tabs>
          <w:tab w:val="left" w:pos="704"/>
        </w:tabs>
        <w:spacing w:before="203" w:line="268" w:lineRule="auto"/>
        <w:ind w:right="133" w:firstLine="0"/>
        <w:rPr>
          <w:rFonts w:ascii="Arial" w:hAnsi="Arial" w:cs="Arial"/>
          <w:sz w:val="18"/>
          <w:szCs w:val="18"/>
        </w:rPr>
      </w:pPr>
      <w:r w:rsidRPr="0070377F">
        <w:rPr>
          <w:rFonts w:ascii="Arial" w:hAnsi="Arial" w:cs="Arial"/>
          <w:noProof/>
          <w:sz w:val="18"/>
          <w:szCs w:val="18"/>
          <w:lang w:val="pt-BR" w:eastAsia="pt-BR"/>
        </w:rPr>
        <mc:AlternateContent>
          <mc:Choice Requires="wps">
            <w:drawing>
              <wp:anchor distT="0" distB="0" distL="0" distR="0" simplePos="0" relativeHeight="251683840" behindDoc="0" locked="0" layoutInCell="1" allowOverlap="1" wp14:anchorId="0FAAC513" wp14:editId="25572D31">
                <wp:simplePos x="0" y="0"/>
                <wp:positionH relativeFrom="page">
                  <wp:posOffset>6764146</wp:posOffset>
                </wp:positionH>
                <wp:positionV relativeFrom="paragraph">
                  <wp:posOffset>767284</wp:posOffset>
                </wp:positionV>
                <wp:extent cx="1270" cy="19050"/>
                <wp:effectExtent l="0" t="0" r="0" b="0"/>
                <wp:wrapNone/>
                <wp:docPr id="8"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1FCCA19C" id="Graphic 7" o:spid="_x0000_s1026" style="position:absolute;margin-left:532.6pt;margin-top:60.4pt;width:.1pt;height:1.5pt;z-index:251683840;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BugB7T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70377F">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70377F">
        <w:rPr>
          <w:rFonts w:ascii="Arial" w:hAnsi="Arial" w:cs="Arial"/>
          <w:spacing w:val="40"/>
          <w:sz w:val="18"/>
          <w:szCs w:val="18"/>
        </w:rPr>
        <w:t xml:space="preserve"> </w:t>
      </w:r>
      <w:r w:rsidRPr="0070377F">
        <w:rPr>
          <w:rFonts w:ascii="Arial" w:hAnsi="Arial" w:cs="Arial"/>
          <w:sz w:val="18"/>
          <w:szCs w:val="18"/>
        </w:rPr>
        <w:t>do</w:t>
      </w:r>
      <w:r w:rsidRPr="0070377F">
        <w:rPr>
          <w:rFonts w:ascii="Arial" w:hAnsi="Arial" w:cs="Arial"/>
          <w:spacing w:val="40"/>
          <w:sz w:val="18"/>
          <w:szCs w:val="18"/>
        </w:rPr>
        <w:t xml:space="preserve"> </w:t>
      </w:r>
      <w:r w:rsidRPr="0070377F">
        <w:rPr>
          <w:rFonts w:ascii="Arial" w:hAnsi="Arial" w:cs="Arial"/>
          <w:sz w:val="18"/>
          <w:szCs w:val="18"/>
        </w:rPr>
        <w:t>órgão</w:t>
      </w:r>
      <w:r w:rsidRPr="0070377F">
        <w:rPr>
          <w:rFonts w:ascii="Arial" w:hAnsi="Arial" w:cs="Arial"/>
          <w:spacing w:val="40"/>
          <w:sz w:val="18"/>
          <w:szCs w:val="18"/>
        </w:rPr>
        <w:t xml:space="preserve"> </w:t>
      </w:r>
      <w:r w:rsidRPr="0070377F">
        <w:rPr>
          <w:rFonts w:ascii="Arial" w:hAnsi="Arial" w:cs="Arial"/>
          <w:sz w:val="18"/>
          <w:szCs w:val="18"/>
        </w:rPr>
        <w:t>ou</w:t>
      </w:r>
      <w:r w:rsidRPr="0070377F">
        <w:rPr>
          <w:rFonts w:ascii="Arial" w:hAnsi="Arial" w:cs="Arial"/>
          <w:spacing w:val="40"/>
          <w:sz w:val="18"/>
          <w:szCs w:val="18"/>
        </w:rPr>
        <w:t xml:space="preserve"> </w:t>
      </w:r>
      <w:r w:rsidRPr="0070377F">
        <w:rPr>
          <w:rFonts w:ascii="Arial" w:hAnsi="Arial" w:cs="Arial"/>
          <w:sz w:val="18"/>
          <w:szCs w:val="18"/>
        </w:rPr>
        <w:t>entidade,</w:t>
      </w:r>
      <w:r w:rsidRPr="0070377F">
        <w:rPr>
          <w:rFonts w:ascii="Arial" w:hAnsi="Arial" w:cs="Arial"/>
          <w:spacing w:val="40"/>
          <w:sz w:val="18"/>
          <w:szCs w:val="18"/>
        </w:rPr>
        <w:t xml:space="preserve"> </w:t>
      </w:r>
      <w:r w:rsidRPr="0070377F">
        <w:rPr>
          <w:rFonts w:ascii="Arial" w:hAnsi="Arial" w:cs="Arial"/>
          <w:sz w:val="18"/>
          <w:szCs w:val="18"/>
        </w:rPr>
        <w:t>tais</w:t>
      </w:r>
      <w:r w:rsidRPr="0070377F">
        <w:rPr>
          <w:rFonts w:ascii="Arial" w:hAnsi="Arial" w:cs="Arial"/>
          <w:spacing w:val="40"/>
          <w:sz w:val="18"/>
          <w:szCs w:val="18"/>
        </w:rPr>
        <w:t xml:space="preserve"> </w:t>
      </w:r>
      <w:r w:rsidRPr="0070377F">
        <w:rPr>
          <w:rFonts w:ascii="Arial" w:hAnsi="Arial" w:cs="Arial"/>
          <w:sz w:val="18"/>
          <w:szCs w:val="18"/>
        </w:rPr>
        <w:t>como</w:t>
      </w:r>
      <w:r w:rsidRPr="0070377F">
        <w:rPr>
          <w:rFonts w:ascii="Arial" w:hAnsi="Arial" w:cs="Arial"/>
          <w:spacing w:val="40"/>
          <w:sz w:val="18"/>
          <w:szCs w:val="18"/>
        </w:rPr>
        <w:t xml:space="preserve"> </w:t>
      </w:r>
      <w:r w:rsidRPr="0070377F">
        <w:rPr>
          <w:rFonts w:ascii="Arial" w:hAnsi="Arial" w:cs="Arial"/>
          <w:sz w:val="18"/>
          <w:szCs w:val="18"/>
        </w:rPr>
        <w:t>a</w:t>
      </w:r>
      <w:r w:rsidRPr="0070377F">
        <w:rPr>
          <w:rFonts w:ascii="Arial" w:hAnsi="Arial" w:cs="Arial"/>
          <w:spacing w:val="40"/>
          <w:sz w:val="18"/>
          <w:szCs w:val="18"/>
        </w:rPr>
        <w:t xml:space="preserve"> </w:t>
      </w:r>
      <w:r w:rsidRPr="0070377F">
        <w:rPr>
          <w:rFonts w:ascii="Arial" w:hAnsi="Arial" w:cs="Arial"/>
          <w:sz w:val="18"/>
          <w:szCs w:val="18"/>
        </w:rPr>
        <w:t>proibição</w:t>
      </w:r>
      <w:r w:rsidRPr="0070377F">
        <w:rPr>
          <w:rFonts w:ascii="Arial" w:hAnsi="Arial" w:cs="Arial"/>
          <w:spacing w:val="40"/>
          <w:sz w:val="18"/>
          <w:szCs w:val="18"/>
        </w:rPr>
        <w:t xml:space="preserve"> </w:t>
      </w:r>
      <w:r w:rsidRPr="0070377F">
        <w:rPr>
          <w:rFonts w:ascii="Arial" w:hAnsi="Arial" w:cs="Arial"/>
          <w:sz w:val="18"/>
          <w:szCs w:val="18"/>
        </w:rPr>
        <w:t>de</w:t>
      </w:r>
      <w:r w:rsidRPr="0070377F">
        <w:rPr>
          <w:rFonts w:ascii="Arial" w:hAnsi="Arial" w:cs="Arial"/>
          <w:spacing w:val="40"/>
          <w:sz w:val="18"/>
          <w:szCs w:val="18"/>
        </w:rPr>
        <w:t xml:space="preserve"> </w:t>
      </w:r>
      <w:r w:rsidRPr="0070377F">
        <w:rPr>
          <w:rFonts w:ascii="Arial" w:hAnsi="Arial" w:cs="Arial"/>
          <w:sz w:val="18"/>
          <w:szCs w:val="18"/>
        </w:rPr>
        <w:t>contratar</w:t>
      </w:r>
      <w:r w:rsidRPr="0070377F">
        <w:rPr>
          <w:rFonts w:ascii="Arial" w:hAnsi="Arial" w:cs="Arial"/>
          <w:spacing w:val="40"/>
          <w:sz w:val="18"/>
          <w:szCs w:val="18"/>
        </w:rPr>
        <w:t xml:space="preserve"> </w:t>
      </w:r>
      <w:r w:rsidRPr="0070377F">
        <w:rPr>
          <w:rFonts w:ascii="Arial" w:hAnsi="Arial" w:cs="Arial"/>
          <w:sz w:val="18"/>
          <w:szCs w:val="18"/>
        </w:rPr>
        <w:t>com</w:t>
      </w:r>
      <w:r w:rsidRPr="0070377F">
        <w:rPr>
          <w:rFonts w:ascii="Arial" w:hAnsi="Arial" w:cs="Arial"/>
          <w:spacing w:val="40"/>
          <w:sz w:val="18"/>
          <w:szCs w:val="18"/>
        </w:rPr>
        <w:t xml:space="preserve"> </w:t>
      </w:r>
      <w:r w:rsidRPr="0070377F">
        <w:rPr>
          <w:rFonts w:ascii="Arial" w:hAnsi="Arial" w:cs="Arial"/>
          <w:sz w:val="18"/>
          <w:szCs w:val="18"/>
        </w:rPr>
        <w:t>o</w:t>
      </w:r>
      <w:r w:rsidRPr="0070377F">
        <w:rPr>
          <w:rFonts w:ascii="Arial" w:hAnsi="Arial" w:cs="Arial"/>
          <w:spacing w:val="40"/>
          <w:sz w:val="18"/>
          <w:szCs w:val="18"/>
        </w:rPr>
        <w:t xml:space="preserve"> </w:t>
      </w:r>
      <w:r w:rsidRPr="0070377F">
        <w:rPr>
          <w:rFonts w:ascii="Arial" w:hAnsi="Arial" w:cs="Arial"/>
          <w:sz w:val="18"/>
          <w:szCs w:val="18"/>
        </w:rPr>
        <w:t>Poder</w:t>
      </w:r>
      <w:r w:rsidRPr="0070377F">
        <w:rPr>
          <w:rFonts w:ascii="Arial" w:hAnsi="Arial" w:cs="Arial"/>
          <w:spacing w:val="40"/>
          <w:sz w:val="18"/>
          <w:szCs w:val="18"/>
        </w:rPr>
        <w:t xml:space="preserve"> </w:t>
      </w:r>
      <w:r w:rsidRPr="0070377F">
        <w:rPr>
          <w:rFonts w:ascii="Arial" w:hAnsi="Arial" w:cs="Arial"/>
          <w:sz w:val="18"/>
          <w:szCs w:val="18"/>
        </w:rPr>
        <w:t>Público,</w:t>
      </w:r>
      <w:r w:rsidRPr="0070377F">
        <w:rPr>
          <w:rFonts w:ascii="Arial" w:hAnsi="Arial" w:cs="Arial"/>
          <w:spacing w:val="40"/>
          <w:sz w:val="18"/>
          <w:szCs w:val="18"/>
        </w:rPr>
        <w:t xml:space="preserve"> </w:t>
      </w:r>
      <w:r w:rsidRPr="0070377F">
        <w:rPr>
          <w:rFonts w:ascii="Arial" w:hAnsi="Arial" w:cs="Arial"/>
          <w:sz w:val="18"/>
          <w:szCs w:val="18"/>
        </w:rPr>
        <w:t>bem</w:t>
      </w:r>
      <w:r w:rsidRPr="0070377F">
        <w:rPr>
          <w:rFonts w:ascii="Arial" w:hAnsi="Arial" w:cs="Arial"/>
          <w:spacing w:val="40"/>
          <w:sz w:val="18"/>
          <w:szCs w:val="18"/>
        </w:rPr>
        <w:t xml:space="preserve"> </w:t>
      </w:r>
      <w:r w:rsidRPr="0070377F">
        <w:rPr>
          <w:rFonts w:ascii="Arial" w:hAnsi="Arial" w:cs="Arial"/>
          <w:sz w:val="18"/>
          <w:szCs w:val="18"/>
        </w:rPr>
        <w:t>como ocorrências impeditivas indiretas (</w:t>
      </w:r>
      <w:r w:rsidRPr="0070377F">
        <w:rPr>
          <w:rFonts w:ascii="Arial" w:hAnsi="Arial" w:cs="Arial"/>
          <w:color w:val="00007F"/>
          <w:sz w:val="18"/>
          <w:szCs w:val="18"/>
          <w:u w:val="thick" w:color="00007F"/>
        </w:rPr>
        <w:t>Instrução Normativa SEGES/MPDG nº 3, de 26 de abril de 20</w:t>
      </w:r>
      <w:r w:rsidRPr="0070377F">
        <w:rPr>
          <w:rFonts w:ascii="Arial" w:hAnsi="Arial" w:cs="Arial"/>
          <w:color w:val="00007F"/>
          <w:sz w:val="18"/>
          <w:szCs w:val="18"/>
        </w:rPr>
        <w:t xml:space="preserve">18 </w:t>
      </w:r>
      <w:r w:rsidRPr="0070377F">
        <w:rPr>
          <w:rFonts w:ascii="Arial" w:hAnsi="Arial" w:cs="Arial"/>
          <w:sz w:val="18"/>
          <w:szCs w:val="18"/>
        </w:rPr>
        <w:t>c/c</w:t>
      </w:r>
      <w:r w:rsidRPr="0070377F">
        <w:rPr>
          <w:rFonts w:ascii="Arial" w:hAnsi="Arial" w:cs="Arial"/>
          <w:spacing w:val="40"/>
          <w:sz w:val="18"/>
          <w:szCs w:val="18"/>
        </w:rPr>
        <w:t xml:space="preserve"> </w:t>
      </w:r>
      <w:r w:rsidRPr="0070377F">
        <w:rPr>
          <w:rFonts w:ascii="Arial" w:hAnsi="Arial" w:cs="Arial"/>
          <w:color w:val="00007F"/>
          <w:sz w:val="18"/>
          <w:szCs w:val="18"/>
          <w:u w:val="thick" w:color="00007F"/>
        </w:rPr>
        <w:t>Decreto estadual nº 67.608, de 2023</w:t>
      </w:r>
      <w:r w:rsidRPr="0070377F">
        <w:rPr>
          <w:rFonts w:ascii="Arial" w:hAnsi="Arial" w:cs="Arial"/>
          <w:sz w:val="18"/>
          <w:szCs w:val="18"/>
        </w:rPr>
        <w:t>).</w:t>
      </w:r>
    </w:p>
    <w:p w:rsidR="0070377F" w:rsidRPr="0070377F" w:rsidRDefault="0070377F" w:rsidP="0070377F">
      <w:pPr>
        <w:spacing w:line="268" w:lineRule="auto"/>
        <w:rPr>
          <w:rFonts w:ascii="Arial" w:hAnsi="Arial" w:cs="Arial"/>
          <w:sz w:val="18"/>
          <w:szCs w:val="18"/>
        </w:rPr>
        <w:sectPr w:rsidR="0070377F" w:rsidRPr="0070377F">
          <w:type w:val="continuous"/>
          <w:pgSz w:w="11910" w:h="16840"/>
          <w:pgMar w:top="1040" w:right="1120" w:bottom="780" w:left="1060" w:header="469" w:footer="588" w:gutter="0"/>
          <w:cols w:space="720"/>
        </w:sectPr>
      </w:pPr>
    </w:p>
    <w:p w:rsidR="0070377F" w:rsidRPr="0070377F" w:rsidRDefault="0070377F" w:rsidP="0070377F">
      <w:pPr>
        <w:pStyle w:val="PargrafodaLista"/>
        <w:numPr>
          <w:ilvl w:val="1"/>
          <w:numId w:val="36"/>
        </w:numPr>
        <w:tabs>
          <w:tab w:val="left" w:pos="718"/>
        </w:tabs>
        <w:spacing w:before="89" w:line="268" w:lineRule="auto"/>
        <w:ind w:right="133" w:firstLine="0"/>
        <w:jc w:val="both"/>
        <w:rPr>
          <w:rFonts w:ascii="Arial" w:hAnsi="Arial" w:cs="Arial"/>
          <w:sz w:val="18"/>
          <w:szCs w:val="18"/>
        </w:rPr>
      </w:pPr>
      <w:r w:rsidRPr="0070377F">
        <w:rPr>
          <w:rFonts w:ascii="Arial" w:hAnsi="Arial" w:cs="Arial"/>
          <w:sz w:val="18"/>
          <w:szCs w:val="18"/>
        </w:rPr>
        <w:lastRenderedPageBreak/>
        <w:t>Constatando-se, junto ao SICAF, a situação de irregularidade do contratado, será providenciada</w:t>
      </w:r>
      <w:r w:rsidRPr="0070377F">
        <w:rPr>
          <w:rFonts w:ascii="Arial" w:hAnsi="Arial" w:cs="Arial"/>
          <w:spacing w:val="40"/>
          <w:sz w:val="18"/>
          <w:szCs w:val="18"/>
        </w:rPr>
        <w:t xml:space="preserve"> </w:t>
      </w:r>
      <w:r w:rsidRPr="0070377F">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70377F">
        <w:rPr>
          <w:rFonts w:ascii="Arial" w:hAnsi="Arial" w:cs="Arial"/>
          <w:spacing w:val="40"/>
          <w:sz w:val="18"/>
          <w:szCs w:val="18"/>
        </w:rPr>
        <w:t xml:space="preserve"> </w:t>
      </w:r>
      <w:r w:rsidRPr="0070377F">
        <w:rPr>
          <w:rFonts w:ascii="Arial" w:hAnsi="Arial" w:cs="Arial"/>
          <w:sz w:val="18"/>
          <w:szCs w:val="18"/>
        </w:rPr>
        <w:t>critério do contratante.</w:t>
      </w:r>
    </w:p>
    <w:p w:rsidR="0070377F" w:rsidRPr="0070377F" w:rsidRDefault="0070377F" w:rsidP="0070377F">
      <w:pPr>
        <w:pStyle w:val="PargrafodaLista"/>
        <w:numPr>
          <w:ilvl w:val="1"/>
          <w:numId w:val="36"/>
        </w:numPr>
        <w:tabs>
          <w:tab w:val="left" w:pos="720"/>
        </w:tabs>
        <w:spacing w:before="203" w:line="268" w:lineRule="auto"/>
        <w:ind w:right="133" w:firstLine="0"/>
        <w:jc w:val="both"/>
        <w:rPr>
          <w:rFonts w:ascii="Arial" w:hAnsi="Arial" w:cs="Arial"/>
          <w:sz w:val="18"/>
          <w:szCs w:val="18"/>
        </w:rPr>
      </w:pPr>
      <w:r w:rsidRPr="0070377F">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70377F" w:rsidRPr="0070377F" w:rsidRDefault="0070377F" w:rsidP="0070377F">
      <w:pPr>
        <w:pStyle w:val="PargrafodaLista"/>
        <w:numPr>
          <w:ilvl w:val="1"/>
          <w:numId w:val="36"/>
        </w:numPr>
        <w:tabs>
          <w:tab w:val="left" w:pos="746"/>
        </w:tabs>
        <w:spacing w:before="204" w:line="268" w:lineRule="auto"/>
        <w:ind w:right="133" w:firstLine="0"/>
        <w:jc w:val="both"/>
        <w:rPr>
          <w:rFonts w:ascii="Arial" w:hAnsi="Arial" w:cs="Arial"/>
          <w:sz w:val="18"/>
          <w:szCs w:val="18"/>
        </w:rPr>
      </w:pPr>
      <w:r w:rsidRPr="0070377F">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70377F">
        <w:rPr>
          <w:rFonts w:ascii="Arial" w:hAnsi="Arial" w:cs="Arial"/>
          <w:spacing w:val="-2"/>
          <w:sz w:val="18"/>
          <w:szCs w:val="18"/>
        </w:rPr>
        <w:t>defesa.</w:t>
      </w:r>
    </w:p>
    <w:p w:rsidR="0070377F" w:rsidRPr="0070377F" w:rsidRDefault="0070377F" w:rsidP="0070377F">
      <w:pPr>
        <w:pStyle w:val="PargrafodaLista"/>
        <w:numPr>
          <w:ilvl w:val="1"/>
          <w:numId w:val="36"/>
        </w:numPr>
        <w:tabs>
          <w:tab w:val="left" w:pos="706"/>
        </w:tabs>
        <w:spacing w:before="203" w:line="268" w:lineRule="auto"/>
        <w:ind w:right="134" w:firstLine="0"/>
        <w:jc w:val="both"/>
        <w:rPr>
          <w:rFonts w:ascii="Arial" w:hAnsi="Arial" w:cs="Arial"/>
          <w:sz w:val="18"/>
          <w:szCs w:val="18"/>
        </w:rPr>
      </w:pPr>
      <w:r w:rsidRPr="0070377F">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70377F" w:rsidRPr="0070377F" w:rsidRDefault="00115AED" w:rsidP="0070377F">
      <w:pPr>
        <w:pStyle w:val="Ttulo7"/>
        <w:spacing w:before="202"/>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Prazo de </w:t>
      </w:r>
      <w:r w:rsidR="0070377F" w:rsidRPr="0070377F">
        <w:rPr>
          <w:rFonts w:ascii="Arial" w:hAnsi="Arial" w:cs="Arial"/>
          <w:spacing w:val="-2"/>
          <w:sz w:val="18"/>
          <w:szCs w:val="18"/>
        </w:rPr>
        <w:t>pagamento</w:t>
      </w:r>
    </w:p>
    <w:p w:rsidR="0070377F" w:rsidRPr="0070377F" w:rsidRDefault="0070377F" w:rsidP="0070377F">
      <w:pPr>
        <w:pStyle w:val="Corpodetexto"/>
        <w:rPr>
          <w:rFonts w:ascii="Arial" w:hAnsi="Arial" w:cs="Arial"/>
          <w:b/>
          <w:sz w:val="18"/>
          <w:szCs w:val="18"/>
        </w:rPr>
      </w:pPr>
    </w:p>
    <w:p w:rsidR="0070377F" w:rsidRPr="0070377F" w:rsidRDefault="0070377F" w:rsidP="0070377F">
      <w:pPr>
        <w:pStyle w:val="PargrafodaLista"/>
        <w:numPr>
          <w:ilvl w:val="1"/>
          <w:numId w:val="36"/>
        </w:numPr>
        <w:tabs>
          <w:tab w:val="left" w:pos="706"/>
        </w:tabs>
        <w:spacing w:line="268" w:lineRule="auto"/>
        <w:ind w:right="133" w:firstLine="0"/>
        <w:jc w:val="both"/>
        <w:rPr>
          <w:rFonts w:ascii="Arial" w:hAnsi="Arial" w:cs="Arial"/>
          <w:sz w:val="18"/>
          <w:szCs w:val="18"/>
        </w:rPr>
      </w:pPr>
      <w:r w:rsidRPr="0070377F">
        <w:rPr>
          <w:rFonts w:ascii="Arial" w:hAnsi="Arial" w:cs="Arial"/>
          <w:sz w:val="18"/>
          <w:szCs w:val="18"/>
        </w:rPr>
        <w:t>O pagamento será efetuado no prazo de 30 (trinta) dias, contados da apresentação da nota fiscal</w:t>
      </w:r>
      <w:r w:rsidRPr="0070377F">
        <w:rPr>
          <w:rFonts w:ascii="Arial" w:hAnsi="Arial" w:cs="Arial"/>
          <w:spacing w:val="40"/>
          <w:sz w:val="18"/>
          <w:szCs w:val="18"/>
        </w:rPr>
        <w:t xml:space="preserve"> </w:t>
      </w:r>
      <w:r w:rsidRPr="0070377F">
        <w:rPr>
          <w:rFonts w:ascii="Arial" w:hAnsi="Arial" w:cs="Arial"/>
          <w:sz w:val="18"/>
          <w:szCs w:val="18"/>
        </w:rPr>
        <w:t xml:space="preserve">ou documento de cobrança equivalente, desde que tenha sido finalizada a liquidação da despesa, conforme seção anterior, nos termos do art. 2º, II, do </w:t>
      </w:r>
      <w:r w:rsidRPr="0070377F">
        <w:rPr>
          <w:rFonts w:ascii="Arial" w:hAnsi="Arial" w:cs="Arial"/>
          <w:color w:val="00007F"/>
          <w:sz w:val="18"/>
          <w:szCs w:val="18"/>
          <w:u w:val="thick" w:color="00007F"/>
        </w:rPr>
        <w:t>Decreto estadual nº 67.608, de 2023</w:t>
      </w:r>
      <w:r w:rsidRPr="0070377F">
        <w:rPr>
          <w:rFonts w:ascii="Arial" w:hAnsi="Arial" w:cs="Arial"/>
          <w:sz w:val="18"/>
          <w:szCs w:val="18"/>
        </w:rPr>
        <w:t>.</w:t>
      </w:r>
    </w:p>
    <w:p w:rsidR="0070377F" w:rsidRPr="0070377F" w:rsidRDefault="0070377F" w:rsidP="0070377F">
      <w:pPr>
        <w:pStyle w:val="PargrafodaLista"/>
        <w:numPr>
          <w:ilvl w:val="1"/>
          <w:numId w:val="36"/>
        </w:numPr>
        <w:tabs>
          <w:tab w:val="left" w:pos="769"/>
        </w:tabs>
        <w:spacing w:before="203" w:line="268" w:lineRule="auto"/>
        <w:ind w:right="132" w:firstLine="0"/>
        <w:jc w:val="both"/>
        <w:rPr>
          <w:rFonts w:ascii="Arial" w:hAnsi="Arial" w:cs="Arial"/>
          <w:sz w:val="18"/>
          <w:szCs w:val="18"/>
        </w:rPr>
      </w:pPr>
      <w:r w:rsidRPr="0070377F">
        <w:rPr>
          <w:rFonts w:ascii="Arial" w:hAnsi="Arial" w:cs="Arial"/>
          <w:sz w:val="18"/>
          <w:szCs w:val="18"/>
        </w:rPr>
        <w:t xml:space="preserve">No caso de atraso pelo Contratante, os valores devidos ao contratado serão atualizados monetariamente na forma da legislação aplicável (artigo 2º, inciso III, do </w:t>
      </w:r>
      <w:r w:rsidRPr="0070377F">
        <w:rPr>
          <w:rFonts w:ascii="Arial" w:hAnsi="Arial" w:cs="Arial"/>
          <w:color w:val="00007F"/>
          <w:sz w:val="18"/>
          <w:szCs w:val="18"/>
          <w:u w:val="thick" w:color="00007F"/>
        </w:rPr>
        <w:t>Decreto estadual nº 67.608, de</w:t>
      </w:r>
      <w:r w:rsidRPr="0070377F">
        <w:rPr>
          <w:rFonts w:ascii="Arial" w:hAnsi="Arial" w:cs="Arial"/>
          <w:color w:val="00007F"/>
          <w:sz w:val="18"/>
          <w:szCs w:val="18"/>
        </w:rPr>
        <w:t xml:space="preserve"> </w:t>
      </w:r>
      <w:r w:rsidRPr="0070377F">
        <w:rPr>
          <w:rFonts w:ascii="Arial" w:hAnsi="Arial" w:cs="Arial"/>
          <w:color w:val="00007F"/>
          <w:sz w:val="18"/>
          <w:szCs w:val="18"/>
          <w:u w:val="thick" w:color="00007F"/>
        </w:rPr>
        <w:t>2023</w:t>
      </w:r>
      <w:r w:rsidRPr="0070377F">
        <w:rPr>
          <w:rFonts w:ascii="Arial" w:hAnsi="Arial" w:cs="Arial"/>
          <w:sz w:val="18"/>
          <w:szCs w:val="18"/>
        </w:rPr>
        <w:t xml:space="preserve">, c/c o artigo 1º do </w:t>
      </w:r>
      <w:r w:rsidRPr="0070377F">
        <w:rPr>
          <w:rFonts w:ascii="Arial" w:hAnsi="Arial" w:cs="Arial"/>
          <w:color w:val="00007F"/>
          <w:sz w:val="18"/>
          <w:szCs w:val="18"/>
          <w:u w:val="thick" w:color="00007F"/>
        </w:rPr>
        <w:t>Decreto estadual nº 32.117, de 199</w:t>
      </w:r>
      <w:r w:rsidRPr="0070377F">
        <w:rPr>
          <w:rFonts w:ascii="Arial" w:hAnsi="Arial" w:cs="Arial"/>
          <w:color w:val="00007F"/>
          <w:sz w:val="18"/>
          <w:szCs w:val="18"/>
        </w:rPr>
        <w:t>0</w:t>
      </w:r>
      <w:r w:rsidRPr="0070377F">
        <w:rPr>
          <w:rFonts w:ascii="Arial" w:hAnsi="Arial" w:cs="Arial"/>
          <w:sz w:val="18"/>
          <w:szCs w:val="18"/>
        </w:rPr>
        <w:t xml:space="preserve">), bem como incidirão juros moratórios, a razão de 0,5% (meio por cento) ao mês, calculados </w:t>
      </w:r>
      <w:r w:rsidRPr="0070377F">
        <w:rPr>
          <w:rFonts w:ascii="Arial" w:hAnsi="Arial" w:cs="Arial"/>
          <w:i/>
          <w:sz w:val="18"/>
          <w:szCs w:val="18"/>
        </w:rPr>
        <w:t>pro rata temporis</w:t>
      </w:r>
      <w:r w:rsidRPr="0070377F">
        <w:rPr>
          <w:rFonts w:ascii="Arial" w:hAnsi="Arial" w:cs="Arial"/>
          <w:sz w:val="18"/>
          <w:szCs w:val="18"/>
        </w:rPr>
        <w:t>, em relação ao atraso verificado.</w:t>
      </w:r>
    </w:p>
    <w:p w:rsidR="0070377F" w:rsidRPr="0070377F" w:rsidRDefault="00115AED" w:rsidP="0070377F">
      <w:pPr>
        <w:pStyle w:val="Ttulo7"/>
        <w:spacing w:before="204"/>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Forma de </w:t>
      </w:r>
      <w:r w:rsidR="0070377F" w:rsidRPr="0070377F">
        <w:rPr>
          <w:rFonts w:ascii="Arial" w:hAnsi="Arial" w:cs="Arial"/>
          <w:spacing w:val="-2"/>
          <w:sz w:val="18"/>
          <w:szCs w:val="18"/>
        </w:rPr>
        <w:t>pagamento</w:t>
      </w:r>
    </w:p>
    <w:p w:rsidR="0070377F" w:rsidRPr="0070377F" w:rsidRDefault="0070377F" w:rsidP="0070377F">
      <w:pPr>
        <w:pStyle w:val="PargrafodaLista"/>
        <w:numPr>
          <w:ilvl w:val="1"/>
          <w:numId w:val="36"/>
        </w:numPr>
        <w:tabs>
          <w:tab w:val="left" w:pos="750"/>
        </w:tabs>
        <w:spacing w:before="229" w:line="268" w:lineRule="auto"/>
        <w:ind w:right="134" w:firstLine="0"/>
        <w:jc w:val="both"/>
        <w:rPr>
          <w:rFonts w:ascii="Arial" w:hAnsi="Arial" w:cs="Arial"/>
          <w:sz w:val="18"/>
          <w:szCs w:val="18"/>
        </w:rPr>
      </w:pPr>
      <w:r w:rsidRPr="0070377F">
        <w:rPr>
          <w:rFonts w:ascii="Arial" w:hAnsi="Arial" w:cs="Arial"/>
          <w:sz w:val="18"/>
          <w:szCs w:val="18"/>
        </w:rPr>
        <w:t>O pagamento será realizado por meio de ordem bancária, para depósito em conta corrente bancária em nome do contratado no Banco do Brasil S/A.</w:t>
      </w:r>
    </w:p>
    <w:p w:rsidR="0070377F" w:rsidRPr="0070377F" w:rsidRDefault="0070377F" w:rsidP="0070377F">
      <w:pPr>
        <w:pStyle w:val="PargrafodaLista"/>
        <w:numPr>
          <w:ilvl w:val="2"/>
          <w:numId w:val="36"/>
        </w:numPr>
        <w:tabs>
          <w:tab w:val="left" w:pos="892"/>
        </w:tabs>
        <w:spacing w:before="203" w:line="268" w:lineRule="auto"/>
        <w:ind w:right="133" w:firstLine="0"/>
        <w:jc w:val="both"/>
        <w:rPr>
          <w:rFonts w:ascii="Arial" w:hAnsi="Arial" w:cs="Arial"/>
          <w:sz w:val="18"/>
          <w:szCs w:val="18"/>
        </w:rPr>
      </w:pPr>
      <w:r w:rsidRPr="0070377F">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70377F">
        <w:rPr>
          <w:rFonts w:ascii="Arial" w:hAnsi="Arial" w:cs="Arial"/>
          <w:spacing w:val="80"/>
          <w:sz w:val="18"/>
          <w:szCs w:val="18"/>
        </w:rPr>
        <w:t xml:space="preserve"> </w:t>
      </w:r>
      <w:r w:rsidRPr="0070377F">
        <w:rPr>
          <w:rFonts w:ascii="Arial" w:hAnsi="Arial" w:cs="Arial"/>
          <w:sz w:val="18"/>
          <w:szCs w:val="18"/>
        </w:rPr>
        <w:t xml:space="preserve">estão suspensos, nos termos do artigo 8º da </w:t>
      </w:r>
      <w:r w:rsidRPr="0070377F">
        <w:rPr>
          <w:rFonts w:ascii="Arial" w:hAnsi="Arial" w:cs="Arial"/>
          <w:color w:val="00007F"/>
          <w:sz w:val="18"/>
          <w:szCs w:val="18"/>
          <w:u w:val="thick" w:color="00007F"/>
        </w:rPr>
        <w:t>Lei estadual nº 12.799, de 2008</w:t>
      </w:r>
      <w:r w:rsidRPr="0070377F">
        <w:rPr>
          <w:rFonts w:ascii="Arial" w:hAnsi="Arial" w:cs="Arial"/>
          <w:sz w:val="18"/>
          <w:szCs w:val="18"/>
        </w:rPr>
        <w:t>.</w:t>
      </w:r>
    </w:p>
    <w:p w:rsidR="0070377F" w:rsidRPr="0070377F" w:rsidRDefault="0070377F" w:rsidP="0070377F">
      <w:pPr>
        <w:pStyle w:val="PargrafodaLista"/>
        <w:numPr>
          <w:ilvl w:val="1"/>
          <w:numId w:val="36"/>
        </w:numPr>
        <w:tabs>
          <w:tab w:val="left" w:pos="710"/>
        </w:tabs>
        <w:spacing w:before="204" w:line="268" w:lineRule="auto"/>
        <w:ind w:right="133" w:firstLine="0"/>
        <w:jc w:val="both"/>
        <w:rPr>
          <w:rFonts w:ascii="Arial" w:hAnsi="Arial" w:cs="Arial"/>
          <w:sz w:val="18"/>
          <w:szCs w:val="18"/>
        </w:rPr>
      </w:pPr>
      <w:r w:rsidRPr="0070377F">
        <w:rPr>
          <w:rFonts w:ascii="Arial" w:hAnsi="Arial" w:cs="Arial"/>
          <w:sz w:val="18"/>
          <w:szCs w:val="18"/>
        </w:rPr>
        <w:t xml:space="preserve">Será considerada data do pagamento o dia em que constar como emitida a ordem bancária para </w:t>
      </w:r>
      <w:r w:rsidRPr="0070377F">
        <w:rPr>
          <w:rFonts w:ascii="Arial" w:hAnsi="Arial" w:cs="Arial"/>
          <w:spacing w:val="-2"/>
          <w:sz w:val="18"/>
          <w:szCs w:val="18"/>
        </w:rPr>
        <w:t>pagamento.</w:t>
      </w:r>
    </w:p>
    <w:p w:rsidR="0070377F" w:rsidRPr="0070377F" w:rsidRDefault="0070377F" w:rsidP="0070377F">
      <w:pPr>
        <w:pStyle w:val="PargrafodaLista"/>
        <w:numPr>
          <w:ilvl w:val="1"/>
          <w:numId w:val="36"/>
        </w:numPr>
        <w:tabs>
          <w:tab w:val="left" w:pos="708"/>
        </w:tabs>
        <w:spacing w:before="202" w:line="268" w:lineRule="auto"/>
        <w:ind w:right="133" w:firstLine="0"/>
        <w:jc w:val="both"/>
        <w:rPr>
          <w:rFonts w:ascii="Arial" w:hAnsi="Arial" w:cs="Arial"/>
          <w:sz w:val="18"/>
          <w:szCs w:val="18"/>
        </w:rPr>
      </w:pPr>
      <w:r w:rsidRPr="0070377F">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70377F">
        <w:rPr>
          <w:rFonts w:ascii="Arial" w:hAnsi="Arial" w:cs="Arial"/>
          <w:spacing w:val="80"/>
          <w:w w:val="150"/>
          <w:sz w:val="18"/>
          <w:szCs w:val="18"/>
        </w:rPr>
        <w:t xml:space="preserve"> </w:t>
      </w:r>
      <w:r w:rsidRPr="0070377F">
        <w:rPr>
          <w:rFonts w:ascii="Arial" w:hAnsi="Arial" w:cs="Arial"/>
          <w:sz w:val="18"/>
          <w:szCs w:val="18"/>
        </w:rPr>
        <w:t>não realizadas em meses anteriores.</w:t>
      </w:r>
    </w:p>
    <w:p w:rsidR="0070377F" w:rsidRPr="0070377F" w:rsidRDefault="0070377F" w:rsidP="0070377F">
      <w:pPr>
        <w:pStyle w:val="PargrafodaLista"/>
        <w:numPr>
          <w:ilvl w:val="2"/>
          <w:numId w:val="36"/>
        </w:numPr>
        <w:tabs>
          <w:tab w:val="left" w:pos="881"/>
        </w:tabs>
        <w:spacing w:before="204" w:line="268" w:lineRule="auto"/>
        <w:ind w:right="133" w:firstLine="0"/>
        <w:jc w:val="both"/>
        <w:rPr>
          <w:rFonts w:ascii="Arial" w:hAnsi="Arial" w:cs="Arial"/>
          <w:sz w:val="18"/>
          <w:szCs w:val="18"/>
        </w:rPr>
      </w:pPr>
      <w:r w:rsidRPr="0070377F">
        <w:rPr>
          <w:rFonts w:ascii="Arial" w:hAnsi="Arial" w:cs="Arial"/>
          <w:sz w:val="18"/>
          <w:szCs w:val="18"/>
        </w:rPr>
        <w:t>Independentemente do percentual de tributo inserido na planilha, quando houver, serão retidos</w:t>
      </w:r>
      <w:r w:rsidRPr="0070377F">
        <w:rPr>
          <w:rFonts w:ascii="Arial" w:hAnsi="Arial" w:cs="Arial"/>
          <w:spacing w:val="80"/>
          <w:sz w:val="18"/>
          <w:szCs w:val="18"/>
        </w:rPr>
        <w:t xml:space="preserve"> </w:t>
      </w:r>
      <w:r w:rsidRPr="0070377F">
        <w:rPr>
          <w:rFonts w:ascii="Arial" w:hAnsi="Arial" w:cs="Arial"/>
          <w:sz w:val="18"/>
          <w:szCs w:val="18"/>
        </w:rPr>
        <w:t>na fonte, quando da realização do pagamento, os percentuais estabelecidos na legislação vigente.</w:t>
      </w:r>
    </w:p>
    <w:p w:rsidR="0070377F" w:rsidRPr="0070377F" w:rsidRDefault="0070377F" w:rsidP="0070377F">
      <w:pPr>
        <w:pStyle w:val="PargrafodaLista"/>
        <w:numPr>
          <w:ilvl w:val="1"/>
          <w:numId w:val="36"/>
        </w:numPr>
        <w:tabs>
          <w:tab w:val="left" w:pos="725"/>
        </w:tabs>
        <w:spacing w:before="202" w:line="268" w:lineRule="auto"/>
        <w:ind w:right="132" w:firstLine="0"/>
        <w:jc w:val="both"/>
        <w:rPr>
          <w:rFonts w:ascii="Arial" w:hAnsi="Arial" w:cs="Arial"/>
          <w:sz w:val="18"/>
          <w:szCs w:val="18"/>
        </w:rPr>
      </w:pPr>
      <w:r w:rsidRPr="0070377F">
        <w:rPr>
          <w:rFonts w:ascii="Arial" w:hAnsi="Arial" w:cs="Arial"/>
          <w:sz w:val="18"/>
          <w:szCs w:val="18"/>
        </w:rPr>
        <w:t xml:space="preserve">O contratado regularmente optante pelo Simples Nacional, nos termos da </w:t>
      </w:r>
      <w:r w:rsidRPr="0070377F">
        <w:rPr>
          <w:rFonts w:ascii="Arial" w:hAnsi="Arial" w:cs="Arial"/>
          <w:color w:val="00007F"/>
          <w:sz w:val="18"/>
          <w:szCs w:val="18"/>
          <w:u w:val="thick" w:color="00007F"/>
        </w:rPr>
        <w:t>Lei Complementar n</w:t>
      </w:r>
      <w:r w:rsidRPr="0070377F">
        <w:rPr>
          <w:rFonts w:ascii="Arial" w:hAnsi="Arial" w:cs="Arial"/>
          <w:color w:val="00007F"/>
          <w:sz w:val="18"/>
          <w:szCs w:val="18"/>
        </w:rPr>
        <w:t>º</w:t>
      </w:r>
      <w:r w:rsidRPr="0070377F">
        <w:rPr>
          <w:rFonts w:ascii="Arial" w:hAnsi="Arial" w:cs="Arial"/>
          <w:color w:val="00007F"/>
          <w:spacing w:val="40"/>
          <w:sz w:val="18"/>
          <w:szCs w:val="18"/>
        </w:rPr>
        <w:t xml:space="preserve"> </w:t>
      </w:r>
      <w:r w:rsidRPr="0070377F">
        <w:rPr>
          <w:rFonts w:ascii="Arial" w:hAnsi="Arial" w:cs="Arial"/>
          <w:color w:val="00007F"/>
          <w:sz w:val="18"/>
          <w:szCs w:val="18"/>
          <w:u w:val="thick" w:color="00007F"/>
        </w:rPr>
        <w:t>123, de 200</w:t>
      </w:r>
      <w:r w:rsidRPr="0070377F">
        <w:rPr>
          <w:rFonts w:ascii="Arial" w:hAnsi="Arial" w:cs="Arial"/>
          <w:color w:val="00007F"/>
          <w:sz w:val="18"/>
          <w:szCs w:val="18"/>
        </w:rPr>
        <w:t>6</w:t>
      </w:r>
      <w:r w:rsidRPr="0070377F">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70377F">
        <w:rPr>
          <w:rFonts w:ascii="Arial" w:hAnsi="Arial" w:cs="Arial"/>
          <w:spacing w:val="-2"/>
          <w:sz w:val="18"/>
          <w:szCs w:val="18"/>
        </w:rPr>
        <w:t>Complementar</w:t>
      </w:r>
    </w:p>
    <w:p w:rsidR="0070377F" w:rsidRPr="0070377F" w:rsidRDefault="0070377F" w:rsidP="0070377F">
      <w:pPr>
        <w:pStyle w:val="Corpodetexto"/>
        <w:spacing w:before="13"/>
        <w:rPr>
          <w:rFonts w:ascii="Arial" w:hAnsi="Arial" w:cs="Arial"/>
          <w:sz w:val="18"/>
          <w:szCs w:val="18"/>
        </w:rPr>
      </w:pPr>
    </w:p>
    <w:p w:rsidR="0070377F" w:rsidRPr="0070377F" w:rsidRDefault="0070377F" w:rsidP="0070377F">
      <w:pPr>
        <w:pStyle w:val="Ttulo6"/>
        <w:keepNext w:val="0"/>
        <w:keepLines w:val="0"/>
        <w:widowControl w:val="0"/>
        <w:numPr>
          <w:ilvl w:val="0"/>
          <w:numId w:val="47"/>
        </w:numPr>
        <w:tabs>
          <w:tab w:val="left" w:pos="416"/>
        </w:tabs>
        <w:autoSpaceDE w:val="0"/>
        <w:autoSpaceDN w:val="0"/>
        <w:spacing w:before="0" w:line="240" w:lineRule="auto"/>
        <w:ind w:left="416" w:hanging="222"/>
        <w:jc w:val="both"/>
        <w:rPr>
          <w:rFonts w:ascii="Arial" w:hAnsi="Arial" w:cs="Arial"/>
          <w:sz w:val="18"/>
          <w:szCs w:val="18"/>
        </w:rPr>
      </w:pPr>
      <w:r w:rsidRPr="0070377F">
        <w:rPr>
          <w:rFonts w:ascii="Arial" w:hAnsi="Arial" w:cs="Arial"/>
          <w:sz w:val="18"/>
          <w:szCs w:val="18"/>
        </w:rPr>
        <w:t xml:space="preserve">FORMA E CRITÉRIOS DE SELEÇÃO DO FORNECEDOR E FORMA DE </w:t>
      </w:r>
      <w:r w:rsidRPr="0070377F">
        <w:rPr>
          <w:rFonts w:ascii="Arial" w:hAnsi="Arial" w:cs="Arial"/>
          <w:spacing w:val="-2"/>
          <w:sz w:val="18"/>
          <w:szCs w:val="18"/>
        </w:rPr>
        <w:t>FORNECIMENTO</w:t>
      </w:r>
    </w:p>
    <w:p w:rsidR="0070377F" w:rsidRPr="0070377F" w:rsidRDefault="0070377F" w:rsidP="0070377F">
      <w:pPr>
        <w:pStyle w:val="Corpodetexto"/>
        <w:spacing w:before="51"/>
        <w:rPr>
          <w:rFonts w:ascii="Arial" w:hAnsi="Arial" w:cs="Arial"/>
          <w:b/>
          <w:sz w:val="18"/>
          <w:szCs w:val="18"/>
        </w:rPr>
      </w:pPr>
    </w:p>
    <w:p w:rsidR="0070377F" w:rsidRPr="0070377F" w:rsidRDefault="00115AED" w:rsidP="0070377F">
      <w:pPr>
        <w:pStyle w:val="Ttulo7"/>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Forma de seleção e critério de julgamento da </w:t>
      </w:r>
      <w:r w:rsidR="0070377F" w:rsidRPr="0070377F">
        <w:rPr>
          <w:rFonts w:ascii="Arial" w:hAnsi="Arial" w:cs="Arial"/>
          <w:spacing w:val="-2"/>
          <w:sz w:val="18"/>
          <w:szCs w:val="18"/>
        </w:rPr>
        <w:t>proposta</w:t>
      </w:r>
    </w:p>
    <w:p w:rsidR="0070377F" w:rsidRPr="0070377F" w:rsidRDefault="0070377F" w:rsidP="0070377F">
      <w:pPr>
        <w:pStyle w:val="PargrafodaLista"/>
        <w:numPr>
          <w:ilvl w:val="1"/>
          <w:numId w:val="35"/>
        </w:numPr>
        <w:tabs>
          <w:tab w:val="left" w:pos="648"/>
        </w:tabs>
        <w:spacing w:before="128" w:line="321" w:lineRule="auto"/>
        <w:ind w:right="133" w:firstLine="0"/>
        <w:jc w:val="both"/>
        <w:rPr>
          <w:rFonts w:ascii="Arial" w:hAnsi="Arial" w:cs="Arial"/>
          <w:sz w:val="18"/>
          <w:szCs w:val="18"/>
        </w:rPr>
      </w:pPr>
      <w:r w:rsidRPr="0070377F">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70377F">
        <w:rPr>
          <w:rFonts w:ascii="Arial" w:hAnsi="Arial" w:cs="Arial"/>
          <w:spacing w:val="-2"/>
          <w:sz w:val="18"/>
          <w:szCs w:val="18"/>
        </w:rPr>
        <w:t>PREÇO.</w:t>
      </w:r>
    </w:p>
    <w:p w:rsidR="0070377F" w:rsidRPr="0070377F" w:rsidRDefault="00115AED" w:rsidP="0070377F">
      <w:pPr>
        <w:pStyle w:val="Ttulo7"/>
        <w:spacing w:before="204"/>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Forma de </w:t>
      </w:r>
      <w:r w:rsidR="0070377F" w:rsidRPr="0070377F">
        <w:rPr>
          <w:rFonts w:ascii="Arial" w:hAnsi="Arial" w:cs="Arial"/>
          <w:spacing w:val="-2"/>
          <w:sz w:val="18"/>
          <w:szCs w:val="18"/>
        </w:rPr>
        <w:t>fornecimento</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5"/>
        </w:numPr>
        <w:tabs>
          <w:tab w:val="left" w:pos="583"/>
        </w:tabs>
        <w:ind w:left="583" w:right="0" w:hanging="389"/>
        <w:rPr>
          <w:rFonts w:ascii="Arial" w:hAnsi="Arial" w:cs="Arial"/>
          <w:sz w:val="18"/>
          <w:szCs w:val="18"/>
        </w:rPr>
      </w:pPr>
      <w:r w:rsidRPr="0070377F">
        <w:rPr>
          <w:rFonts w:ascii="Arial" w:hAnsi="Arial" w:cs="Arial"/>
          <w:sz w:val="18"/>
          <w:szCs w:val="18"/>
        </w:rPr>
        <w:t xml:space="preserve">O fornecimento do objeto será por </w:t>
      </w:r>
      <w:r w:rsidRPr="0070377F">
        <w:rPr>
          <w:rFonts w:ascii="Arial" w:hAnsi="Arial" w:cs="Arial"/>
          <w:spacing w:val="-4"/>
          <w:sz w:val="18"/>
          <w:szCs w:val="18"/>
        </w:rPr>
        <w:t>item</w:t>
      </w:r>
    </w:p>
    <w:p w:rsidR="0070377F" w:rsidRPr="0070377F" w:rsidRDefault="0070377F" w:rsidP="0070377F">
      <w:pPr>
        <w:pStyle w:val="Corpodetexto"/>
        <w:spacing w:before="57"/>
        <w:rPr>
          <w:rFonts w:ascii="Arial" w:hAnsi="Arial" w:cs="Arial"/>
          <w:sz w:val="18"/>
          <w:szCs w:val="18"/>
        </w:rPr>
      </w:pPr>
    </w:p>
    <w:p w:rsidR="0070377F" w:rsidRPr="0070377F" w:rsidRDefault="00115AED" w:rsidP="0070377F">
      <w:pPr>
        <w:pStyle w:val="Ttulo7"/>
        <w:spacing w:before="1"/>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Exigências de </w:t>
      </w:r>
      <w:r w:rsidR="0070377F" w:rsidRPr="0070377F">
        <w:rPr>
          <w:rFonts w:ascii="Arial" w:hAnsi="Arial" w:cs="Arial"/>
          <w:spacing w:val="-2"/>
          <w:sz w:val="18"/>
          <w:szCs w:val="18"/>
        </w:rPr>
        <w:t>habilitação</w:t>
      </w:r>
    </w:p>
    <w:p w:rsidR="0070377F" w:rsidRPr="0070377F" w:rsidRDefault="0070377F" w:rsidP="0070377F">
      <w:pPr>
        <w:pStyle w:val="Corpodetexto"/>
        <w:spacing w:before="49"/>
        <w:rPr>
          <w:rFonts w:ascii="Arial" w:hAnsi="Arial" w:cs="Arial"/>
          <w:b/>
          <w:sz w:val="18"/>
          <w:szCs w:val="18"/>
        </w:rPr>
      </w:pPr>
    </w:p>
    <w:p w:rsidR="0070377F" w:rsidRPr="0070377F" w:rsidRDefault="0070377F" w:rsidP="0070377F">
      <w:pPr>
        <w:pStyle w:val="Corpodetexto"/>
        <w:spacing w:before="1"/>
        <w:ind w:left="194"/>
        <w:rPr>
          <w:rFonts w:ascii="Arial" w:hAnsi="Arial" w:cs="Arial"/>
          <w:sz w:val="18"/>
          <w:szCs w:val="18"/>
        </w:rPr>
      </w:pPr>
      <w:r w:rsidRPr="0070377F">
        <w:rPr>
          <w:rFonts w:ascii="Arial" w:hAnsi="Arial" w:cs="Arial"/>
          <w:sz w:val="18"/>
          <w:szCs w:val="18"/>
        </w:rPr>
        <w:t xml:space="preserve">8.3 Para fins de habilitação, deverá o licitante comprovar os seguintes </w:t>
      </w:r>
      <w:r w:rsidRPr="0070377F">
        <w:rPr>
          <w:rFonts w:ascii="Arial" w:hAnsi="Arial" w:cs="Arial"/>
          <w:spacing w:val="-2"/>
          <w:sz w:val="18"/>
          <w:szCs w:val="18"/>
        </w:rPr>
        <w:t>requisitos:</w:t>
      </w:r>
    </w:p>
    <w:p w:rsidR="0070377F" w:rsidRPr="0070377F" w:rsidRDefault="0070377F" w:rsidP="0070377F">
      <w:pPr>
        <w:pStyle w:val="Corpodetexto"/>
        <w:spacing w:before="50"/>
        <w:rPr>
          <w:rFonts w:ascii="Arial" w:hAnsi="Arial" w:cs="Arial"/>
          <w:sz w:val="18"/>
          <w:szCs w:val="18"/>
        </w:rPr>
      </w:pPr>
    </w:p>
    <w:p w:rsidR="0070377F" w:rsidRPr="0070377F" w:rsidRDefault="00115AED" w:rsidP="0070377F">
      <w:pPr>
        <w:pStyle w:val="Ttulo7"/>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Habilitação </w:t>
      </w:r>
      <w:r w:rsidR="0070377F" w:rsidRPr="0070377F">
        <w:rPr>
          <w:rFonts w:ascii="Arial" w:hAnsi="Arial" w:cs="Arial"/>
          <w:spacing w:val="-2"/>
          <w:sz w:val="18"/>
          <w:szCs w:val="18"/>
        </w:rPr>
        <w:t>Jurídica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4"/>
        </w:numPr>
        <w:tabs>
          <w:tab w:val="left" w:pos="611"/>
        </w:tabs>
        <w:spacing w:line="321" w:lineRule="auto"/>
        <w:ind w:right="133" w:firstLine="0"/>
        <w:rPr>
          <w:rFonts w:ascii="Arial" w:hAnsi="Arial" w:cs="Arial"/>
          <w:sz w:val="18"/>
          <w:szCs w:val="18"/>
        </w:rPr>
      </w:pPr>
      <w:r w:rsidRPr="0070377F">
        <w:rPr>
          <w:rFonts w:ascii="Arial" w:hAnsi="Arial" w:cs="Arial"/>
          <w:b/>
          <w:sz w:val="18"/>
          <w:szCs w:val="18"/>
        </w:rPr>
        <w:t>Pessoa</w:t>
      </w:r>
      <w:r w:rsidRPr="0070377F">
        <w:rPr>
          <w:rFonts w:ascii="Arial" w:hAnsi="Arial" w:cs="Arial"/>
          <w:b/>
          <w:spacing w:val="27"/>
          <w:sz w:val="18"/>
          <w:szCs w:val="18"/>
        </w:rPr>
        <w:t xml:space="preserve"> </w:t>
      </w:r>
      <w:r w:rsidRPr="0070377F">
        <w:rPr>
          <w:rFonts w:ascii="Arial" w:hAnsi="Arial" w:cs="Arial"/>
          <w:b/>
          <w:sz w:val="18"/>
          <w:szCs w:val="18"/>
        </w:rPr>
        <w:t>física:</w:t>
      </w:r>
      <w:r w:rsidRPr="0070377F">
        <w:rPr>
          <w:rFonts w:ascii="Arial" w:hAnsi="Arial" w:cs="Arial"/>
          <w:b/>
          <w:spacing w:val="28"/>
          <w:sz w:val="18"/>
          <w:szCs w:val="18"/>
        </w:rPr>
        <w:t xml:space="preserve"> </w:t>
      </w:r>
      <w:r w:rsidRPr="0070377F">
        <w:rPr>
          <w:rFonts w:ascii="Arial" w:hAnsi="Arial" w:cs="Arial"/>
          <w:sz w:val="18"/>
          <w:szCs w:val="18"/>
        </w:rPr>
        <w:t>cédula</w:t>
      </w:r>
      <w:r w:rsidRPr="0070377F">
        <w:rPr>
          <w:rFonts w:ascii="Arial" w:hAnsi="Arial" w:cs="Arial"/>
          <w:spacing w:val="27"/>
          <w:sz w:val="18"/>
          <w:szCs w:val="18"/>
        </w:rPr>
        <w:t xml:space="preserve"> </w:t>
      </w:r>
      <w:r w:rsidRPr="0070377F">
        <w:rPr>
          <w:rFonts w:ascii="Arial" w:hAnsi="Arial" w:cs="Arial"/>
          <w:sz w:val="18"/>
          <w:szCs w:val="18"/>
        </w:rPr>
        <w:t>de</w:t>
      </w:r>
      <w:r w:rsidRPr="0070377F">
        <w:rPr>
          <w:rFonts w:ascii="Arial" w:hAnsi="Arial" w:cs="Arial"/>
          <w:spacing w:val="27"/>
          <w:sz w:val="18"/>
          <w:szCs w:val="18"/>
        </w:rPr>
        <w:t xml:space="preserve"> </w:t>
      </w:r>
      <w:r w:rsidRPr="0070377F">
        <w:rPr>
          <w:rFonts w:ascii="Arial" w:hAnsi="Arial" w:cs="Arial"/>
          <w:sz w:val="18"/>
          <w:szCs w:val="18"/>
        </w:rPr>
        <w:t>identidade</w:t>
      </w:r>
      <w:r w:rsidRPr="0070377F">
        <w:rPr>
          <w:rFonts w:ascii="Arial" w:hAnsi="Arial" w:cs="Arial"/>
          <w:spacing w:val="27"/>
          <w:sz w:val="18"/>
          <w:szCs w:val="18"/>
        </w:rPr>
        <w:t xml:space="preserve"> </w:t>
      </w:r>
      <w:r w:rsidRPr="0070377F">
        <w:rPr>
          <w:rFonts w:ascii="Arial" w:hAnsi="Arial" w:cs="Arial"/>
          <w:sz w:val="18"/>
          <w:szCs w:val="18"/>
        </w:rPr>
        <w:t>(RG)</w:t>
      </w:r>
      <w:r w:rsidRPr="0070377F">
        <w:rPr>
          <w:rFonts w:ascii="Arial" w:hAnsi="Arial" w:cs="Arial"/>
          <w:spacing w:val="27"/>
          <w:sz w:val="18"/>
          <w:szCs w:val="18"/>
        </w:rPr>
        <w:t xml:space="preserve"> </w:t>
      </w:r>
      <w:r w:rsidRPr="0070377F">
        <w:rPr>
          <w:rFonts w:ascii="Arial" w:hAnsi="Arial" w:cs="Arial"/>
          <w:sz w:val="18"/>
          <w:szCs w:val="18"/>
        </w:rPr>
        <w:t>ou</w:t>
      </w:r>
      <w:r w:rsidRPr="0070377F">
        <w:rPr>
          <w:rFonts w:ascii="Arial" w:hAnsi="Arial" w:cs="Arial"/>
          <w:spacing w:val="27"/>
          <w:sz w:val="18"/>
          <w:szCs w:val="18"/>
        </w:rPr>
        <w:t xml:space="preserve"> </w:t>
      </w:r>
      <w:r w:rsidRPr="0070377F">
        <w:rPr>
          <w:rFonts w:ascii="Arial" w:hAnsi="Arial" w:cs="Arial"/>
          <w:sz w:val="18"/>
          <w:szCs w:val="18"/>
        </w:rPr>
        <w:t>documento</w:t>
      </w:r>
      <w:r w:rsidRPr="0070377F">
        <w:rPr>
          <w:rFonts w:ascii="Arial" w:hAnsi="Arial" w:cs="Arial"/>
          <w:spacing w:val="27"/>
          <w:sz w:val="18"/>
          <w:szCs w:val="18"/>
        </w:rPr>
        <w:t xml:space="preserve"> </w:t>
      </w:r>
      <w:r w:rsidRPr="0070377F">
        <w:rPr>
          <w:rFonts w:ascii="Arial" w:hAnsi="Arial" w:cs="Arial"/>
          <w:sz w:val="18"/>
          <w:szCs w:val="18"/>
        </w:rPr>
        <w:t>equivalente</w:t>
      </w:r>
      <w:r w:rsidRPr="0070377F">
        <w:rPr>
          <w:rFonts w:ascii="Arial" w:hAnsi="Arial" w:cs="Arial"/>
          <w:spacing w:val="27"/>
          <w:sz w:val="18"/>
          <w:szCs w:val="18"/>
        </w:rPr>
        <w:t xml:space="preserve"> </w:t>
      </w:r>
      <w:r w:rsidRPr="0070377F">
        <w:rPr>
          <w:rFonts w:ascii="Arial" w:hAnsi="Arial" w:cs="Arial"/>
          <w:sz w:val="18"/>
          <w:szCs w:val="18"/>
        </w:rPr>
        <w:t>que,</w:t>
      </w:r>
      <w:r w:rsidRPr="0070377F">
        <w:rPr>
          <w:rFonts w:ascii="Arial" w:hAnsi="Arial" w:cs="Arial"/>
          <w:spacing w:val="27"/>
          <w:sz w:val="18"/>
          <w:szCs w:val="18"/>
        </w:rPr>
        <w:t xml:space="preserve"> </w:t>
      </w:r>
      <w:r w:rsidRPr="0070377F">
        <w:rPr>
          <w:rFonts w:ascii="Arial" w:hAnsi="Arial" w:cs="Arial"/>
          <w:sz w:val="18"/>
          <w:szCs w:val="18"/>
        </w:rPr>
        <w:t>por</w:t>
      </w:r>
      <w:r w:rsidRPr="0070377F">
        <w:rPr>
          <w:rFonts w:ascii="Arial" w:hAnsi="Arial" w:cs="Arial"/>
          <w:spacing w:val="27"/>
          <w:sz w:val="18"/>
          <w:szCs w:val="18"/>
        </w:rPr>
        <w:t xml:space="preserve"> </w:t>
      </w:r>
      <w:r w:rsidRPr="0070377F">
        <w:rPr>
          <w:rFonts w:ascii="Arial" w:hAnsi="Arial" w:cs="Arial"/>
          <w:sz w:val="18"/>
          <w:szCs w:val="18"/>
        </w:rPr>
        <w:t>força</w:t>
      </w:r>
      <w:r w:rsidRPr="0070377F">
        <w:rPr>
          <w:rFonts w:ascii="Arial" w:hAnsi="Arial" w:cs="Arial"/>
          <w:spacing w:val="27"/>
          <w:sz w:val="18"/>
          <w:szCs w:val="18"/>
        </w:rPr>
        <w:t xml:space="preserve"> </w:t>
      </w:r>
      <w:r w:rsidRPr="0070377F">
        <w:rPr>
          <w:rFonts w:ascii="Arial" w:hAnsi="Arial" w:cs="Arial"/>
          <w:sz w:val="18"/>
          <w:szCs w:val="18"/>
        </w:rPr>
        <w:t>de</w:t>
      </w:r>
      <w:r w:rsidRPr="0070377F">
        <w:rPr>
          <w:rFonts w:ascii="Arial" w:hAnsi="Arial" w:cs="Arial"/>
          <w:spacing w:val="27"/>
          <w:sz w:val="18"/>
          <w:szCs w:val="18"/>
        </w:rPr>
        <w:t xml:space="preserve"> </w:t>
      </w:r>
      <w:r w:rsidRPr="0070377F">
        <w:rPr>
          <w:rFonts w:ascii="Arial" w:hAnsi="Arial" w:cs="Arial"/>
          <w:sz w:val="18"/>
          <w:szCs w:val="18"/>
        </w:rPr>
        <w:t>lei,</w:t>
      </w:r>
      <w:r w:rsidRPr="0070377F">
        <w:rPr>
          <w:rFonts w:ascii="Arial" w:hAnsi="Arial" w:cs="Arial"/>
          <w:spacing w:val="27"/>
          <w:sz w:val="18"/>
          <w:szCs w:val="18"/>
        </w:rPr>
        <w:t xml:space="preserve"> </w:t>
      </w:r>
      <w:r w:rsidRPr="0070377F">
        <w:rPr>
          <w:rFonts w:ascii="Arial" w:hAnsi="Arial" w:cs="Arial"/>
          <w:sz w:val="18"/>
          <w:szCs w:val="18"/>
        </w:rPr>
        <w:t>tenha validade para fins de identificação em todo o território nacional;</w:t>
      </w:r>
    </w:p>
    <w:p w:rsidR="0070377F" w:rsidRPr="0070377F" w:rsidRDefault="0070377F" w:rsidP="0070377F">
      <w:pPr>
        <w:pStyle w:val="PargrafodaLista"/>
        <w:numPr>
          <w:ilvl w:val="1"/>
          <w:numId w:val="34"/>
        </w:numPr>
        <w:tabs>
          <w:tab w:val="left" w:pos="614"/>
        </w:tabs>
        <w:spacing w:before="203" w:line="321" w:lineRule="auto"/>
        <w:ind w:right="133" w:firstLine="0"/>
        <w:rPr>
          <w:rFonts w:ascii="Arial" w:hAnsi="Arial" w:cs="Arial"/>
          <w:sz w:val="18"/>
          <w:szCs w:val="18"/>
        </w:rPr>
      </w:pPr>
      <w:r w:rsidRPr="0070377F">
        <w:rPr>
          <w:rFonts w:ascii="Arial" w:hAnsi="Arial" w:cs="Arial"/>
          <w:b/>
          <w:sz w:val="18"/>
          <w:szCs w:val="18"/>
        </w:rPr>
        <w:t>Empresário</w:t>
      </w:r>
      <w:r w:rsidRPr="0070377F">
        <w:rPr>
          <w:rFonts w:ascii="Arial" w:hAnsi="Arial" w:cs="Arial"/>
          <w:b/>
          <w:spacing w:val="32"/>
          <w:sz w:val="18"/>
          <w:szCs w:val="18"/>
        </w:rPr>
        <w:t xml:space="preserve"> </w:t>
      </w:r>
      <w:r w:rsidRPr="0070377F">
        <w:rPr>
          <w:rFonts w:ascii="Arial" w:hAnsi="Arial" w:cs="Arial"/>
          <w:b/>
          <w:sz w:val="18"/>
          <w:szCs w:val="18"/>
        </w:rPr>
        <w:t>individual:</w:t>
      </w:r>
      <w:r w:rsidRPr="0070377F">
        <w:rPr>
          <w:rFonts w:ascii="Arial" w:hAnsi="Arial" w:cs="Arial"/>
          <w:b/>
          <w:spacing w:val="33"/>
          <w:sz w:val="18"/>
          <w:szCs w:val="18"/>
        </w:rPr>
        <w:t xml:space="preserve"> </w:t>
      </w:r>
      <w:r w:rsidRPr="0070377F">
        <w:rPr>
          <w:rFonts w:ascii="Arial" w:hAnsi="Arial" w:cs="Arial"/>
          <w:sz w:val="18"/>
          <w:szCs w:val="18"/>
        </w:rPr>
        <w:t>inscrição</w:t>
      </w:r>
      <w:r w:rsidRPr="0070377F">
        <w:rPr>
          <w:rFonts w:ascii="Arial" w:hAnsi="Arial" w:cs="Arial"/>
          <w:spacing w:val="32"/>
          <w:sz w:val="18"/>
          <w:szCs w:val="18"/>
        </w:rPr>
        <w:t xml:space="preserve"> </w:t>
      </w:r>
      <w:r w:rsidRPr="0070377F">
        <w:rPr>
          <w:rFonts w:ascii="Arial" w:hAnsi="Arial" w:cs="Arial"/>
          <w:sz w:val="18"/>
          <w:szCs w:val="18"/>
        </w:rPr>
        <w:t>no</w:t>
      </w:r>
      <w:r w:rsidRPr="0070377F">
        <w:rPr>
          <w:rFonts w:ascii="Arial" w:hAnsi="Arial" w:cs="Arial"/>
          <w:spacing w:val="32"/>
          <w:sz w:val="18"/>
          <w:szCs w:val="18"/>
        </w:rPr>
        <w:t xml:space="preserve"> </w:t>
      </w:r>
      <w:r w:rsidRPr="0070377F">
        <w:rPr>
          <w:rFonts w:ascii="Arial" w:hAnsi="Arial" w:cs="Arial"/>
          <w:sz w:val="18"/>
          <w:szCs w:val="18"/>
        </w:rPr>
        <w:t>Registro</w:t>
      </w:r>
      <w:r w:rsidRPr="0070377F">
        <w:rPr>
          <w:rFonts w:ascii="Arial" w:hAnsi="Arial" w:cs="Arial"/>
          <w:spacing w:val="32"/>
          <w:sz w:val="18"/>
          <w:szCs w:val="18"/>
        </w:rPr>
        <w:t xml:space="preserve"> </w:t>
      </w:r>
      <w:r w:rsidRPr="0070377F">
        <w:rPr>
          <w:rFonts w:ascii="Arial" w:hAnsi="Arial" w:cs="Arial"/>
          <w:sz w:val="18"/>
          <w:szCs w:val="18"/>
        </w:rPr>
        <w:t>Público</w:t>
      </w:r>
      <w:r w:rsidRPr="0070377F">
        <w:rPr>
          <w:rFonts w:ascii="Arial" w:hAnsi="Arial" w:cs="Arial"/>
          <w:spacing w:val="32"/>
          <w:sz w:val="18"/>
          <w:szCs w:val="18"/>
        </w:rPr>
        <w:t xml:space="preserve"> </w:t>
      </w:r>
      <w:r w:rsidRPr="0070377F">
        <w:rPr>
          <w:rFonts w:ascii="Arial" w:hAnsi="Arial" w:cs="Arial"/>
          <w:sz w:val="18"/>
          <w:szCs w:val="18"/>
        </w:rPr>
        <w:t>de</w:t>
      </w:r>
      <w:r w:rsidRPr="0070377F">
        <w:rPr>
          <w:rFonts w:ascii="Arial" w:hAnsi="Arial" w:cs="Arial"/>
          <w:spacing w:val="32"/>
          <w:sz w:val="18"/>
          <w:szCs w:val="18"/>
        </w:rPr>
        <w:t xml:space="preserve"> </w:t>
      </w:r>
      <w:r w:rsidRPr="0070377F">
        <w:rPr>
          <w:rFonts w:ascii="Arial" w:hAnsi="Arial" w:cs="Arial"/>
          <w:sz w:val="18"/>
          <w:szCs w:val="18"/>
        </w:rPr>
        <w:t>Empresas</w:t>
      </w:r>
      <w:r w:rsidRPr="0070377F">
        <w:rPr>
          <w:rFonts w:ascii="Arial" w:hAnsi="Arial" w:cs="Arial"/>
          <w:spacing w:val="32"/>
          <w:sz w:val="18"/>
          <w:szCs w:val="18"/>
        </w:rPr>
        <w:t xml:space="preserve"> </w:t>
      </w:r>
      <w:r w:rsidRPr="0070377F">
        <w:rPr>
          <w:rFonts w:ascii="Arial" w:hAnsi="Arial" w:cs="Arial"/>
          <w:sz w:val="18"/>
          <w:szCs w:val="18"/>
        </w:rPr>
        <w:t>Mercantis,</w:t>
      </w:r>
      <w:r w:rsidRPr="0070377F">
        <w:rPr>
          <w:rFonts w:ascii="Arial" w:hAnsi="Arial" w:cs="Arial"/>
          <w:spacing w:val="32"/>
          <w:sz w:val="18"/>
          <w:szCs w:val="18"/>
        </w:rPr>
        <w:t xml:space="preserve"> </w:t>
      </w:r>
      <w:r w:rsidRPr="0070377F">
        <w:rPr>
          <w:rFonts w:ascii="Arial" w:hAnsi="Arial" w:cs="Arial"/>
          <w:sz w:val="18"/>
          <w:szCs w:val="18"/>
        </w:rPr>
        <w:t>a</w:t>
      </w:r>
      <w:r w:rsidRPr="0070377F">
        <w:rPr>
          <w:rFonts w:ascii="Arial" w:hAnsi="Arial" w:cs="Arial"/>
          <w:spacing w:val="32"/>
          <w:sz w:val="18"/>
          <w:szCs w:val="18"/>
        </w:rPr>
        <w:t xml:space="preserve"> </w:t>
      </w:r>
      <w:r w:rsidRPr="0070377F">
        <w:rPr>
          <w:rFonts w:ascii="Arial" w:hAnsi="Arial" w:cs="Arial"/>
          <w:sz w:val="18"/>
          <w:szCs w:val="18"/>
        </w:rPr>
        <w:t>cargo</w:t>
      </w:r>
      <w:r w:rsidRPr="0070377F">
        <w:rPr>
          <w:rFonts w:ascii="Arial" w:hAnsi="Arial" w:cs="Arial"/>
          <w:spacing w:val="32"/>
          <w:sz w:val="18"/>
          <w:szCs w:val="18"/>
        </w:rPr>
        <w:t xml:space="preserve"> </w:t>
      </w:r>
      <w:r w:rsidRPr="0070377F">
        <w:rPr>
          <w:rFonts w:ascii="Arial" w:hAnsi="Arial" w:cs="Arial"/>
          <w:sz w:val="18"/>
          <w:szCs w:val="18"/>
        </w:rPr>
        <w:t>da</w:t>
      </w:r>
      <w:r w:rsidRPr="0070377F">
        <w:rPr>
          <w:rFonts w:ascii="Arial" w:hAnsi="Arial" w:cs="Arial"/>
          <w:spacing w:val="32"/>
          <w:sz w:val="18"/>
          <w:szCs w:val="18"/>
        </w:rPr>
        <w:t xml:space="preserve"> </w:t>
      </w:r>
      <w:r w:rsidRPr="0070377F">
        <w:rPr>
          <w:rFonts w:ascii="Arial" w:hAnsi="Arial" w:cs="Arial"/>
          <w:sz w:val="18"/>
          <w:szCs w:val="18"/>
        </w:rPr>
        <w:t>Junta Comercial da respectiva sede;</w:t>
      </w:r>
    </w:p>
    <w:p w:rsidR="0070377F" w:rsidRPr="0070377F" w:rsidRDefault="0070377F" w:rsidP="0070377F">
      <w:pPr>
        <w:pStyle w:val="PargrafodaLista"/>
        <w:numPr>
          <w:ilvl w:val="1"/>
          <w:numId w:val="34"/>
        </w:numPr>
        <w:tabs>
          <w:tab w:val="left" w:pos="594"/>
        </w:tabs>
        <w:spacing w:before="204" w:line="321" w:lineRule="auto"/>
        <w:ind w:right="132" w:firstLine="0"/>
        <w:rPr>
          <w:rFonts w:ascii="Arial" w:hAnsi="Arial" w:cs="Arial"/>
          <w:sz w:val="18"/>
          <w:szCs w:val="18"/>
        </w:rPr>
      </w:pPr>
      <w:r w:rsidRPr="0070377F">
        <w:rPr>
          <w:rFonts w:ascii="Arial" w:hAnsi="Arial" w:cs="Arial"/>
          <w:b/>
          <w:sz w:val="18"/>
          <w:szCs w:val="18"/>
        </w:rPr>
        <w:t xml:space="preserve">Microempreendedor Individual - MEI: </w:t>
      </w:r>
      <w:r w:rsidRPr="0070377F">
        <w:rPr>
          <w:rFonts w:ascii="Arial" w:hAnsi="Arial" w:cs="Arial"/>
          <w:sz w:val="18"/>
          <w:szCs w:val="18"/>
        </w:rPr>
        <w:t>Certificado da Condição de Microempreendedor Individual - CCMEI,</w:t>
      </w:r>
      <w:r w:rsidRPr="0070377F">
        <w:rPr>
          <w:rFonts w:ascii="Arial" w:hAnsi="Arial" w:cs="Arial"/>
          <w:spacing w:val="40"/>
          <w:sz w:val="18"/>
          <w:szCs w:val="18"/>
        </w:rPr>
        <w:t xml:space="preserve"> </w:t>
      </w:r>
      <w:r w:rsidRPr="0070377F">
        <w:rPr>
          <w:rFonts w:ascii="Arial" w:hAnsi="Arial" w:cs="Arial"/>
          <w:sz w:val="18"/>
          <w:szCs w:val="18"/>
        </w:rPr>
        <w:t>cuja</w:t>
      </w:r>
      <w:r w:rsidRPr="0070377F">
        <w:rPr>
          <w:rFonts w:ascii="Arial" w:hAnsi="Arial" w:cs="Arial"/>
          <w:spacing w:val="40"/>
          <w:sz w:val="18"/>
          <w:szCs w:val="18"/>
        </w:rPr>
        <w:t xml:space="preserve"> </w:t>
      </w:r>
      <w:r w:rsidRPr="0070377F">
        <w:rPr>
          <w:rFonts w:ascii="Arial" w:hAnsi="Arial" w:cs="Arial"/>
          <w:sz w:val="18"/>
          <w:szCs w:val="18"/>
        </w:rPr>
        <w:t>aceitação</w:t>
      </w:r>
      <w:r w:rsidRPr="0070377F">
        <w:rPr>
          <w:rFonts w:ascii="Arial" w:hAnsi="Arial" w:cs="Arial"/>
          <w:spacing w:val="40"/>
          <w:sz w:val="18"/>
          <w:szCs w:val="18"/>
        </w:rPr>
        <w:t xml:space="preserve"> </w:t>
      </w:r>
      <w:r w:rsidRPr="0070377F">
        <w:rPr>
          <w:rFonts w:ascii="Arial" w:hAnsi="Arial" w:cs="Arial"/>
          <w:sz w:val="18"/>
          <w:szCs w:val="18"/>
        </w:rPr>
        <w:t>ficará</w:t>
      </w:r>
      <w:r w:rsidRPr="0070377F">
        <w:rPr>
          <w:rFonts w:ascii="Arial" w:hAnsi="Arial" w:cs="Arial"/>
          <w:spacing w:val="40"/>
          <w:sz w:val="18"/>
          <w:szCs w:val="18"/>
        </w:rPr>
        <w:t xml:space="preserve"> </w:t>
      </w:r>
      <w:r w:rsidRPr="0070377F">
        <w:rPr>
          <w:rFonts w:ascii="Arial" w:hAnsi="Arial" w:cs="Arial"/>
          <w:sz w:val="18"/>
          <w:szCs w:val="18"/>
        </w:rPr>
        <w:t>condicionada</w:t>
      </w:r>
      <w:r w:rsidRPr="0070377F">
        <w:rPr>
          <w:rFonts w:ascii="Arial" w:hAnsi="Arial" w:cs="Arial"/>
          <w:spacing w:val="40"/>
          <w:sz w:val="18"/>
          <w:szCs w:val="18"/>
        </w:rPr>
        <w:t xml:space="preserve"> </w:t>
      </w:r>
      <w:r w:rsidRPr="0070377F">
        <w:rPr>
          <w:rFonts w:ascii="Arial" w:hAnsi="Arial" w:cs="Arial"/>
          <w:sz w:val="18"/>
          <w:szCs w:val="18"/>
        </w:rPr>
        <w:t>à</w:t>
      </w:r>
      <w:r w:rsidRPr="0070377F">
        <w:rPr>
          <w:rFonts w:ascii="Arial" w:hAnsi="Arial" w:cs="Arial"/>
          <w:spacing w:val="40"/>
          <w:sz w:val="18"/>
          <w:szCs w:val="18"/>
        </w:rPr>
        <w:t xml:space="preserve"> </w:t>
      </w:r>
      <w:r w:rsidRPr="0070377F">
        <w:rPr>
          <w:rFonts w:ascii="Arial" w:hAnsi="Arial" w:cs="Arial"/>
          <w:sz w:val="18"/>
          <w:szCs w:val="18"/>
        </w:rPr>
        <w:t>verificação</w:t>
      </w:r>
      <w:r w:rsidRPr="0070377F">
        <w:rPr>
          <w:rFonts w:ascii="Arial" w:hAnsi="Arial" w:cs="Arial"/>
          <w:spacing w:val="40"/>
          <w:sz w:val="18"/>
          <w:szCs w:val="18"/>
        </w:rPr>
        <w:t xml:space="preserve"> </w:t>
      </w:r>
      <w:r w:rsidRPr="0070377F">
        <w:rPr>
          <w:rFonts w:ascii="Arial" w:hAnsi="Arial" w:cs="Arial"/>
          <w:sz w:val="18"/>
          <w:szCs w:val="18"/>
        </w:rPr>
        <w:t>da</w:t>
      </w:r>
      <w:r w:rsidRPr="0070377F">
        <w:rPr>
          <w:rFonts w:ascii="Arial" w:hAnsi="Arial" w:cs="Arial"/>
          <w:spacing w:val="40"/>
          <w:sz w:val="18"/>
          <w:szCs w:val="18"/>
        </w:rPr>
        <w:t xml:space="preserve"> </w:t>
      </w:r>
      <w:r w:rsidRPr="0070377F">
        <w:rPr>
          <w:rFonts w:ascii="Arial" w:hAnsi="Arial" w:cs="Arial"/>
          <w:sz w:val="18"/>
          <w:szCs w:val="18"/>
        </w:rPr>
        <w:t>autenticidade</w:t>
      </w:r>
      <w:r w:rsidRPr="0070377F">
        <w:rPr>
          <w:rFonts w:ascii="Arial" w:hAnsi="Arial" w:cs="Arial"/>
          <w:spacing w:val="40"/>
          <w:sz w:val="18"/>
          <w:szCs w:val="18"/>
        </w:rPr>
        <w:t xml:space="preserve"> </w:t>
      </w:r>
      <w:r w:rsidRPr="0070377F">
        <w:rPr>
          <w:rFonts w:ascii="Arial" w:hAnsi="Arial" w:cs="Arial"/>
          <w:sz w:val="18"/>
          <w:szCs w:val="18"/>
        </w:rPr>
        <w:t>no</w:t>
      </w:r>
      <w:r w:rsidRPr="0070377F">
        <w:rPr>
          <w:rFonts w:ascii="Arial" w:hAnsi="Arial" w:cs="Arial"/>
          <w:spacing w:val="40"/>
          <w:sz w:val="18"/>
          <w:szCs w:val="18"/>
        </w:rPr>
        <w:t xml:space="preserve"> </w:t>
      </w:r>
      <w:r w:rsidRPr="0070377F">
        <w:rPr>
          <w:rFonts w:ascii="Arial" w:hAnsi="Arial" w:cs="Arial"/>
          <w:sz w:val="18"/>
          <w:szCs w:val="18"/>
        </w:rPr>
        <w:t>sítio</w:t>
      </w:r>
      <w:r w:rsidRPr="0070377F">
        <w:rPr>
          <w:rFonts w:ascii="Arial" w:hAnsi="Arial" w:cs="Arial"/>
          <w:spacing w:val="40"/>
          <w:sz w:val="18"/>
          <w:szCs w:val="18"/>
        </w:rPr>
        <w:t xml:space="preserve"> </w:t>
      </w:r>
      <w:r w:rsidRPr="0070377F">
        <w:rPr>
          <w:rFonts w:ascii="Arial" w:hAnsi="Arial" w:cs="Arial"/>
          <w:color w:val="00007F"/>
          <w:sz w:val="18"/>
          <w:szCs w:val="18"/>
          <w:u w:val="single" w:color="000000"/>
        </w:rPr>
        <w:t>https://</w:t>
      </w:r>
      <w:hyperlink r:id="rId114">
        <w:r w:rsidRPr="0070377F">
          <w:rPr>
            <w:rFonts w:ascii="Arial" w:hAnsi="Arial" w:cs="Arial"/>
            <w:color w:val="00007F"/>
            <w:sz w:val="18"/>
            <w:szCs w:val="18"/>
            <w:u w:val="single" w:color="000000"/>
          </w:rPr>
          <w:t>www.gov.br</w:t>
        </w:r>
      </w:hyperlink>
    </w:p>
    <w:p w:rsidR="0070377F" w:rsidRPr="0070377F" w:rsidRDefault="0070377F" w:rsidP="0070377F">
      <w:pPr>
        <w:pStyle w:val="Corpodetexto"/>
        <w:spacing w:before="2"/>
        <w:ind w:left="194"/>
        <w:rPr>
          <w:rFonts w:ascii="Arial" w:hAnsi="Arial" w:cs="Arial"/>
          <w:sz w:val="18"/>
          <w:szCs w:val="18"/>
        </w:rPr>
      </w:pPr>
      <w:r w:rsidRPr="0070377F">
        <w:rPr>
          <w:rFonts w:ascii="Arial" w:hAnsi="Arial" w:cs="Arial"/>
          <w:color w:val="00007F"/>
          <w:sz w:val="18"/>
          <w:szCs w:val="18"/>
          <w:u w:val="single" w:color="000000"/>
        </w:rPr>
        <w:t>/empresas-e-negocios/pt-</w:t>
      </w:r>
      <w:r w:rsidRPr="0070377F">
        <w:rPr>
          <w:rFonts w:ascii="Arial" w:hAnsi="Arial" w:cs="Arial"/>
          <w:color w:val="00007F"/>
          <w:spacing w:val="-2"/>
          <w:sz w:val="18"/>
          <w:szCs w:val="18"/>
          <w:u w:val="single" w:color="000000"/>
        </w:rPr>
        <w:t>br/empreendedor</w:t>
      </w:r>
      <w:r w:rsidRPr="0070377F">
        <w:rPr>
          <w:rFonts w:ascii="Arial" w:hAnsi="Arial" w:cs="Arial"/>
          <w:spacing w:val="-2"/>
          <w:sz w:val="18"/>
          <w:szCs w:val="18"/>
        </w:rPr>
        <w:t>;</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1"/>
          <w:numId w:val="34"/>
        </w:numPr>
        <w:tabs>
          <w:tab w:val="left" w:pos="595"/>
        </w:tabs>
        <w:spacing w:line="321" w:lineRule="auto"/>
        <w:ind w:right="132" w:firstLine="0"/>
        <w:jc w:val="both"/>
        <w:rPr>
          <w:rFonts w:ascii="Arial" w:hAnsi="Arial" w:cs="Arial"/>
          <w:sz w:val="18"/>
          <w:szCs w:val="18"/>
        </w:rPr>
      </w:pPr>
      <w:r w:rsidRPr="0070377F">
        <w:rPr>
          <w:rFonts w:ascii="Arial" w:hAnsi="Arial" w:cs="Arial"/>
          <w:b/>
          <w:sz w:val="18"/>
          <w:szCs w:val="18"/>
        </w:rPr>
        <w:t>Sociedade empresária, sociedade limitada unipessoal – SLU ou sociedade identificada como empresa individual de responsabilidade limitada - EIRELI</w:t>
      </w:r>
      <w:r w:rsidRPr="0070377F">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70377F" w:rsidRPr="0070377F" w:rsidRDefault="0070377F" w:rsidP="0070377F">
      <w:pPr>
        <w:pStyle w:val="PargrafodaLista"/>
        <w:numPr>
          <w:ilvl w:val="1"/>
          <w:numId w:val="34"/>
        </w:numPr>
        <w:tabs>
          <w:tab w:val="left" w:pos="593"/>
        </w:tabs>
        <w:spacing w:before="206" w:line="321" w:lineRule="auto"/>
        <w:ind w:right="133" w:firstLine="0"/>
        <w:rPr>
          <w:rFonts w:ascii="Arial" w:hAnsi="Arial" w:cs="Arial"/>
          <w:sz w:val="18"/>
          <w:szCs w:val="18"/>
        </w:rPr>
      </w:pPr>
      <w:r w:rsidRPr="0070377F">
        <w:rPr>
          <w:rFonts w:ascii="Arial" w:hAnsi="Arial" w:cs="Arial"/>
          <w:b/>
          <w:sz w:val="18"/>
          <w:szCs w:val="18"/>
        </w:rPr>
        <w:t xml:space="preserve">Sociedade empresária estrangeira: </w:t>
      </w:r>
      <w:r w:rsidRPr="0070377F">
        <w:rPr>
          <w:rFonts w:ascii="Arial" w:hAnsi="Arial" w:cs="Arial"/>
          <w:sz w:val="18"/>
          <w:szCs w:val="18"/>
        </w:rPr>
        <w:t>portaria de autorização de funcionamento no Brasil, publicada no Diário Oficial da União e arquivada na Junta Comercial da unidade federativa onde se localizar a filial, agência,</w:t>
      </w:r>
      <w:r w:rsidRPr="0070377F">
        <w:rPr>
          <w:rFonts w:ascii="Arial" w:hAnsi="Arial" w:cs="Arial"/>
          <w:spacing w:val="40"/>
          <w:sz w:val="18"/>
          <w:szCs w:val="18"/>
        </w:rPr>
        <w:t xml:space="preserve"> </w:t>
      </w:r>
      <w:r w:rsidRPr="0070377F">
        <w:rPr>
          <w:rFonts w:ascii="Arial" w:hAnsi="Arial" w:cs="Arial"/>
          <w:sz w:val="18"/>
          <w:szCs w:val="18"/>
        </w:rPr>
        <w:t>sucursal</w:t>
      </w:r>
      <w:r w:rsidRPr="0070377F">
        <w:rPr>
          <w:rFonts w:ascii="Arial" w:hAnsi="Arial" w:cs="Arial"/>
          <w:spacing w:val="40"/>
          <w:sz w:val="18"/>
          <w:szCs w:val="18"/>
        </w:rPr>
        <w:t xml:space="preserve"> </w:t>
      </w:r>
      <w:r w:rsidRPr="0070377F">
        <w:rPr>
          <w:rFonts w:ascii="Arial" w:hAnsi="Arial" w:cs="Arial"/>
          <w:sz w:val="18"/>
          <w:szCs w:val="18"/>
        </w:rPr>
        <w:t>ou</w:t>
      </w:r>
      <w:r w:rsidRPr="0070377F">
        <w:rPr>
          <w:rFonts w:ascii="Arial" w:hAnsi="Arial" w:cs="Arial"/>
          <w:spacing w:val="40"/>
          <w:sz w:val="18"/>
          <w:szCs w:val="18"/>
        </w:rPr>
        <w:t xml:space="preserve"> </w:t>
      </w:r>
      <w:r w:rsidRPr="0070377F">
        <w:rPr>
          <w:rFonts w:ascii="Arial" w:hAnsi="Arial" w:cs="Arial"/>
          <w:sz w:val="18"/>
          <w:szCs w:val="18"/>
        </w:rPr>
        <w:t>estabelecimento,</w:t>
      </w:r>
      <w:r w:rsidRPr="0070377F">
        <w:rPr>
          <w:rFonts w:ascii="Arial" w:hAnsi="Arial" w:cs="Arial"/>
          <w:spacing w:val="40"/>
          <w:sz w:val="18"/>
          <w:szCs w:val="18"/>
        </w:rPr>
        <w:t xml:space="preserve"> </w:t>
      </w:r>
      <w:r w:rsidRPr="0070377F">
        <w:rPr>
          <w:rFonts w:ascii="Arial" w:hAnsi="Arial" w:cs="Arial"/>
          <w:sz w:val="18"/>
          <w:szCs w:val="18"/>
        </w:rPr>
        <w:t>a</w:t>
      </w:r>
      <w:r w:rsidRPr="0070377F">
        <w:rPr>
          <w:rFonts w:ascii="Arial" w:hAnsi="Arial" w:cs="Arial"/>
          <w:spacing w:val="40"/>
          <w:sz w:val="18"/>
          <w:szCs w:val="18"/>
        </w:rPr>
        <w:t xml:space="preserve"> </w:t>
      </w:r>
      <w:r w:rsidRPr="0070377F">
        <w:rPr>
          <w:rFonts w:ascii="Arial" w:hAnsi="Arial" w:cs="Arial"/>
          <w:sz w:val="18"/>
          <w:szCs w:val="18"/>
        </w:rPr>
        <w:t>qual</w:t>
      </w:r>
      <w:r w:rsidRPr="0070377F">
        <w:rPr>
          <w:rFonts w:ascii="Arial" w:hAnsi="Arial" w:cs="Arial"/>
          <w:spacing w:val="40"/>
          <w:sz w:val="18"/>
          <w:szCs w:val="18"/>
        </w:rPr>
        <w:t xml:space="preserve"> </w:t>
      </w:r>
      <w:r w:rsidRPr="0070377F">
        <w:rPr>
          <w:rFonts w:ascii="Arial" w:hAnsi="Arial" w:cs="Arial"/>
          <w:sz w:val="18"/>
          <w:szCs w:val="18"/>
        </w:rPr>
        <w:t>será</w:t>
      </w:r>
      <w:r w:rsidRPr="0070377F">
        <w:rPr>
          <w:rFonts w:ascii="Arial" w:hAnsi="Arial" w:cs="Arial"/>
          <w:spacing w:val="40"/>
          <w:sz w:val="18"/>
          <w:szCs w:val="18"/>
        </w:rPr>
        <w:t xml:space="preserve"> </w:t>
      </w:r>
      <w:r w:rsidRPr="0070377F">
        <w:rPr>
          <w:rFonts w:ascii="Arial" w:hAnsi="Arial" w:cs="Arial"/>
          <w:sz w:val="18"/>
          <w:szCs w:val="18"/>
        </w:rPr>
        <w:t>considerada</w:t>
      </w:r>
      <w:r w:rsidRPr="0070377F">
        <w:rPr>
          <w:rFonts w:ascii="Arial" w:hAnsi="Arial" w:cs="Arial"/>
          <w:spacing w:val="40"/>
          <w:sz w:val="18"/>
          <w:szCs w:val="18"/>
        </w:rPr>
        <w:t xml:space="preserve"> </w:t>
      </w:r>
      <w:r w:rsidRPr="0070377F">
        <w:rPr>
          <w:rFonts w:ascii="Arial" w:hAnsi="Arial" w:cs="Arial"/>
          <w:sz w:val="18"/>
          <w:szCs w:val="18"/>
        </w:rPr>
        <w:t>como</w:t>
      </w:r>
      <w:r w:rsidRPr="0070377F">
        <w:rPr>
          <w:rFonts w:ascii="Arial" w:hAnsi="Arial" w:cs="Arial"/>
          <w:spacing w:val="40"/>
          <w:sz w:val="18"/>
          <w:szCs w:val="18"/>
        </w:rPr>
        <w:t xml:space="preserve"> </w:t>
      </w:r>
      <w:r w:rsidRPr="0070377F">
        <w:rPr>
          <w:rFonts w:ascii="Arial" w:hAnsi="Arial" w:cs="Arial"/>
          <w:sz w:val="18"/>
          <w:szCs w:val="18"/>
        </w:rPr>
        <w:t>sua</w:t>
      </w:r>
      <w:r w:rsidRPr="0070377F">
        <w:rPr>
          <w:rFonts w:ascii="Arial" w:hAnsi="Arial" w:cs="Arial"/>
          <w:spacing w:val="40"/>
          <w:sz w:val="18"/>
          <w:szCs w:val="18"/>
        </w:rPr>
        <w:t xml:space="preserve"> </w:t>
      </w:r>
      <w:r w:rsidRPr="0070377F">
        <w:rPr>
          <w:rFonts w:ascii="Arial" w:hAnsi="Arial" w:cs="Arial"/>
          <w:sz w:val="18"/>
          <w:szCs w:val="18"/>
        </w:rPr>
        <w:t>sede,</w:t>
      </w:r>
      <w:r w:rsidRPr="0070377F">
        <w:rPr>
          <w:rFonts w:ascii="Arial" w:hAnsi="Arial" w:cs="Arial"/>
          <w:spacing w:val="40"/>
          <w:sz w:val="18"/>
          <w:szCs w:val="18"/>
        </w:rPr>
        <w:t xml:space="preserve"> </w:t>
      </w:r>
      <w:r w:rsidRPr="0070377F">
        <w:rPr>
          <w:rFonts w:ascii="Arial" w:hAnsi="Arial" w:cs="Arial"/>
          <w:sz w:val="18"/>
          <w:szCs w:val="18"/>
        </w:rPr>
        <w:t>conforme</w:t>
      </w:r>
      <w:r w:rsidRPr="0070377F">
        <w:rPr>
          <w:rFonts w:ascii="Arial" w:hAnsi="Arial" w:cs="Arial"/>
          <w:spacing w:val="40"/>
          <w:sz w:val="18"/>
          <w:szCs w:val="18"/>
        </w:rPr>
        <w:t xml:space="preserve"> </w:t>
      </w:r>
      <w:r w:rsidRPr="0070377F">
        <w:rPr>
          <w:rFonts w:ascii="Arial" w:hAnsi="Arial" w:cs="Arial"/>
          <w:sz w:val="18"/>
          <w:szCs w:val="18"/>
        </w:rPr>
        <w:t xml:space="preserve">Instrução </w:t>
      </w:r>
      <w:r w:rsidRPr="0070377F">
        <w:rPr>
          <w:rFonts w:ascii="Arial" w:hAnsi="Arial" w:cs="Arial"/>
          <w:color w:val="00007F"/>
          <w:sz w:val="18"/>
          <w:szCs w:val="18"/>
          <w:u w:val="single" w:color="000000"/>
        </w:rPr>
        <w:t>Normativa DREI/ME n.º 77, de 18 de março de 2020</w:t>
      </w:r>
      <w:r w:rsidRPr="0070377F">
        <w:rPr>
          <w:rFonts w:ascii="Arial" w:hAnsi="Arial" w:cs="Arial"/>
          <w:sz w:val="18"/>
          <w:szCs w:val="18"/>
        </w:rPr>
        <w:t>.</w:t>
      </w:r>
    </w:p>
    <w:p w:rsidR="0070377F" w:rsidRPr="0070377F" w:rsidRDefault="0070377F" w:rsidP="0070377F">
      <w:pPr>
        <w:pStyle w:val="PargrafodaLista"/>
        <w:numPr>
          <w:ilvl w:val="1"/>
          <w:numId w:val="34"/>
        </w:numPr>
        <w:tabs>
          <w:tab w:val="left" w:pos="590"/>
        </w:tabs>
        <w:spacing w:before="204" w:line="321" w:lineRule="auto"/>
        <w:ind w:right="133" w:firstLine="0"/>
        <w:jc w:val="both"/>
        <w:rPr>
          <w:rFonts w:ascii="Arial" w:hAnsi="Arial" w:cs="Arial"/>
          <w:sz w:val="18"/>
          <w:szCs w:val="18"/>
        </w:rPr>
      </w:pPr>
      <w:r w:rsidRPr="0070377F">
        <w:rPr>
          <w:rFonts w:ascii="Arial" w:hAnsi="Arial" w:cs="Arial"/>
          <w:b/>
          <w:sz w:val="18"/>
          <w:szCs w:val="18"/>
        </w:rPr>
        <w:t xml:space="preserve">Sociedade simples: </w:t>
      </w:r>
      <w:r w:rsidRPr="0070377F">
        <w:rPr>
          <w:rFonts w:ascii="Arial" w:hAnsi="Arial" w:cs="Arial"/>
          <w:sz w:val="18"/>
          <w:szCs w:val="18"/>
        </w:rPr>
        <w:t>inscrição do ato constitutivo no Registro Civil de Pessoas Jurídicas do local de sua sede, acompanhada de documento comprobatório de seus administradores;</w:t>
      </w:r>
    </w:p>
    <w:p w:rsidR="0070377F" w:rsidRPr="0070377F" w:rsidRDefault="0070377F" w:rsidP="0070377F">
      <w:pPr>
        <w:pStyle w:val="PargrafodaLista"/>
        <w:numPr>
          <w:ilvl w:val="1"/>
          <w:numId w:val="34"/>
        </w:numPr>
        <w:tabs>
          <w:tab w:val="left" w:pos="711"/>
        </w:tabs>
        <w:spacing w:before="204" w:line="321" w:lineRule="auto"/>
        <w:ind w:right="132" w:firstLine="0"/>
        <w:jc w:val="both"/>
        <w:rPr>
          <w:rFonts w:ascii="Arial" w:hAnsi="Arial" w:cs="Arial"/>
          <w:sz w:val="18"/>
          <w:szCs w:val="18"/>
        </w:rPr>
      </w:pPr>
      <w:r w:rsidRPr="0070377F">
        <w:rPr>
          <w:rFonts w:ascii="Arial" w:hAnsi="Arial" w:cs="Arial"/>
          <w:b/>
          <w:sz w:val="18"/>
          <w:szCs w:val="18"/>
        </w:rPr>
        <w:t xml:space="preserve">Filial, sucursal ou agência de sociedade simples ou empresária: </w:t>
      </w:r>
      <w:r w:rsidRPr="0070377F">
        <w:rPr>
          <w:rFonts w:ascii="Arial" w:hAnsi="Arial" w:cs="Arial"/>
          <w:sz w:val="18"/>
          <w:szCs w:val="18"/>
        </w:rPr>
        <w:t>inscrição do ato constitutivo</w:t>
      </w:r>
      <w:r w:rsidRPr="0070377F">
        <w:rPr>
          <w:rFonts w:ascii="Arial" w:hAnsi="Arial" w:cs="Arial"/>
          <w:spacing w:val="40"/>
          <w:sz w:val="18"/>
          <w:szCs w:val="18"/>
        </w:rPr>
        <w:t xml:space="preserve"> </w:t>
      </w:r>
      <w:r w:rsidRPr="0070377F">
        <w:rPr>
          <w:rFonts w:ascii="Arial" w:hAnsi="Arial" w:cs="Arial"/>
          <w:sz w:val="18"/>
          <w:szCs w:val="18"/>
        </w:rPr>
        <w:t>da</w:t>
      </w:r>
      <w:r w:rsidRPr="0070377F">
        <w:rPr>
          <w:rFonts w:ascii="Arial" w:hAnsi="Arial" w:cs="Arial"/>
          <w:spacing w:val="30"/>
          <w:sz w:val="18"/>
          <w:szCs w:val="18"/>
        </w:rPr>
        <w:t xml:space="preserve"> </w:t>
      </w:r>
      <w:r w:rsidRPr="0070377F">
        <w:rPr>
          <w:rFonts w:ascii="Arial" w:hAnsi="Arial" w:cs="Arial"/>
          <w:sz w:val="18"/>
          <w:szCs w:val="18"/>
        </w:rPr>
        <w:t>filial,</w:t>
      </w:r>
      <w:r w:rsidRPr="0070377F">
        <w:rPr>
          <w:rFonts w:ascii="Arial" w:hAnsi="Arial" w:cs="Arial"/>
          <w:spacing w:val="30"/>
          <w:sz w:val="18"/>
          <w:szCs w:val="18"/>
        </w:rPr>
        <w:t xml:space="preserve"> </w:t>
      </w:r>
      <w:r w:rsidRPr="0070377F">
        <w:rPr>
          <w:rFonts w:ascii="Arial" w:hAnsi="Arial" w:cs="Arial"/>
          <w:sz w:val="18"/>
          <w:szCs w:val="18"/>
        </w:rPr>
        <w:t>sucursal</w:t>
      </w:r>
      <w:r w:rsidRPr="0070377F">
        <w:rPr>
          <w:rFonts w:ascii="Arial" w:hAnsi="Arial" w:cs="Arial"/>
          <w:spacing w:val="30"/>
          <w:sz w:val="18"/>
          <w:szCs w:val="18"/>
        </w:rPr>
        <w:t xml:space="preserve"> </w:t>
      </w:r>
      <w:r w:rsidRPr="0070377F">
        <w:rPr>
          <w:rFonts w:ascii="Arial" w:hAnsi="Arial" w:cs="Arial"/>
          <w:sz w:val="18"/>
          <w:szCs w:val="18"/>
        </w:rPr>
        <w:t>ou</w:t>
      </w:r>
      <w:r w:rsidRPr="0070377F">
        <w:rPr>
          <w:rFonts w:ascii="Arial" w:hAnsi="Arial" w:cs="Arial"/>
          <w:spacing w:val="30"/>
          <w:sz w:val="18"/>
          <w:szCs w:val="18"/>
        </w:rPr>
        <w:t xml:space="preserve"> </w:t>
      </w:r>
      <w:r w:rsidRPr="0070377F">
        <w:rPr>
          <w:rFonts w:ascii="Arial" w:hAnsi="Arial" w:cs="Arial"/>
          <w:sz w:val="18"/>
          <w:szCs w:val="18"/>
        </w:rPr>
        <w:t>agência</w:t>
      </w:r>
      <w:r w:rsidRPr="0070377F">
        <w:rPr>
          <w:rFonts w:ascii="Arial" w:hAnsi="Arial" w:cs="Arial"/>
          <w:spacing w:val="30"/>
          <w:sz w:val="18"/>
          <w:szCs w:val="18"/>
        </w:rPr>
        <w:t xml:space="preserve"> </w:t>
      </w:r>
      <w:r w:rsidRPr="0070377F">
        <w:rPr>
          <w:rFonts w:ascii="Arial" w:hAnsi="Arial" w:cs="Arial"/>
          <w:sz w:val="18"/>
          <w:szCs w:val="18"/>
        </w:rPr>
        <w:t>da</w:t>
      </w:r>
      <w:r w:rsidRPr="0070377F">
        <w:rPr>
          <w:rFonts w:ascii="Arial" w:hAnsi="Arial" w:cs="Arial"/>
          <w:spacing w:val="30"/>
          <w:sz w:val="18"/>
          <w:szCs w:val="18"/>
        </w:rPr>
        <w:t xml:space="preserve"> </w:t>
      </w:r>
      <w:r w:rsidRPr="0070377F">
        <w:rPr>
          <w:rFonts w:ascii="Arial" w:hAnsi="Arial" w:cs="Arial"/>
          <w:sz w:val="18"/>
          <w:szCs w:val="18"/>
        </w:rPr>
        <w:t>sociedade</w:t>
      </w:r>
      <w:r w:rsidRPr="0070377F">
        <w:rPr>
          <w:rFonts w:ascii="Arial" w:hAnsi="Arial" w:cs="Arial"/>
          <w:spacing w:val="30"/>
          <w:sz w:val="18"/>
          <w:szCs w:val="18"/>
        </w:rPr>
        <w:t xml:space="preserve"> </w:t>
      </w:r>
      <w:r w:rsidRPr="0070377F">
        <w:rPr>
          <w:rFonts w:ascii="Arial" w:hAnsi="Arial" w:cs="Arial"/>
          <w:sz w:val="18"/>
          <w:szCs w:val="18"/>
        </w:rPr>
        <w:t>simples</w:t>
      </w:r>
      <w:r w:rsidRPr="0070377F">
        <w:rPr>
          <w:rFonts w:ascii="Arial" w:hAnsi="Arial" w:cs="Arial"/>
          <w:spacing w:val="30"/>
          <w:sz w:val="18"/>
          <w:szCs w:val="18"/>
        </w:rPr>
        <w:t xml:space="preserve"> </w:t>
      </w:r>
      <w:r w:rsidRPr="0070377F">
        <w:rPr>
          <w:rFonts w:ascii="Arial" w:hAnsi="Arial" w:cs="Arial"/>
          <w:sz w:val="18"/>
          <w:szCs w:val="18"/>
        </w:rPr>
        <w:t>ou</w:t>
      </w:r>
      <w:r w:rsidRPr="0070377F">
        <w:rPr>
          <w:rFonts w:ascii="Arial" w:hAnsi="Arial" w:cs="Arial"/>
          <w:spacing w:val="30"/>
          <w:sz w:val="18"/>
          <w:szCs w:val="18"/>
        </w:rPr>
        <w:t xml:space="preserve"> </w:t>
      </w:r>
      <w:r w:rsidRPr="0070377F">
        <w:rPr>
          <w:rFonts w:ascii="Arial" w:hAnsi="Arial" w:cs="Arial"/>
          <w:sz w:val="18"/>
          <w:szCs w:val="18"/>
        </w:rPr>
        <w:t>empresária,</w:t>
      </w:r>
      <w:r w:rsidRPr="0070377F">
        <w:rPr>
          <w:rFonts w:ascii="Arial" w:hAnsi="Arial" w:cs="Arial"/>
          <w:spacing w:val="30"/>
          <w:sz w:val="18"/>
          <w:szCs w:val="18"/>
        </w:rPr>
        <w:t xml:space="preserve"> </w:t>
      </w:r>
      <w:r w:rsidRPr="0070377F">
        <w:rPr>
          <w:rFonts w:ascii="Arial" w:hAnsi="Arial" w:cs="Arial"/>
          <w:sz w:val="18"/>
          <w:szCs w:val="18"/>
        </w:rPr>
        <w:t>respectivamente,</w:t>
      </w:r>
      <w:r w:rsidRPr="0070377F">
        <w:rPr>
          <w:rFonts w:ascii="Arial" w:hAnsi="Arial" w:cs="Arial"/>
          <w:spacing w:val="30"/>
          <w:sz w:val="18"/>
          <w:szCs w:val="18"/>
        </w:rPr>
        <w:t xml:space="preserve"> </w:t>
      </w:r>
      <w:r w:rsidRPr="0070377F">
        <w:rPr>
          <w:rFonts w:ascii="Arial" w:hAnsi="Arial" w:cs="Arial"/>
          <w:sz w:val="18"/>
          <w:szCs w:val="18"/>
        </w:rPr>
        <w:t>no</w:t>
      </w:r>
      <w:r w:rsidRPr="0070377F">
        <w:rPr>
          <w:rFonts w:ascii="Arial" w:hAnsi="Arial" w:cs="Arial"/>
          <w:spacing w:val="30"/>
          <w:sz w:val="18"/>
          <w:szCs w:val="18"/>
        </w:rPr>
        <w:t xml:space="preserve"> </w:t>
      </w:r>
      <w:r w:rsidRPr="0070377F">
        <w:rPr>
          <w:rFonts w:ascii="Arial" w:hAnsi="Arial" w:cs="Arial"/>
          <w:sz w:val="18"/>
          <w:szCs w:val="18"/>
        </w:rPr>
        <w:t>Registro</w:t>
      </w:r>
      <w:r w:rsidRPr="0070377F">
        <w:rPr>
          <w:rFonts w:ascii="Arial" w:hAnsi="Arial" w:cs="Arial"/>
          <w:spacing w:val="30"/>
          <w:sz w:val="18"/>
          <w:szCs w:val="18"/>
        </w:rPr>
        <w:t xml:space="preserve"> </w:t>
      </w:r>
      <w:r w:rsidRPr="0070377F">
        <w:rPr>
          <w:rFonts w:ascii="Arial" w:hAnsi="Arial" w:cs="Arial"/>
          <w:sz w:val="18"/>
          <w:szCs w:val="18"/>
        </w:rPr>
        <w:t>Civil das Pessoas Jurídicas ou no Registro Público de Empresas Mercantis onde opera, com averbação no Registro onde tem sede a matriz</w:t>
      </w:r>
    </w:p>
    <w:p w:rsidR="0070377F" w:rsidRPr="0070377F" w:rsidRDefault="0070377F" w:rsidP="0070377F">
      <w:pPr>
        <w:pStyle w:val="PargrafodaLista"/>
        <w:numPr>
          <w:ilvl w:val="1"/>
          <w:numId w:val="34"/>
        </w:numPr>
        <w:tabs>
          <w:tab w:val="left" w:pos="740"/>
        </w:tabs>
        <w:spacing w:before="205" w:line="321" w:lineRule="auto"/>
        <w:ind w:right="132" w:firstLine="0"/>
        <w:jc w:val="both"/>
        <w:rPr>
          <w:rFonts w:ascii="Arial" w:hAnsi="Arial" w:cs="Arial"/>
          <w:sz w:val="18"/>
          <w:szCs w:val="18"/>
        </w:rPr>
      </w:pPr>
      <w:r w:rsidRPr="0070377F">
        <w:rPr>
          <w:rFonts w:ascii="Arial" w:hAnsi="Arial" w:cs="Arial"/>
          <w:b/>
          <w:sz w:val="18"/>
          <w:szCs w:val="18"/>
        </w:rPr>
        <w:t xml:space="preserve">Sociedade cooperativa: </w:t>
      </w:r>
      <w:r w:rsidRPr="0070377F">
        <w:rPr>
          <w:rFonts w:ascii="Arial" w:hAnsi="Arial" w:cs="Arial"/>
          <w:sz w:val="18"/>
          <w:szCs w:val="18"/>
        </w:rPr>
        <w:t>ata de fundação e estatuto social, com a ata da assembleia que o aprovou,</w:t>
      </w:r>
      <w:r w:rsidRPr="0070377F">
        <w:rPr>
          <w:rFonts w:ascii="Arial" w:hAnsi="Arial" w:cs="Arial"/>
          <w:spacing w:val="19"/>
          <w:sz w:val="18"/>
          <w:szCs w:val="18"/>
        </w:rPr>
        <w:t xml:space="preserve"> </w:t>
      </w:r>
      <w:r w:rsidRPr="0070377F">
        <w:rPr>
          <w:rFonts w:ascii="Arial" w:hAnsi="Arial" w:cs="Arial"/>
          <w:sz w:val="18"/>
          <w:szCs w:val="18"/>
        </w:rPr>
        <w:t>devidamente</w:t>
      </w:r>
      <w:r w:rsidRPr="0070377F">
        <w:rPr>
          <w:rFonts w:ascii="Arial" w:hAnsi="Arial" w:cs="Arial"/>
          <w:spacing w:val="19"/>
          <w:sz w:val="18"/>
          <w:szCs w:val="18"/>
        </w:rPr>
        <w:t xml:space="preserve"> </w:t>
      </w:r>
      <w:r w:rsidRPr="0070377F">
        <w:rPr>
          <w:rFonts w:ascii="Arial" w:hAnsi="Arial" w:cs="Arial"/>
          <w:sz w:val="18"/>
          <w:szCs w:val="18"/>
        </w:rPr>
        <w:t>arquivado</w:t>
      </w:r>
      <w:r w:rsidRPr="0070377F">
        <w:rPr>
          <w:rFonts w:ascii="Arial" w:hAnsi="Arial" w:cs="Arial"/>
          <w:spacing w:val="19"/>
          <w:sz w:val="18"/>
          <w:szCs w:val="18"/>
        </w:rPr>
        <w:t xml:space="preserve"> </w:t>
      </w:r>
      <w:r w:rsidRPr="0070377F">
        <w:rPr>
          <w:rFonts w:ascii="Arial" w:hAnsi="Arial" w:cs="Arial"/>
          <w:sz w:val="18"/>
          <w:szCs w:val="18"/>
        </w:rPr>
        <w:t>na</w:t>
      </w:r>
      <w:r w:rsidRPr="0070377F">
        <w:rPr>
          <w:rFonts w:ascii="Arial" w:hAnsi="Arial" w:cs="Arial"/>
          <w:spacing w:val="19"/>
          <w:sz w:val="18"/>
          <w:szCs w:val="18"/>
        </w:rPr>
        <w:t xml:space="preserve"> </w:t>
      </w:r>
      <w:r w:rsidRPr="0070377F">
        <w:rPr>
          <w:rFonts w:ascii="Arial" w:hAnsi="Arial" w:cs="Arial"/>
          <w:sz w:val="18"/>
          <w:szCs w:val="18"/>
        </w:rPr>
        <w:t>Junta</w:t>
      </w:r>
      <w:r w:rsidRPr="0070377F">
        <w:rPr>
          <w:rFonts w:ascii="Arial" w:hAnsi="Arial" w:cs="Arial"/>
          <w:spacing w:val="19"/>
          <w:sz w:val="18"/>
          <w:szCs w:val="18"/>
        </w:rPr>
        <w:t xml:space="preserve"> </w:t>
      </w:r>
      <w:r w:rsidRPr="0070377F">
        <w:rPr>
          <w:rFonts w:ascii="Arial" w:hAnsi="Arial" w:cs="Arial"/>
          <w:sz w:val="18"/>
          <w:szCs w:val="18"/>
        </w:rPr>
        <w:t>Comercial,</w:t>
      </w:r>
      <w:r w:rsidRPr="0070377F">
        <w:rPr>
          <w:rFonts w:ascii="Arial" w:hAnsi="Arial" w:cs="Arial"/>
          <w:spacing w:val="19"/>
          <w:sz w:val="18"/>
          <w:szCs w:val="18"/>
        </w:rPr>
        <w:t xml:space="preserve"> </w:t>
      </w:r>
      <w:r w:rsidRPr="0070377F">
        <w:rPr>
          <w:rFonts w:ascii="Arial" w:hAnsi="Arial" w:cs="Arial"/>
          <w:sz w:val="18"/>
          <w:szCs w:val="18"/>
        </w:rPr>
        <w:t>devendo</w:t>
      </w:r>
      <w:r w:rsidRPr="0070377F">
        <w:rPr>
          <w:rFonts w:ascii="Arial" w:hAnsi="Arial" w:cs="Arial"/>
          <w:spacing w:val="19"/>
          <w:sz w:val="18"/>
          <w:szCs w:val="18"/>
        </w:rPr>
        <w:t xml:space="preserve"> </w:t>
      </w:r>
      <w:r w:rsidRPr="0070377F">
        <w:rPr>
          <w:rFonts w:ascii="Arial" w:hAnsi="Arial" w:cs="Arial"/>
          <w:sz w:val="18"/>
          <w:szCs w:val="18"/>
        </w:rPr>
        <w:t>o</w:t>
      </w:r>
      <w:r w:rsidRPr="0070377F">
        <w:rPr>
          <w:rFonts w:ascii="Arial" w:hAnsi="Arial" w:cs="Arial"/>
          <w:spacing w:val="19"/>
          <w:sz w:val="18"/>
          <w:szCs w:val="18"/>
        </w:rPr>
        <w:t xml:space="preserve"> </w:t>
      </w:r>
      <w:r w:rsidRPr="0070377F">
        <w:rPr>
          <w:rFonts w:ascii="Arial" w:hAnsi="Arial" w:cs="Arial"/>
          <w:sz w:val="18"/>
          <w:szCs w:val="18"/>
        </w:rPr>
        <w:t>estatuto</w:t>
      </w:r>
      <w:r w:rsidRPr="0070377F">
        <w:rPr>
          <w:rFonts w:ascii="Arial" w:hAnsi="Arial" w:cs="Arial"/>
          <w:spacing w:val="19"/>
          <w:sz w:val="18"/>
          <w:szCs w:val="18"/>
        </w:rPr>
        <w:t xml:space="preserve"> </w:t>
      </w:r>
      <w:r w:rsidRPr="0070377F">
        <w:rPr>
          <w:rFonts w:ascii="Arial" w:hAnsi="Arial" w:cs="Arial"/>
          <w:sz w:val="18"/>
          <w:szCs w:val="18"/>
        </w:rPr>
        <w:t>estar</w:t>
      </w:r>
      <w:r w:rsidRPr="0070377F">
        <w:rPr>
          <w:rFonts w:ascii="Arial" w:hAnsi="Arial" w:cs="Arial"/>
          <w:spacing w:val="19"/>
          <w:sz w:val="18"/>
          <w:szCs w:val="18"/>
        </w:rPr>
        <w:t xml:space="preserve"> </w:t>
      </w:r>
      <w:r w:rsidRPr="0070377F">
        <w:rPr>
          <w:rFonts w:ascii="Arial" w:hAnsi="Arial" w:cs="Arial"/>
          <w:sz w:val="18"/>
          <w:szCs w:val="18"/>
        </w:rPr>
        <w:t>adequado</w:t>
      </w:r>
      <w:r w:rsidRPr="0070377F">
        <w:rPr>
          <w:rFonts w:ascii="Arial" w:hAnsi="Arial" w:cs="Arial"/>
          <w:spacing w:val="19"/>
          <w:sz w:val="18"/>
          <w:szCs w:val="18"/>
        </w:rPr>
        <w:t xml:space="preserve"> </w:t>
      </w:r>
      <w:r w:rsidRPr="0070377F">
        <w:rPr>
          <w:rFonts w:ascii="Arial" w:hAnsi="Arial" w:cs="Arial"/>
          <w:sz w:val="18"/>
          <w:szCs w:val="18"/>
        </w:rPr>
        <w:t>à</w:t>
      </w:r>
      <w:r w:rsidRPr="0070377F">
        <w:rPr>
          <w:rFonts w:ascii="Arial" w:hAnsi="Arial" w:cs="Arial"/>
          <w:spacing w:val="19"/>
          <w:sz w:val="18"/>
          <w:szCs w:val="18"/>
        </w:rPr>
        <w:t xml:space="preserve"> </w:t>
      </w:r>
      <w:r w:rsidRPr="0070377F">
        <w:rPr>
          <w:rFonts w:ascii="Arial" w:hAnsi="Arial" w:cs="Arial"/>
          <w:sz w:val="18"/>
          <w:szCs w:val="18"/>
        </w:rPr>
        <w:t>Lei</w:t>
      </w:r>
      <w:r w:rsidRPr="0070377F">
        <w:rPr>
          <w:rFonts w:ascii="Arial" w:hAnsi="Arial" w:cs="Arial"/>
          <w:spacing w:val="19"/>
          <w:sz w:val="18"/>
          <w:szCs w:val="18"/>
        </w:rPr>
        <w:t xml:space="preserve"> </w:t>
      </w:r>
      <w:r w:rsidRPr="0070377F">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70377F">
        <w:rPr>
          <w:rFonts w:ascii="Arial" w:hAnsi="Arial" w:cs="Arial"/>
          <w:color w:val="00007F"/>
          <w:sz w:val="18"/>
          <w:szCs w:val="18"/>
          <w:u w:val="single" w:color="000000"/>
        </w:rPr>
        <w:t>art. 107 da Lei nº 5.764</w:t>
      </w:r>
      <w:r w:rsidRPr="0070377F">
        <w:rPr>
          <w:rFonts w:ascii="Arial" w:hAnsi="Arial" w:cs="Arial"/>
          <w:color w:val="00007F"/>
          <w:sz w:val="18"/>
          <w:szCs w:val="18"/>
        </w:rPr>
        <w:t>,</w:t>
      </w:r>
      <w:r w:rsidRPr="0070377F">
        <w:rPr>
          <w:rFonts w:ascii="Arial" w:hAnsi="Arial" w:cs="Arial"/>
          <w:color w:val="00007F"/>
          <w:spacing w:val="80"/>
          <w:sz w:val="18"/>
          <w:szCs w:val="18"/>
        </w:rPr>
        <w:t xml:space="preserve"> </w:t>
      </w:r>
      <w:r w:rsidRPr="0070377F">
        <w:rPr>
          <w:rFonts w:ascii="Arial" w:hAnsi="Arial" w:cs="Arial"/>
          <w:color w:val="00007F"/>
          <w:sz w:val="18"/>
          <w:szCs w:val="18"/>
          <w:u w:val="single" w:color="000000"/>
        </w:rPr>
        <w:t>de 16 de dezembro 1971</w:t>
      </w:r>
      <w:r w:rsidRPr="0070377F">
        <w:rPr>
          <w:rFonts w:ascii="Arial" w:hAnsi="Arial" w:cs="Arial"/>
          <w:sz w:val="18"/>
          <w:szCs w:val="18"/>
        </w:rPr>
        <w:t>.</w:t>
      </w:r>
    </w:p>
    <w:p w:rsidR="0070377F" w:rsidRPr="0070377F" w:rsidRDefault="0070377F" w:rsidP="0070377F">
      <w:pPr>
        <w:pStyle w:val="Ttulo7"/>
        <w:keepNext w:val="0"/>
        <w:keepLines w:val="0"/>
        <w:widowControl w:val="0"/>
        <w:numPr>
          <w:ilvl w:val="1"/>
          <w:numId w:val="34"/>
        </w:numPr>
        <w:tabs>
          <w:tab w:val="left" w:pos="694"/>
        </w:tabs>
        <w:autoSpaceDE w:val="0"/>
        <w:autoSpaceDN w:val="0"/>
        <w:spacing w:before="213" w:line="240" w:lineRule="auto"/>
        <w:ind w:left="694" w:hanging="500"/>
        <w:rPr>
          <w:rFonts w:ascii="Arial" w:hAnsi="Arial" w:cs="Arial"/>
          <w:sz w:val="18"/>
          <w:szCs w:val="18"/>
        </w:rPr>
      </w:pPr>
      <w:r w:rsidRPr="0070377F">
        <w:rPr>
          <w:rFonts w:ascii="Arial" w:hAnsi="Arial" w:cs="Arial"/>
          <w:sz w:val="18"/>
          <w:szCs w:val="18"/>
        </w:rPr>
        <w:t xml:space="preserve">Ato de autorização para o exercício da atividade </w:t>
      </w:r>
      <w:r w:rsidRPr="0070377F">
        <w:rPr>
          <w:rFonts w:ascii="Arial" w:hAnsi="Arial" w:cs="Arial"/>
          <w:spacing w:val="-5"/>
          <w:sz w:val="18"/>
          <w:szCs w:val="18"/>
        </w:rPr>
        <w:t>de:</w:t>
      </w:r>
    </w:p>
    <w:p w:rsidR="0070377F" w:rsidRPr="0070377F" w:rsidRDefault="0070377F" w:rsidP="0070377F">
      <w:pPr>
        <w:pStyle w:val="Corpodetexto"/>
        <w:spacing w:before="50"/>
        <w:rPr>
          <w:rFonts w:ascii="Arial" w:hAnsi="Arial" w:cs="Arial"/>
          <w:b/>
          <w:sz w:val="18"/>
          <w:szCs w:val="18"/>
        </w:rPr>
      </w:pPr>
    </w:p>
    <w:p w:rsidR="0070377F" w:rsidRPr="00115AED" w:rsidRDefault="0070377F" w:rsidP="00D13976">
      <w:pPr>
        <w:pStyle w:val="PargrafodaLista"/>
        <w:numPr>
          <w:ilvl w:val="2"/>
          <w:numId w:val="34"/>
        </w:numPr>
        <w:tabs>
          <w:tab w:val="left" w:pos="1036"/>
        </w:tabs>
        <w:spacing w:before="2" w:line="321" w:lineRule="auto"/>
        <w:ind w:right="134" w:firstLine="0"/>
        <w:jc w:val="both"/>
        <w:rPr>
          <w:rFonts w:ascii="Arial" w:hAnsi="Arial" w:cs="Arial"/>
          <w:sz w:val="18"/>
          <w:szCs w:val="18"/>
        </w:rPr>
      </w:pPr>
      <w:r w:rsidRPr="00115AED">
        <w:rPr>
          <w:rFonts w:ascii="Arial" w:hAnsi="Arial" w:cs="Arial"/>
          <w:sz w:val="18"/>
          <w:szCs w:val="18"/>
        </w:rPr>
        <w:t>a Autorização de Funcionamento (AFE) vigente, emitida pela ANVISA, para os produtos abrangidos pela RDC nº 16, de 1º de abril de 2014, da ANVISA;</w:t>
      </w:r>
    </w:p>
    <w:p w:rsidR="0070377F" w:rsidRPr="0070377F" w:rsidRDefault="0070377F" w:rsidP="0070377F">
      <w:pPr>
        <w:pStyle w:val="PargrafodaLista"/>
        <w:numPr>
          <w:ilvl w:val="2"/>
          <w:numId w:val="34"/>
        </w:numPr>
        <w:tabs>
          <w:tab w:val="left" w:pos="1227"/>
        </w:tabs>
        <w:spacing w:line="321" w:lineRule="auto"/>
        <w:ind w:right="134" w:firstLine="0"/>
        <w:jc w:val="both"/>
        <w:rPr>
          <w:rFonts w:ascii="Arial" w:hAnsi="Arial" w:cs="Arial"/>
          <w:sz w:val="18"/>
          <w:szCs w:val="18"/>
        </w:rPr>
      </w:pPr>
      <w:r w:rsidRPr="0070377F">
        <w:rPr>
          <w:rFonts w:ascii="Arial" w:hAnsi="Arial" w:cs="Arial"/>
          <w:sz w:val="18"/>
          <w:szCs w:val="18"/>
        </w:rPr>
        <w:t>a Autorização de Funcionamento (AE) vigente, emitida pela ANVISA, para os produtos abrangidos pelo art. 3º da RDC nº 16, de 1º de abril de 2014, da ANVISA;</w:t>
      </w:r>
    </w:p>
    <w:p w:rsidR="0070377F" w:rsidRPr="0070377F" w:rsidRDefault="0070377F" w:rsidP="0070377F">
      <w:pPr>
        <w:pStyle w:val="PargrafodaLista"/>
        <w:numPr>
          <w:ilvl w:val="2"/>
          <w:numId w:val="34"/>
        </w:numPr>
        <w:tabs>
          <w:tab w:val="left" w:pos="861"/>
        </w:tabs>
        <w:spacing w:before="204"/>
        <w:ind w:left="861" w:right="0" w:hanging="667"/>
        <w:jc w:val="both"/>
        <w:rPr>
          <w:rFonts w:ascii="Arial" w:hAnsi="Arial" w:cs="Arial"/>
          <w:sz w:val="18"/>
          <w:szCs w:val="18"/>
        </w:rPr>
      </w:pPr>
      <w:r w:rsidRPr="0070377F">
        <w:rPr>
          <w:rFonts w:ascii="Arial" w:hAnsi="Arial" w:cs="Arial"/>
          <w:sz w:val="18"/>
          <w:szCs w:val="18"/>
        </w:rPr>
        <w:t xml:space="preserve">a Licença Sanitária Estadual ou Municipal </w:t>
      </w:r>
      <w:r w:rsidRPr="0070377F">
        <w:rPr>
          <w:rFonts w:ascii="Arial" w:hAnsi="Arial" w:cs="Arial"/>
          <w:spacing w:val="-2"/>
          <w:sz w:val="18"/>
          <w:szCs w:val="18"/>
        </w:rPr>
        <w:t>vigente.</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1"/>
          <w:numId w:val="34"/>
        </w:numPr>
        <w:tabs>
          <w:tab w:val="left" w:pos="763"/>
        </w:tabs>
        <w:spacing w:line="321" w:lineRule="auto"/>
        <w:ind w:right="133" w:firstLine="0"/>
        <w:jc w:val="both"/>
        <w:rPr>
          <w:rFonts w:ascii="Arial" w:hAnsi="Arial" w:cs="Arial"/>
          <w:sz w:val="18"/>
          <w:szCs w:val="18"/>
        </w:rPr>
      </w:pPr>
      <w:r w:rsidRPr="0070377F">
        <w:rPr>
          <w:rFonts w:ascii="Arial" w:hAnsi="Arial" w:cs="Arial"/>
          <w:sz w:val="18"/>
          <w:szCs w:val="18"/>
        </w:rPr>
        <w:t>Os documentos apresentados deverão estar acompanhados de todas as alterações ou da consolidação respectiva.</w:t>
      </w:r>
    </w:p>
    <w:p w:rsidR="0070377F" w:rsidRPr="0070377F" w:rsidRDefault="00115AED" w:rsidP="0070377F">
      <w:pPr>
        <w:pStyle w:val="Ttulo7"/>
        <w:spacing w:before="204"/>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Habilitação fiscal, social e </w:t>
      </w:r>
      <w:r w:rsidR="0070377F" w:rsidRPr="0070377F">
        <w:rPr>
          <w:rFonts w:ascii="Arial" w:hAnsi="Arial" w:cs="Arial"/>
          <w:spacing w:val="-2"/>
          <w:sz w:val="18"/>
          <w:szCs w:val="18"/>
        </w:rPr>
        <w:t>trabalhista</w:t>
      </w:r>
    </w:p>
    <w:p w:rsidR="0070377F" w:rsidRPr="0070377F" w:rsidRDefault="0070377F" w:rsidP="0070377F">
      <w:pPr>
        <w:pStyle w:val="Corpodetexto"/>
        <w:spacing w:before="50"/>
        <w:rPr>
          <w:rFonts w:ascii="Arial" w:hAnsi="Arial" w:cs="Arial"/>
          <w:b/>
          <w:sz w:val="18"/>
          <w:szCs w:val="18"/>
        </w:rPr>
      </w:pPr>
    </w:p>
    <w:p w:rsidR="0070377F" w:rsidRPr="0070377F" w:rsidRDefault="0070377F" w:rsidP="0070377F">
      <w:pPr>
        <w:pStyle w:val="PargrafodaLista"/>
        <w:numPr>
          <w:ilvl w:val="1"/>
          <w:numId w:val="34"/>
        </w:numPr>
        <w:tabs>
          <w:tab w:val="left" w:pos="748"/>
        </w:tabs>
        <w:spacing w:before="1" w:line="321" w:lineRule="auto"/>
        <w:ind w:right="134" w:firstLine="0"/>
        <w:jc w:val="both"/>
        <w:rPr>
          <w:rFonts w:ascii="Arial" w:hAnsi="Arial" w:cs="Arial"/>
          <w:sz w:val="18"/>
          <w:szCs w:val="18"/>
        </w:rPr>
      </w:pPr>
      <w:r w:rsidRPr="0070377F">
        <w:rPr>
          <w:rFonts w:ascii="Arial" w:hAnsi="Arial" w:cs="Arial"/>
          <w:sz w:val="18"/>
          <w:szCs w:val="18"/>
        </w:rPr>
        <w:t>Prova de inscrição no Cadastro Nacional de Pessoas Jurídicas ou no Cadastro de Pessoas</w:t>
      </w:r>
      <w:r w:rsidRPr="0070377F">
        <w:rPr>
          <w:rFonts w:ascii="Arial" w:hAnsi="Arial" w:cs="Arial"/>
          <w:spacing w:val="40"/>
          <w:sz w:val="18"/>
          <w:szCs w:val="18"/>
        </w:rPr>
        <w:t xml:space="preserve"> </w:t>
      </w:r>
      <w:r w:rsidRPr="0070377F">
        <w:rPr>
          <w:rFonts w:ascii="Arial" w:hAnsi="Arial" w:cs="Arial"/>
          <w:sz w:val="18"/>
          <w:szCs w:val="18"/>
        </w:rPr>
        <w:t>Físicas, conforme o caso;</w:t>
      </w:r>
    </w:p>
    <w:p w:rsidR="0070377F" w:rsidRPr="0070377F" w:rsidRDefault="0070377F" w:rsidP="0070377F">
      <w:pPr>
        <w:pStyle w:val="PargrafodaLista"/>
        <w:numPr>
          <w:ilvl w:val="1"/>
          <w:numId w:val="34"/>
        </w:numPr>
        <w:tabs>
          <w:tab w:val="left" w:pos="738"/>
        </w:tabs>
        <w:spacing w:before="143" w:line="310" w:lineRule="exact"/>
        <w:ind w:right="132" w:firstLine="0"/>
        <w:jc w:val="both"/>
        <w:rPr>
          <w:rFonts w:ascii="Arial" w:hAnsi="Arial" w:cs="Arial"/>
          <w:sz w:val="18"/>
          <w:szCs w:val="18"/>
        </w:rPr>
      </w:pPr>
      <w:r w:rsidRPr="0070377F">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70377F">
        <w:rPr>
          <w:rFonts w:ascii="Arial" w:hAnsi="Arial" w:cs="Arial"/>
          <w:spacing w:val="80"/>
          <w:sz w:val="18"/>
          <w:szCs w:val="18"/>
        </w:rPr>
        <w:t xml:space="preserve"> </w:t>
      </w:r>
      <w:r w:rsidRPr="0070377F">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70377F">
        <w:rPr>
          <w:rFonts w:ascii="Arial" w:hAnsi="Arial" w:cs="Arial"/>
          <w:color w:val="00007F"/>
          <w:sz w:val="18"/>
          <w:szCs w:val="18"/>
          <w:u w:val="single" w:color="00007F"/>
        </w:rPr>
        <w:t>Portaria</w:t>
      </w:r>
      <w:r w:rsidRPr="0070377F">
        <w:rPr>
          <w:rFonts w:ascii="Arial" w:hAnsi="Arial" w:cs="Arial"/>
          <w:color w:val="00007F"/>
          <w:sz w:val="18"/>
          <w:szCs w:val="18"/>
        </w:rPr>
        <w:t xml:space="preserve"> </w:t>
      </w:r>
      <w:r w:rsidRPr="0070377F">
        <w:rPr>
          <w:rFonts w:ascii="Arial" w:hAnsi="Arial" w:cs="Arial"/>
          <w:color w:val="00007F"/>
          <w:sz w:val="18"/>
          <w:szCs w:val="18"/>
          <w:u w:val="single" w:color="00007F"/>
        </w:rPr>
        <w:t>Conjunta nº 1.751, de 02 de outubro de 201</w:t>
      </w:r>
      <w:r w:rsidRPr="0070377F">
        <w:rPr>
          <w:rFonts w:ascii="Arial" w:hAnsi="Arial" w:cs="Arial"/>
          <w:color w:val="00007F"/>
          <w:sz w:val="18"/>
          <w:szCs w:val="18"/>
        </w:rPr>
        <w:t>4</w:t>
      </w:r>
      <w:r w:rsidRPr="0070377F">
        <w:rPr>
          <w:rFonts w:ascii="Arial" w:hAnsi="Arial" w:cs="Arial"/>
          <w:sz w:val="18"/>
          <w:szCs w:val="18"/>
        </w:rPr>
        <w:t>, do Secretário da Receita Federal do Brasil e da Procuradora-Geral da Fazenda Nacional.</w:t>
      </w:r>
    </w:p>
    <w:p w:rsidR="0070377F" w:rsidRPr="0070377F" w:rsidRDefault="0070377F" w:rsidP="0070377F">
      <w:pPr>
        <w:pStyle w:val="Corpodetexto"/>
        <w:spacing w:before="26"/>
        <w:rPr>
          <w:rFonts w:ascii="Arial" w:hAnsi="Arial" w:cs="Arial"/>
          <w:sz w:val="18"/>
          <w:szCs w:val="18"/>
        </w:rPr>
      </w:pPr>
    </w:p>
    <w:p w:rsidR="0070377F" w:rsidRPr="0070377F" w:rsidRDefault="0070377F" w:rsidP="0070377F">
      <w:pPr>
        <w:pStyle w:val="PargrafodaLista"/>
        <w:numPr>
          <w:ilvl w:val="1"/>
          <w:numId w:val="34"/>
        </w:numPr>
        <w:tabs>
          <w:tab w:val="left" w:pos="694"/>
        </w:tabs>
        <w:ind w:left="694" w:right="0" w:hanging="500"/>
        <w:jc w:val="both"/>
        <w:rPr>
          <w:rFonts w:ascii="Arial" w:hAnsi="Arial" w:cs="Arial"/>
          <w:sz w:val="18"/>
          <w:szCs w:val="18"/>
        </w:rPr>
      </w:pPr>
      <w:r w:rsidRPr="0070377F">
        <w:rPr>
          <w:rFonts w:ascii="Arial" w:hAnsi="Arial" w:cs="Arial"/>
          <w:sz w:val="18"/>
          <w:szCs w:val="18"/>
        </w:rPr>
        <w:lastRenderedPageBreak/>
        <w:t xml:space="preserve">Prova de regularidade com o Fundo de Garantia do Tempo de Serviço </w:t>
      </w:r>
      <w:r w:rsidRPr="0070377F">
        <w:rPr>
          <w:rFonts w:ascii="Arial" w:hAnsi="Arial" w:cs="Arial"/>
          <w:spacing w:val="-2"/>
          <w:sz w:val="18"/>
          <w:szCs w:val="18"/>
        </w:rPr>
        <w:t>(FGTS);</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1"/>
          <w:numId w:val="34"/>
        </w:numPr>
        <w:tabs>
          <w:tab w:val="left" w:pos="767"/>
        </w:tabs>
        <w:spacing w:before="1" w:line="302" w:lineRule="auto"/>
        <w:ind w:right="133" w:firstLine="0"/>
        <w:jc w:val="both"/>
        <w:rPr>
          <w:rFonts w:ascii="Arial" w:hAnsi="Arial" w:cs="Arial"/>
          <w:sz w:val="18"/>
          <w:szCs w:val="18"/>
        </w:rPr>
      </w:pPr>
      <w:r w:rsidRPr="0070377F">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70377F">
        <w:rPr>
          <w:rFonts w:ascii="Arial" w:hAnsi="Arial" w:cs="Arial"/>
          <w:color w:val="00007F"/>
          <w:sz w:val="18"/>
          <w:szCs w:val="18"/>
          <w:u w:val="single" w:color="00007F"/>
        </w:rPr>
        <w:t xml:space="preserve">Decreto-Lei nº 5.452, de 1º de maio de </w:t>
      </w:r>
      <w:r w:rsidRPr="0070377F">
        <w:rPr>
          <w:rFonts w:ascii="Arial" w:hAnsi="Arial" w:cs="Arial"/>
          <w:color w:val="00007F"/>
          <w:spacing w:val="-2"/>
          <w:sz w:val="18"/>
          <w:szCs w:val="18"/>
          <w:u w:val="single" w:color="00007F"/>
        </w:rPr>
        <w:t>1943</w:t>
      </w:r>
      <w:r w:rsidRPr="0070377F">
        <w:rPr>
          <w:rFonts w:ascii="Arial" w:hAnsi="Arial" w:cs="Arial"/>
          <w:spacing w:val="-2"/>
          <w:sz w:val="18"/>
          <w:szCs w:val="18"/>
        </w:rPr>
        <w:t>;</w:t>
      </w:r>
    </w:p>
    <w:p w:rsidR="0070377F" w:rsidRPr="0070377F" w:rsidRDefault="0070377F" w:rsidP="0070377F">
      <w:pPr>
        <w:pStyle w:val="PargrafodaLista"/>
        <w:numPr>
          <w:ilvl w:val="1"/>
          <w:numId w:val="34"/>
        </w:numPr>
        <w:tabs>
          <w:tab w:val="left" w:pos="759"/>
        </w:tabs>
        <w:spacing w:before="201" w:line="321" w:lineRule="auto"/>
        <w:ind w:right="134" w:firstLine="0"/>
        <w:jc w:val="both"/>
        <w:rPr>
          <w:rFonts w:ascii="Arial" w:hAnsi="Arial" w:cs="Arial"/>
          <w:sz w:val="18"/>
          <w:szCs w:val="18"/>
        </w:rPr>
      </w:pPr>
      <w:r w:rsidRPr="0070377F">
        <w:rPr>
          <w:rFonts w:ascii="Arial" w:hAnsi="Arial" w:cs="Arial"/>
          <w:sz w:val="18"/>
          <w:szCs w:val="18"/>
        </w:rPr>
        <w:t>Prova de inscrição no cadastro de contribuintes Estadual relativo ao domicílio ou sede do fornecedor, pertinente ao seu ramo de atividade e compatível com o objeto contratual;</w:t>
      </w:r>
    </w:p>
    <w:p w:rsidR="0070377F" w:rsidRPr="0070377F" w:rsidRDefault="0070377F" w:rsidP="0070377F">
      <w:pPr>
        <w:pStyle w:val="PargrafodaLista"/>
        <w:numPr>
          <w:ilvl w:val="1"/>
          <w:numId w:val="34"/>
        </w:numPr>
        <w:tabs>
          <w:tab w:val="left" w:pos="728"/>
        </w:tabs>
        <w:spacing w:before="203" w:line="321" w:lineRule="auto"/>
        <w:ind w:right="133" w:firstLine="0"/>
        <w:jc w:val="both"/>
        <w:rPr>
          <w:rFonts w:ascii="Arial" w:hAnsi="Arial" w:cs="Arial"/>
          <w:sz w:val="18"/>
          <w:szCs w:val="18"/>
        </w:rPr>
      </w:pPr>
      <w:r w:rsidRPr="0070377F">
        <w:rPr>
          <w:rFonts w:ascii="Arial" w:hAnsi="Arial" w:cs="Arial"/>
          <w:sz w:val="18"/>
          <w:szCs w:val="18"/>
        </w:rPr>
        <w:t>Prova de regularidade com a Fazenda Estadual do domicílio ou sede do fornecedor, relativa à atividade em cujo exercício contrata ou concorre;</w:t>
      </w:r>
    </w:p>
    <w:p w:rsidR="0070377F" w:rsidRPr="0070377F" w:rsidRDefault="0070377F" w:rsidP="0070377F">
      <w:pPr>
        <w:pStyle w:val="PargrafodaLista"/>
        <w:numPr>
          <w:ilvl w:val="1"/>
          <w:numId w:val="34"/>
        </w:numPr>
        <w:tabs>
          <w:tab w:val="left" w:pos="700"/>
        </w:tabs>
        <w:spacing w:before="204" w:line="321" w:lineRule="auto"/>
        <w:ind w:right="133" w:firstLine="0"/>
        <w:jc w:val="both"/>
        <w:rPr>
          <w:rFonts w:ascii="Arial" w:hAnsi="Arial" w:cs="Arial"/>
          <w:sz w:val="18"/>
          <w:szCs w:val="18"/>
        </w:rPr>
      </w:pPr>
      <w:r w:rsidRPr="0070377F">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70377F" w:rsidRPr="0070377F" w:rsidRDefault="0070377F" w:rsidP="0070377F">
      <w:pPr>
        <w:pStyle w:val="PargrafodaLista"/>
        <w:numPr>
          <w:ilvl w:val="1"/>
          <w:numId w:val="34"/>
        </w:numPr>
        <w:tabs>
          <w:tab w:val="left" w:pos="711"/>
        </w:tabs>
        <w:spacing w:before="204" w:line="321" w:lineRule="auto"/>
        <w:ind w:right="133" w:firstLine="0"/>
        <w:jc w:val="both"/>
        <w:rPr>
          <w:rFonts w:ascii="Arial" w:hAnsi="Arial" w:cs="Arial"/>
          <w:sz w:val="18"/>
          <w:szCs w:val="18"/>
        </w:rPr>
      </w:pPr>
      <w:r w:rsidRPr="0070377F">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70377F" w:rsidRPr="0070377F" w:rsidRDefault="00115AED" w:rsidP="0070377F">
      <w:pPr>
        <w:pStyle w:val="Ttulo7"/>
        <w:spacing w:before="204"/>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Qualificação Econômico-</w:t>
      </w:r>
      <w:r w:rsidR="0070377F" w:rsidRPr="0070377F">
        <w:rPr>
          <w:rFonts w:ascii="Arial" w:hAnsi="Arial" w:cs="Arial"/>
          <w:spacing w:val="-2"/>
          <w:sz w:val="18"/>
          <w:szCs w:val="18"/>
        </w:rPr>
        <w:t>Financeira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4"/>
        </w:numPr>
        <w:tabs>
          <w:tab w:val="left" w:pos="712"/>
        </w:tabs>
        <w:spacing w:line="321" w:lineRule="auto"/>
        <w:ind w:right="132" w:firstLine="0"/>
        <w:jc w:val="both"/>
        <w:rPr>
          <w:rFonts w:ascii="Arial" w:hAnsi="Arial" w:cs="Arial"/>
          <w:sz w:val="18"/>
          <w:szCs w:val="18"/>
        </w:rPr>
      </w:pPr>
      <w:r w:rsidRPr="0070377F">
        <w:rPr>
          <w:rFonts w:ascii="Arial" w:hAnsi="Arial" w:cs="Arial"/>
          <w:sz w:val="18"/>
          <w:szCs w:val="18"/>
        </w:rPr>
        <w:t>Certidão negativa de insolvência civil expedida pelo distribuidor do domicílio ou sede do licitante, caso</w:t>
      </w:r>
      <w:r w:rsidRPr="0070377F">
        <w:rPr>
          <w:rFonts w:ascii="Arial" w:hAnsi="Arial" w:cs="Arial"/>
          <w:spacing w:val="37"/>
          <w:sz w:val="18"/>
          <w:szCs w:val="18"/>
        </w:rPr>
        <w:t xml:space="preserve"> </w:t>
      </w:r>
      <w:r w:rsidRPr="0070377F">
        <w:rPr>
          <w:rFonts w:ascii="Arial" w:hAnsi="Arial" w:cs="Arial"/>
          <w:sz w:val="18"/>
          <w:szCs w:val="18"/>
        </w:rPr>
        <w:t>se</w:t>
      </w:r>
      <w:r w:rsidRPr="0070377F">
        <w:rPr>
          <w:rFonts w:ascii="Arial" w:hAnsi="Arial" w:cs="Arial"/>
          <w:spacing w:val="37"/>
          <w:sz w:val="18"/>
          <w:szCs w:val="18"/>
        </w:rPr>
        <w:t xml:space="preserve"> </w:t>
      </w:r>
      <w:r w:rsidRPr="0070377F">
        <w:rPr>
          <w:rFonts w:ascii="Arial" w:hAnsi="Arial" w:cs="Arial"/>
          <w:sz w:val="18"/>
          <w:szCs w:val="18"/>
        </w:rPr>
        <w:t>trate</w:t>
      </w:r>
      <w:r w:rsidRPr="0070377F">
        <w:rPr>
          <w:rFonts w:ascii="Arial" w:hAnsi="Arial" w:cs="Arial"/>
          <w:spacing w:val="37"/>
          <w:sz w:val="18"/>
          <w:szCs w:val="18"/>
        </w:rPr>
        <w:t xml:space="preserve"> </w:t>
      </w:r>
      <w:r w:rsidRPr="0070377F">
        <w:rPr>
          <w:rFonts w:ascii="Arial" w:hAnsi="Arial" w:cs="Arial"/>
          <w:sz w:val="18"/>
          <w:szCs w:val="18"/>
        </w:rPr>
        <w:t>de</w:t>
      </w:r>
      <w:r w:rsidRPr="0070377F">
        <w:rPr>
          <w:rFonts w:ascii="Arial" w:hAnsi="Arial" w:cs="Arial"/>
          <w:spacing w:val="37"/>
          <w:sz w:val="18"/>
          <w:szCs w:val="18"/>
        </w:rPr>
        <w:t xml:space="preserve"> </w:t>
      </w:r>
      <w:r w:rsidRPr="0070377F">
        <w:rPr>
          <w:rFonts w:ascii="Arial" w:hAnsi="Arial" w:cs="Arial"/>
          <w:sz w:val="18"/>
          <w:szCs w:val="18"/>
        </w:rPr>
        <w:t>pessoa</w:t>
      </w:r>
      <w:r w:rsidRPr="0070377F">
        <w:rPr>
          <w:rFonts w:ascii="Arial" w:hAnsi="Arial" w:cs="Arial"/>
          <w:spacing w:val="37"/>
          <w:sz w:val="18"/>
          <w:szCs w:val="18"/>
        </w:rPr>
        <w:t xml:space="preserve"> </w:t>
      </w:r>
      <w:r w:rsidRPr="0070377F">
        <w:rPr>
          <w:rFonts w:ascii="Arial" w:hAnsi="Arial" w:cs="Arial"/>
          <w:sz w:val="18"/>
          <w:szCs w:val="18"/>
        </w:rPr>
        <w:t>física,</w:t>
      </w:r>
      <w:r w:rsidRPr="0070377F">
        <w:rPr>
          <w:rFonts w:ascii="Arial" w:hAnsi="Arial" w:cs="Arial"/>
          <w:spacing w:val="37"/>
          <w:sz w:val="18"/>
          <w:szCs w:val="18"/>
        </w:rPr>
        <w:t xml:space="preserve"> </w:t>
      </w:r>
      <w:r w:rsidRPr="0070377F">
        <w:rPr>
          <w:rFonts w:ascii="Arial" w:hAnsi="Arial" w:cs="Arial"/>
          <w:sz w:val="18"/>
          <w:szCs w:val="18"/>
        </w:rPr>
        <w:t>desde</w:t>
      </w:r>
      <w:r w:rsidRPr="0070377F">
        <w:rPr>
          <w:rFonts w:ascii="Arial" w:hAnsi="Arial" w:cs="Arial"/>
          <w:spacing w:val="37"/>
          <w:sz w:val="18"/>
          <w:szCs w:val="18"/>
        </w:rPr>
        <w:t xml:space="preserve"> </w:t>
      </w:r>
      <w:r w:rsidRPr="0070377F">
        <w:rPr>
          <w:rFonts w:ascii="Arial" w:hAnsi="Arial" w:cs="Arial"/>
          <w:sz w:val="18"/>
          <w:szCs w:val="18"/>
        </w:rPr>
        <w:t>que</w:t>
      </w:r>
      <w:r w:rsidRPr="0070377F">
        <w:rPr>
          <w:rFonts w:ascii="Arial" w:hAnsi="Arial" w:cs="Arial"/>
          <w:spacing w:val="37"/>
          <w:sz w:val="18"/>
          <w:szCs w:val="18"/>
        </w:rPr>
        <w:t xml:space="preserve"> </w:t>
      </w:r>
      <w:r w:rsidRPr="0070377F">
        <w:rPr>
          <w:rFonts w:ascii="Arial" w:hAnsi="Arial" w:cs="Arial"/>
          <w:sz w:val="18"/>
          <w:szCs w:val="18"/>
        </w:rPr>
        <w:t>admitida</w:t>
      </w:r>
      <w:r w:rsidRPr="0070377F">
        <w:rPr>
          <w:rFonts w:ascii="Arial" w:hAnsi="Arial" w:cs="Arial"/>
          <w:spacing w:val="37"/>
          <w:sz w:val="18"/>
          <w:szCs w:val="18"/>
        </w:rPr>
        <w:t xml:space="preserve"> </w:t>
      </w:r>
      <w:r w:rsidRPr="0070377F">
        <w:rPr>
          <w:rFonts w:ascii="Arial" w:hAnsi="Arial" w:cs="Arial"/>
          <w:sz w:val="18"/>
          <w:szCs w:val="18"/>
        </w:rPr>
        <w:t>a</w:t>
      </w:r>
      <w:r w:rsidRPr="0070377F">
        <w:rPr>
          <w:rFonts w:ascii="Arial" w:hAnsi="Arial" w:cs="Arial"/>
          <w:spacing w:val="37"/>
          <w:sz w:val="18"/>
          <w:szCs w:val="18"/>
        </w:rPr>
        <w:t xml:space="preserve"> </w:t>
      </w:r>
      <w:r w:rsidRPr="0070377F">
        <w:rPr>
          <w:rFonts w:ascii="Arial" w:hAnsi="Arial" w:cs="Arial"/>
          <w:sz w:val="18"/>
          <w:szCs w:val="18"/>
        </w:rPr>
        <w:t>sua</w:t>
      </w:r>
      <w:r w:rsidRPr="0070377F">
        <w:rPr>
          <w:rFonts w:ascii="Arial" w:hAnsi="Arial" w:cs="Arial"/>
          <w:spacing w:val="37"/>
          <w:sz w:val="18"/>
          <w:szCs w:val="18"/>
        </w:rPr>
        <w:t xml:space="preserve"> </w:t>
      </w:r>
      <w:r w:rsidRPr="0070377F">
        <w:rPr>
          <w:rFonts w:ascii="Arial" w:hAnsi="Arial" w:cs="Arial"/>
          <w:sz w:val="18"/>
          <w:szCs w:val="18"/>
        </w:rPr>
        <w:t>participação</w:t>
      </w:r>
      <w:r w:rsidRPr="0070377F">
        <w:rPr>
          <w:rFonts w:ascii="Arial" w:hAnsi="Arial" w:cs="Arial"/>
          <w:spacing w:val="37"/>
          <w:sz w:val="18"/>
          <w:szCs w:val="18"/>
        </w:rPr>
        <w:t xml:space="preserve"> </w:t>
      </w:r>
      <w:r w:rsidRPr="0070377F">
        <w:rPr>
          <w:rFonts w:ascii="Arial" w:hAnsi="Arial" w:cs="Arial"/>
          <w:sz w:val="18"/>
          <w:szCs w:val="18"/>
        </w:rPr>
        <w:t>na</w:t>
      </w:r>
      <w:r w:rsidRPr="0070377F">
        <w:rPr>
          <w:rFonts w:ascii="Arial" w:hAnsi="Arial" w:cs="Arial"/>
          <w:spacing w:val="37"/>
          <w:sz w:val="18"/>
          <w:szCs w:val="18"/>
        </w:rPr>
        <w:t xml:space="preserve"> </w:t>
      </w:r>
      <w:r w:rsidRPr="0070377F">
        <w:rPr>
          <w:rFonts w:ascii="Arial" w:hAnsi="Arial" w:cs="Arial"/>
          <w:sz w:val="18"/>
          <w:szCs w:val="18"/>
        </w:rPr>
        <w:t>licitação</w:t>
      </w:r>
      <w:r w:rsidRPr="0070377F">
        <w:rPr>
          <w:rFonts w:ascii="Arial" w:hAnsi="Arial" w:cs="Arial"/>
          <w:spacing w:val="37"/>
          <w:sz w:val="18"/>
          <w:szCs w:val="18"/>
        </w:rPr>
        <w:t xml:space="preserve"> </w:t>
      </w:r>
      <w:r w:rsidRPr="0070377F">
        <w:rPr>
          <w:rFonts w:ascii="Arial" w:hAnsi="Arial" w:cs="Arial"/>
          <w:sz w:val="18"/>
          <w:szCs w:val="18"/>
        </w:rPr>
        <w:t>(</w:t>
      </w:r>
      <w:r w:rsidRPr="0070377F">
        <w:rPr>
          <w:rFonts w:ascii="Arial" w:hAnsi="Arial" w:cs="Arial"/>
          <w:color w:val="00007F"/>
          <w:sz w:val="18"/>
          <w:szCs w:val="18"/>
          <w:u w:val="single" w:color="000000"/>
        </w:rPr>
        <w:t>art.</w:t>
      </w:r>
      <w:r w:rsidRPr="0070377F">
        <w:rPr>
          <w:rFonts w:ascii="Arial" w:hAnsi="Arial" w:cs="Arial"/>
          <w:color w:val="00007F"/>
          <w:spacing w:val="37"/>
          <w:sz w:val="18"/>
          <w:szCs w:val="18"/>
          <w:u w:val="single" w:color="000000"/>
        </w:rPr>
        <w:t xml:space="preserve"> </w:t>
      </w:r>
      <w:r w:rsidRPr="0070377F">
        <w:rPr>
          <w:rFonts w:ascii="Arial" w:hAnsi="Arial" w:cs="Arial"/>
          <w:color w:val="00007F"/>
          <w:sz w:val="18"/>
          <w:szCs w:val="18"/>
          <w:u w:val="single" w:color="000000"/>
        </w:rPr>
        <w:t>5º,</w:t>
      </w:r>
      <w:r w:rsidRPr="0070377F">
        <w:rPr>
          <w:rFonts w:ascii="Arial" w:hAnsi="Arial" w:cs="Arial"/>
          <w:color w:val="00007F"/>
          <w:spacing w:val="37"/>
          <w:sz w:val="18"/>
          <w:szCs w:val="18"/>
          <w:u w:val="single" w:color="000000"/>
        </w:rPr>
        <w:t xml:space="preserve"> </w:t>
      </w:r>
      <w:r w:rsidRPr="0070377F">
        <w:rPr>
          <w:rFonts w:ascii="Arial" w:hAnsi="Arial" w:cs="Arial"/>
          <w:color w:val="00007F"/>
          <w:sz w:val="18"/>
          <w:szCs w:val="18"/>
          <w:u w:val="single" w:color="000000"/>
        </w:rPr>
        <w:t>inciso</w:t>
      </w:r>
      <w:r w:rsidRPr="0070377F">
        <w:rPr>
          <w:rFonts w:ascii="Arial" w:hAnsi="Arial" w:cs="Arial"/>
          <w:color w:val="00007F"/>
          <w:spacing w:val="37"/>
          <w:sz w:val="18"/>
          <w:szCs w:val="18"/>
          <w:u w:val="single" w:color="000000"/>
        </w:rPr>
        <w:t xml:space="preserve"> </w:t>
      </w:r>
      <w:r w:rsidRPr="0070377F">
        <w:rPr>
          <w:rFonts w:ascii="Arial" w:hAnsi="Arial" w:cs="Arial"/>
          <w:color w:val="00007F"/>
          <w:sz w:val="18"/>
          <w:szCs w:val="18"/>
          <w:u w:val="single" w:color="000000"/>
        </w:rPr>
        <w:t>I</w:t>
      </w:r>
      <w:r w:rsidRPr="0070377F">
        <w:rPr>
          <w:rFonts w:ascii="Arial" w:hAnsi="Arial" w:cs="Arial"/>
          <w:color w:val="00007F"/>
          <w:sz w:val="18"/>
          <w:szCs w:val="18"/>
        </w:rPr>
        <w:t xml:space="preserve">I, </w:t>
      </w:r>
      <w:r w:rsidRPr="0070377F">
        <w:rPr>
          <w:rFonts w:ascii="Arial" w:hAnsi="Arial" w:cs="Arial"/>
          <w:color w:val="00007F"/>
          <w:sz w:val="18"/>
          <w:szCs w:val="18"/>
          <w:u w:val="single" w:color="000000"/>
        </w:rPr>
        <w:t>alínea “c”, da Instrução Normativa Seges/ME nº 116, de 202</w:t>
      </w:r>
      <w:r w:rsidRPr="0070377F">
        <w:rPr>
          <w:rFonts w:ascii="Arial" w:hAnsi="Arial" w:cs="Arial"/>
          <w:color w:val="00007F"/>
          <w:sz w:val="18"/>
          <w:szCs w:val="18"/>
        </w:rPr>
        <w:t>1</w:t>
      </w:r>
      <w:r w:rsidRPr="0070377F">
        <w:rPr>
          <w:rFonts w:ascii="Arial" w:hAnsi="Arial" w:cs="Arial"/>
          <w:color w:val="00007F"/>
          <w:spacing w:val="21"/>
          <w:sz w:val="18"/>
          <w:szCs w:val="18"/>
        </w:rPr>
        <w:t xml:space="preserve"> </w:t>
      </w:r>
      <w:r w:rsidRPr="0070377F">
        <w:rPr>
          <w:rFonts w:ascii="Arial" w:hAnsi="Arial" w:cs="Arial"/>
          <w:color w:val="00007F"/>
          <w:sz w:val="18"/>
          <w:szCs w:val="18"/>
          <w:u w:val="single" w:color="000000"/>
        </w:rPr>
        <w:t>c/c Decreto estadual nº 67.608, de 2023</w:t>
      </w:r>
      <w:r w:rsidRPr="0070377F">
        <w:rPr>
          <w:rFonts w:ascii="Arial" w:hAnsi="Arial" w:cs="Arial"/>
          <w:sz w:val="18"/>
          <w:szCs w:val="18"/>
        </w:rPr>
        <w:t>), ou de sociedade simples;</w:t>
      </w:r>
    </w:p>
    <w:p w:rsidR="0070377F" w:rsidRPr="0070377F" w:rsidRDefault="0070377F" w:rsidP="0070377F">
      <w:pPr>
        <w:pStyle w:val="PargrafodaLista"/>
        <w:numPr>
          <w:ilvl w:val="1"/>
          <w:numId w:val="34"/>
        </w:numPr>
        <w:tabs>
          <w:tab w:val="left" w:pos="718"/>
        </w:tabs>
        <w:spacing w:before="205" w:line="321" w:lineRule="auto"/>
        <w:ind w:right="133" w:firstLine="0"/>
        <w:jc w:val="both"/>
        <w:rPr>
          <w:rFonts w:ascii="Arial" w:hAnsi="Arial" w:cs="Arial"/>
          <w:sz w:val="18"/>
          <w:szCs w:val="18"/>
        </w:rPr>
      </w:pPr>
      <w:r w:rsidRPr="0070377F">
        <w:rPr>
          <w:rFonts w:ascii="Arial" w:hAnsi="Arial" w:cs="Arial"/>
          <w:sz w:val="18"/>
          <w:szCs w:val="18"/>
        </w:rPr>
        <w:t>Certidão negativa de falência, recuperação judicial ou extrajudicial, expedida pelo distribuidor da sede do fornecedor;</w:t>
      </w:r>
    </w:p>
    <w:p w:rsidR="0070377F" w:rsidRPr="0070377F" w:rsidRDefault="0070377F" w:rsidP="0070377F">
      <w:pPr>
        <w:pStyle w:val="Corpodetexto"/>
        <w:spacing w:before="100"/>
        <w:rPr>
          <w:rFonts w:ascii="Arial" w:hAnsi="Arial" w:cs="Arial"/>
          <w:sz w:val="18"/>
          <w:szCs w:val="18"/>
        </w:rPr>
      </w:pPr>
    </w:p>
    <w:p w:rsidR="0070377F" w:rsidRPr="0070377F" w:rsidRDefault="0070377F" w:rsidP="0070377F">
      <w:pPr>
        <w:pStyle w:val="PargrafodaLista"/>
        <w:numPr>
          <w:ilvl w:val="2"/>
          <w:numId w:val="34"/>
        </w:numPr>
        <w:tabs>
          <w:tab w:val="left" w:pos="812"/>
        </w:tabs>
        <w:spacing w:line="321" w:lineRule="auto"/>
        <w:ind w:right="132" w:firstLine="0"/>
        <w:jc w:val="both"/>
        <w:rPr>
          <w:rFonts w:ascii="Arial" w:hAnsi="Arial" w:cs="Arial"/>
          <w:sz w:val="18"/>
          <w:szCs w:val="18"/>
        </w:rPr>
      </w:pPr>
      <w:r w:rsidRPr="0070377F">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70377F" w:rsidRPr="0070377F" w:rsidRDefault="00115AED" w:rsidP="0070377F">
      <w:pPr>
        <w:pStyle w:val="Ttulo7"/>
        <w:spacing w:before="204"/>
        <w:jc w:val="both"/>
        <w:rPr>
          <w:rFonts w:ascii="Arial" w:hAnsi="Arial" w:cs="Arial"/>
          <w:sz w:val="18"/>
          <w:szCs w:val="18"/>
        </w:rPr>
      </w:pPr>
      <w:r>
        <w:rPr>
          <w:rFonts w:ascii="Arial" w:hAnsi="Arial" w:cs="Arial"/>
          <w:sz w:val="18"/>
          <w:szCs w:val="18"/>
        </w:rPr>
        <w:t xml:space="preserve">   </w:t>
      </w:r>
      <w:r w:rsidR="0070377F" w:rsidRPr="0070377F">
        <w:rPr>
          <w:rFonts w:ascii="Arial" w:hAnsi="Arial" w:cs="Arial"/>
          <w:sz w:val="18"/>
          <w:szCs w:val="18"/>
        </w:rPr>
        <w:t xml:space="preserve">Outras </w:t>
      </w:r>
      <w:r w:rsidR="0070377F" w:rsidRPr="0070377F">
        <w:rPr>
          <w:rFonts w:ascii="Arial" w:hAnsi="Arial" w:cs="Arial"/>
          <w:spacing w:val="-2"/>
          <w:sz w:val="18"/>
          <w:szCs w:val="18"/>
        </w:rPr>
        <w:t>comprovações</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34"/>
        </w:numPr>
        <w:tabs>
          <w:tab w:val="left" w:pos="694"/>
        </w:tabs>
        <w:ind w:left="694" w:right="0" w:hanging="500"/>
        <w:rPr>
          <w:rFonts w:ascii="Arial" w:hAnsi="Arial" w:cs="Arial"/>
          <w:sz w:val="18"/>
          <w:szCs w:val="18"/>
        </w:rPr>
      </w:pPr>
      <w:r w:rsidRPr="0070377F">
        <w:rPr>
          <w:rFonts w:ascii="Arial" w:hAnsi="Arial" w:cs="Arial"/>
          <w:sz w:val="18"/>
          <w:szCs w:val="18"/>
        </w:rPr>
        <w:t xml:space="preserve">Tratando-se de consórcio, caso admitida a sua </w:t>
      </w:r>
      <w:r w:rsidRPr="0070377F">
        <w:rPr>
          <w:rFonts w:ascii="Arial" w:hAnsi="Arial" w:cs="Arial"/>
          <w:spacing w:val="-2"/>
          <w:sz w:val="18"/>
          <w:szCs w:val="18"/>
        </w:rPr>
        <w:t>participação:</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2"/>
          <w:numId w:val="34"/>
        </w:numPr>
        <w:tabs>
          <w:tab w:val="left" w:pos="867"/>
        </w:tabs>
        <w:spacing w:before="1" w:line="321" w:lineRule="auto"/>
        <w:ind w:right="134" w:firstLine="0"/>
        <w:jc w:val="both"/>
        <w:rPr>
          <w:rFonts w:ascii="Arial" w:hAnsi="Arial" w:cs="Arial"/>
          <w:sz w:val="18"/>
          <w:szCs w:val="18"/>
        </w:rPr>
      </w:pPr>
      <w:r w:rsidRPr="0070377F">
        <w:rPr>
          <w:rFonts w:ascii="Arial" w:hAnsi="Arial" w:cs="Arial"/>
          <w:sz w:val="18"/>
          <w:szCs w:val="18"/>
        </w:rPr>
        <w:t>Apresentação do compromisso público ou particular de constituição do consórcio, subscrito pelos consorciados, o qual deverá incluir, pelo menos, os seguintes elementos:</w:t>
      </w:r>
    </w:p>
    <w:p w:rsidR="0070377F" w:rsidRPr="0070377F" w:rsidRDefault="0070377F" w:rsidP="0070377F">
      <w:pPr>
        <w:pStyle w:val="PargrafodaLista"/>
        <w:numPr>
          <w:ilvl w:val="0"/>
          <w:numId w:val="33"/>
        </w:numPr>
        <w:tabs>
          <w:tab w:val="left" w:pos="427"/>
        </w:tabs>
        <w:spacing w:before="203"/>
        <w:ind w:right="0" w:hanging="233"/>
        <w:rPr>
          <w:rFonts w:ascii="Arial" w:hAnsi="Arial" w:cs="Arial"/>
          <w:sz w:val="18"/>
          <w:szCs w:val="18"/>
        </w:rPr>
      </w:pPr>
      <w:r w:rsidRPr="0070377F">
        <w:rPr>
          <w:rFonts w:ascii="Arial" w:hAnsi="Arial" w:cs="Arial"/>
          <w:sz w:val="18"/>
          <w:szCs w:val="18"/>
        </w:rPr>
        <w:t xml:space="preserve">Designação do consórcio e sua </w:t>
      </w:r>
      <w:r w:rsidRPr="0070377F">
        <w:rPr>
          <w:rFonts w:ascii="Arial" w:hAnsi="Arial" w:cs="Arial"/>
          <w:spacing w:val="-2"/>
          <w:sz w:val="18"/>
          <w:szCs w:val="18"/>
        </w:rPr>
        <w:t>composição;</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0"/>
          <w:numId w:val="33"/>
        </w:numPr>
        <w:tabs>
          <w:tab w:val="left" w:pos="427"/>
        </w:tabs>
        <w:spacing w:before="1"/>
        <w:ind w:right="0" w:hanging="233"/>
        <w:rPr>
          <w:rFonts w:ascii="Arial" w:hAnsi="Arial" w:cs="Arial"/>
          <w:sz w:val="18"/>
          <w:szCs w:val="18"/>
        </w:rPr>
      </w:pPr>
      <w:r w:rsidRPr="0070377F">
        <w:rPr>
          <w:rFonts w:ascii="Arial" w:hAnsi="Arial" w:cs="Arial"/>
          <w:sz w:val="18"/>
          <w:szCs w:val="18"/>
        </w:rPr>
        <w:t xml:space="preserve">Finalidade do </w:t>
      </w:r>
      <w:r w:rsidRPr="0070377F">
        <w:rPr>
          <w:rFonts w:ascii="Arial" w:hAnsi="Arial" w:cs="Arial"/>
          <w:spacing w:val="-2"/>
          <w:sz w:val="18"/>
          <w:szCs w:val="18"/>
        </w:rPr>
        <w:t>consórcio;</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0"/>
          <w:numId w:val="33"/>
        </w:numPr>
        <w:tabs>
          <w:tab w:val="left" w:pos="416"/>
        </w:tabs>
        <w:ind w:left="416" w:right="0" w:hanging="222"/>
        <w:rPr>
          <w:rFonts w:ascii="Arial" w:hAnsi="Arial" w:cs="Arial"/>
          <w:sz w:val="18"/>
          <w:szCs w:val="18"/>
        </w:rPr>
      </w:pPr>
      <w:r w:rsidRPr="0070377F">
        <w:rPr>
          <w:rFonts w:ascii="Arial" w:hAnsi="Arial" w:cs="Arial"/>
          <w:sz w:val="18"/>
          <w:szCs w:val="18"/>
        </w:rPr>
        <w:t xml:space="preserve">Prazo de duração do consórcio, que deve coincidir, no mínimo, com o prazo de vigência </w:t>
      </w:r>
      <w:r w:rsidRPr="0070377F">
        <w:rPr>
          <w:rFonts w:ascii="Arial" w:hAnsi="Arial" w:cs="Arial"/>
          <w:spacing w:val="-2"/>
          <w:sz w:val="18"/>
          <w:szCs w:val="18"/>
        </w:rPr>
        <w:t>contratual;</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0"/>
          <w:numId w:val="33"/>
        </w:numPr>
        <w:tabs>
          <w:tab w:val="left" w:pos="427"/>
        </w:tabs>
        <w:ind w:right="0" w:hanging="233"/>
        <w:rPr>
          <w:rFonts w:ascii="Arial" w:hAnsi="Arial" w:cs="Arial"/>
          <w:sz w:val="18"/>
          <w:szCs w:val="18"/>
        </w:rPr>
      </w:pPr>
      <w:r w:rsidRPr="0070377F">
        <w:rPr>
          <w:rFonts w:ascii="Arial" w:hAnsi="Arial" w:cs="Arial"/>
          <w:sz w:val="18"/>
          <w:szCs w:val="18"/>
        </w:rPr>
        <w:t xml:space="preserve">Endereço do consórcio e o foro competente para dirimir eventuais demandas entre os </w:t>
      </w:r>
      <w:r w:rsidRPr="0070377F">
        <w:rPr>
          <w:rFonts w:ascii="Arial" w:hAnsi="Arial" w:cs="Arial"/>
          <w:spacing w:val="-2"/>
          <w:sz w:val="18"/>
          <w:szCs w:val="18"/>
        </w:rPr>
        <w:t>consorciados;</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0"/>
          <w:numId w:val="33"/>
        </w:numPr>
        <w:tabs>
          <w:tab w:val="left" w:pos="427"/>
        </w:tabs>
        <w:ind w:right="0" w:hanging="233"/>
        <w:rPr>
          <w:rFonts w:ascii="Arial" w:hAnsi="Arial" w:cs="Arial"/>
          <w:sz w:val="18"/>
          <w:szCs w:val="18"/>
        </w:rPr>
      </w:pPr>
      <w:r w:rsidRPr="0070377F">
        <w:rPr>
          <w:rFonts w:ascii="Arial" w:hAnsi="Arial" w:cs="Arial"/>
          <w:sz w:val="18"/>
          <w:szCs w:val="18"/>
        </w:rPr>
        <w:t xml:space="preserve">Definição das obrigações e responsabilidades de cada consorciado e das prestações </w:t>
      </w:r>
      <w:r w:rsidRPr="0070377F">
        <w:rPr>
          <w:rFonts w:ascii="Arial" w:hAnsi="Arial" w:cs="Arial"/>
          <w:spacing w:val="-2"/>
          <w:sz w:val="18"/>
          <w:szCs w:val="18"/>
        </w:rPr>
        <w:t>específicas;</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0"/>
          <w:numId w:val="33"/>
        </w:numPr>
        <w:tabs>
          <w:tab w:val="left" w:pos="378"/>
        </w:tabs>
        <w:spacing w:line="321" w:lineRule="auto"/>
        <w:ind w:left="194" w:right="133" w:firstLine="0"/>
        <w:jc w:val="both"/>
        <w:rPr>
          <w:rFonts w:ascii="Arial" w:hAnsi="Arial" w:cs="Arial"/>
          <w:sz w:val="18"/>
          <w:szCs w:val="18"/>
        </w:rPr>
      </w:pPr>
      <w:r w:rsidRPr="0070377F">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70377F" w:rsidRPr="0070377F" w:rsidRDefault="0070377F" w:rsidP="0070377F">
      <w:pPr>
        <w:pStyle w:val="PargrafodaLista"/>
        <w:numPr>
          <w:ilvl w:val="0"/>
          <w:numId w:val="33"/>
        </w:numPr>
        <w:tabs>
          <w:tab w:val="left" w:pos="432"/>
        </w:tabs>
        <w:spacing w:before="204" w:line="321" w:lineRule="auto"/>
        <w:ind w:left="194" w:right="133" w:firstLine="0"/>
        <w:jc w:val="both"/>
        <w:rPr>
          <w:rFonts w:ascii="Arial" w:hAnsi="Arial" w:cs="Arial"/>
          <w:sz w:val="18"/>
          <w:szCs w:val="18"/>
        </w:rPr>
      </w:pPr>
      <w:r w:rsidRPr="0070377F">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70377F" w:rsidRPr="0070377F" w:rsidRDefault="0070377F" w:rsidP="0070377F">
      <w:pPr>
        <w:pStyle w:val="PargrafodaLista"/>
        <w:numPr>
          <w:ilvl w:val="0"/>
          <w:numId w:val="33"/>
        </w:numPr>
        <w:tabs>
          <w:tab w:val="left" w:pos="431"/>
        </w:tabs>
        <w:spacing w:before="205" w:line="321" w:lineRule="auto"/>
        <w:ind w:left="194" w:right="133" w:firstLine="0"/>
        <w:jc w:val="both"/>
        <w:rPr>
          <w:rFonts w:ascii="Arial" w:hAnsi="Arial" w:cs="Arial"/>
          <w:sz w:val="18"/>
          <w:szCs w:val="18"/>
        </w:rPr>
      </w:pPr>
      <w:r w:rsidRPr="0070377F">
        <w:rPr>
          <w:rFonts w:ascii="Arial" w:hAnsi="Arial" w:cs="Arial"/>
          <w:sz w:val="18"/>
          <w:szCs w:val="18"/>
        </w:rPr>
        <w:t xml:space="preserve">Compromisso subscrito pelas consorciadas de que o consórcio não terá a sua composição modificada sem a prévia </w:t>
      </w:r>
      <w:r w:rsidRPr="0070377F">
        <w:rPr>
          <w:rFonts w:ascii="Arial" w:hAnsi="Arial" w:cs="Arial"/>
          <w:sz w:val="18"/>
          <w:szCs w:val="18"/>
        </w:rPr>
        <w:lastRenderedPageBreak/>
        <w:t>e expressa anuência do Contratante até o integral cumprimento do objeto da contratação, observado o prazo de duração do consórcio, definido na alínea “c” deste subitem;</w:t>
      </w:r>
    </w:p>
    <w:p w:rsidR="0070377F" w:rsidRPr="0070377F" w:rsidRDefault="0070377F" w:rsidP="0070377F">
      <w:pPr>
        <w:pStyle w:val="PargrafodaLista"/>
        <w:numPr>
          <w:ilvl w:val="2"/>
          <w:numId w:val="34"/>
        </w:numPr>
        <w:tabs>
          <w:tab w:val="left" w:pos="866"/>
        </w:tabs>
        <w:spacing w:before="204" w:line="321" w:lineRule="auto"/>
        <w:ind w:right="134" w:firstLine="0"/>
        <w:jc w:val="both"/>
        <w:rPr>
          <w:rFonts w:ascii="Arial" w:hAnsi="Arial" w:cs="Arial"/>
          <w:sz w:val="18"/>
          <w:szCs w:val="18"/>
        </w:rPr>
      </w:pPr>
      <w:r w:rsidRPr="0070377F">
        <w:rPr>
          <w:rFonts w:ascii="Arial" w:hAnsi="Arial" w:cs="Arial"/>
          <w:sz w:val="18"/>
          <w:szCs w:val="18"/>
        </w:rPr>
        <w:t>O licitante vencedor é obrigado a promover, antes da celebração da contratação, a constituição e o registro do consórcio, nos termos de seu compromisso de constituição.</w:t>
      </w:r>
    </w:p>
    <w:p w:rsidR="0070377F" w:rsidRPr="0070377F" w:rsidRDefault="0070377F" w:rsidP="0070377F">
      <w:pPr>
        <w:pStyle w:val="PargrafodaLista"/>
        <w:numPr>
          <w:ilvl w:val="2"/>
          <w:numId w:val="34"/>
        </w:numPr>
        <w:tabs>
          <w:tab w:val="left" w:pos="936"/>
        </w:tabs>
        <w:spacing w:before="204" w:line="321" w:lineRule="auto"/>
        <w:ind w:right="133" w:firstLine="0"/>
        <w:jc w:val="both"/>
        <w:rPr>
          <w:rFonts w:ascii="Arial" w:hAnsi="Arial" w:cs="Arial"/>
          <w:sz w:val="18"/>
          <w:szCs w:val="18"/>
        </w:rPr>
      </w:pPr>
      <w:r w:rsidRPr="0070377F">
        <w:rPr>
          <w:rFonts w:ascii="Arial" w:hAnsi="Arial" w:cs="Arial"/>
          <w:sz w:val="18"/>
          <w:szCs w:val="18"/>
        </w:rPr>
        <w:t>Cada consorciado, individualmente, deverá atender as exigências relativas a habilitação jurídica</w:t>
      </w:r>
      <w:r w:rsidRPr="0070377F">
        <w:rPr>
          <w:rFonts w:ascii="Arial" w:hAnsi="Arial" w:cs="Arial"/>
          <w:spacing w:val="40"/>
          <w:sz w:val="18"/>
          <w:szCs w:val="18"/>
        </w:rPr>
        <w:t xml:space="preserve"> </w:t>
      </w:r>
      <w:r w:rsidRPr="0070377F">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70377F" w:rsidRPr="0070377F" w:rsidRDefault="0070377F" w:rsidP="0070377F">
      <w:pPr>
        <w:pStyle w:val="PargrafodaLista"/>
        <w:numPr>
          <w:ilvl w:val="2"/>
          <w:numId w:val="34"/>
        </w:numPr>
        <w:tabs>
          <w:tab w:val="left" w:pos="861"/>
        </w:tabs>
        <w:spacing w:before="205"/>
        <w:ind w:left="861" w:right="0" w:hanging="667"/>
        <w:rPr>
          <w:rFonts w:ascii="Arial" w:hAnsi="Arial" w:cs="Arial"/>
          <w:sz w:val="18"/>
          <w:szCs w:val="18"/>
        </w:rPr>
      </w:pPr>
      <w:r w:rsidRPr="0070377F">
        <w:rPr>
          <w:rFonts w:ascii="Arial" w:hAnsi="Arial" w:cs="Arial"/>
          <w:sz w:val="18"/>
          <w:szCs w:val="18"/>
        </w:rPr>
        <w:t xml:space="preserve">A inabilitação de qualquer consorciado acarretará a automática inabilitação do </w:t>
      </w:r>
      <w:r w:rsidRPr="0070377F">
        <w:rPr>
          <w:rFonts w:ascii="Arial" w:hAnsi="Arial" w:cs="Arial"/>
          <w:spacing w:val="-2"/>
          <w:sz w:val="18"/>
          <w:szCs w:val="18"/>
        </w:rPr>
        <w:t>consórcio.</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1"/>
          <w:numId w:val="34"/>
        </w:numPr>
        <w:tabs>
          <w:tab w:val="left" w:pos="804"/>
        </w:tabs>
        <w:spacing w:before="1" w:line="283" w:lineRule="auto"/>
        <w:ind w:right="134" w:firstLine="0"/>
        <w:jc w:val="both"/>
        <w:rPr>
          <w:rFonts w:ascii="Arial" w:hAnsi="Arial" w:cs="Arial"/>
          <w:sz w:val="18"/>
          <w:szCs w:val="18"/>
        </w:rPr>
      </w:pPr>
      <w:r w:rsidRPr="0070377F">
        <w:rPr>
          <w:rFonts w:ascii="Arial" w:hAnsi="Arial" w:cs="Arial"/>
          <w:sz w:val="18"/>
          <w:szCs w:val="18"/>
        </w:rPr>
        <w:t xml:space="preserve">Caso admitida a participação de cooperativas, será exigida a seguinte documentação complementar, para evidenciar a observância do disposto no artigo 16 da </w:t>
      </w:r>
      <w:r w:rsidRPr="0070377F">
        <w:rPr>
          <w:rFonts w:ascii="Arial" w:hAnsi="Arial" w:cs="Arial"/>
          <w:color w:val="00007F"/>
          <w:sz w:val="18"/>
          <w:szCs w:val="18"/>
          <w:u w:val="single" w:color="00007F"/>
        </w:rPr>
        <w:t>Lei nº 14.133, de 2021</w:t>
      </w:r>
      <w:r w:rsidRPr="0070377F">
        <w:rPr>
          <w:rFonts w:ascii="Arial" w:hAnsi="Arial" w:cs="Arial"/>
          <w:sz w:val="18"/>
          <w:szCs w:val="18"/>
        </w:rPr>
        <w:t>:</w:t>
      </w:r>
    </w:p>
    <w:p w:rsidR="0070377F" w:rsidRPr="0070377F" w:rsidRDefault="0070377F" w:rsidP="0070377F">
      <w:pPr>
        <w:pStyle w:val="PargrafodaLista"/>
        <w:numPr>
          <w:ilvl w:val="2"/>
          <w:numId w:val="34"/>
        </w:numPr>
        <w:tabs>
          <w:tab w:val="left" w:pos="891"/>
        </w:tabs>
        <w:spacing w:before="222" w:line="321" w:lineRule="auto"/>
        <w:ind w:right="132" w:firstLine="0"/>
        <w:jc w:val="both"/>
        <w:rPr>
          <w:rFonts w:ascii="Arial" w:hAnsi="Arial" w:cs="Arial"/>
          <w:sz w:val="18"/>
          <w:szCs w:val="18"/>
        </w:rPr>
      </w:pPr>
      <w:r w:rsidRPr="0070377F">
        <w:rPr>
          <w:rFonts w:ascii="Arial" w:hAnsi="Arial" w:cs="Arial"/>
          <w:sz w:val="18"/>
          <w:szCs w:val="18"/>
        </w:rPr>
        <w:t>A relação dos cooperados que atendem aos requisitos técnicos exigidos para a contratação e</w:t>
      </w:r>
      <w:r w:rsidRPr="0070377F">
        <w:rPr>
          <w:rFonts w:ascii="Arial" w:hAnsi="Arial" w:cs="Arial"/>
          <w:spacing w:val="80"/>
          <w:sz w:val="18"/>
          <w:szCs w:val="18"/>
        </w:rPr>
        <w:t xml:space="preserve"> </w:t>
      </w:r>
      <w:r w:rsidRPr="0070377F">
        <w:rPr>
          <w:rFonts w:ascii="Arial" w:hAnsi="Arial" w:cs="Arial"/>
          <w:sz w:val="18"/>
          <w:szCs w:val="18"/>
        </w:rPr>
        <w:t xml:space="preserve">que executarão o contrato, com as respectivas atas de inscrição, respeitado o disposto nos </w:t>
      </w:r>
      <w:r w:rsidRPr="0070377F">
        <w:rPr>
          <w:rFonts w:ascii="Arial" w:hAnsi="Arial" w:cs="Arial"/>
          <w:color w:val="00007F"/>
          <w:sz w:val="18"/>
          <w:szCs w:val="18"/>
          <w:u w:val="single" w:color="000000"/>
        </w:rPr>
        <w:t>arts. 4º</w:t>
      </w:r>
      <w:r w:rsidRPr="0070377F">
        <w:rPr>
          <w:rFonts w:ascii="Arial" w:hAnsi="Arial" w:cs="Arial"/>
          <w:color w:val="00007F"/>
          <w:sz w:val="18"/>
          <w:szCs w:val="18"/>
        </w:rPr>
        <w:t>,</w:t>
      </w:r>
      <w:r w:rsidRPr="0070377F">
        <w:rPr>
          <w:rFonts w:ascii="Arial" w:hAnsi="Arial" w:cs="Arial"/>
          <w:color w:val="00007F"/>
          <w:spacing w:val="80"/>
          <w:sz w:val="18"/>
          <w:szCs w:val="18"/>
        </w:rPr>
        <w:t xml:space="preserve"> </w:t>
      </w:r>
      <w:r w:rsidRPr="0070377F">
        <w:rPr>
          <w:rFonts w:ascii="Arial" w:hAnsi="Arial" w:cs="Arial"/>
          <w:color w:val="00007F"/>
          <w:sz w:val="18"/>
          <w:szCs w:val="18"/>
          <w:u w:val="single" w:color="000000"/>
        </w:rPr>
        <w:t>inciso XI, 21, inciso I</w:t>
      </w:r>
      <w:r w:rsidRPr="0070377F">
        <w:rPr>
          <w:rFonts w:ascii="Arial" w:hAnsi="Arial" w:cs="Arial"/>
          <w:color w:val="00007F"/>
          <w:sz w:val="18"/>
          <w:szCs w:val="18"/>
        </w:rPr>
        <w:t xml:space="preserve"> </w:t>
      </w:r>
      <w:r w:rsidRPr="0070377F">
        <w:rPr>
          <w:rFonts w:ascii="Arial" w:hAnsi="Arial" w:cs="Arial"/>
          <w:sz w:val="18"/>
          <w:szCs w:val="18"/>
        </w:rPr>
        <w:t xml:space="preserve">e </w:t>
      </w:r>
      <w:r w:rsidRPr="0070377F">
        <w:rPr>
          <w:rFonts w:ascii="Arial" w:hAnsi="Arial" w:cs="Arial"/>
          <w:color w:val="00007F"/>
          <w:sz w:val="18"/>
          <w:szCs w:val="18"/>
          <w:u w:val="single" w:color="000000"/>
        </w:rPr>
        <w:t>42, §§2º a 6º da Lei n. 5.764, de 1971</w:t>
      </w:r>
      <w:r w:rsidRPr="0070377F">
        <w:rPr>
          <w:rFonts w:ascii="Arial" w:hAnsi="Arial" w:cs="Arial"/>
          <w:sz w:val="18"/>
          <w:szCs w:val="18"/>
        </w:rPr>
        <w:t>;</w:t>
      </w:r>
    </w:p>
    <w:p w:rsidR="0070377F" w:rsidRPr="0070377F" w:rsidRDefault="0070377F" w:rsidP="0070377F">
      <w:pPr>
        <w:spacing w:line="321" w:lineRule="auto"/>
        <w:jc w:val="both"/>
        <w:rPr>
          <w:rFonts w:ascii="Arial" w:hAnsi="Arial" w:cs="Arial"/>
          <w:sz w:val="18"/>
          <w:szCs w:val="18"/>
        </w:rPr>
        <w:sectPr w:rsidR="0070377F" w:rsidRPr="0070377F">
          <w:pgSz w:w="11910" w:h="16840"/>
          <w:pgMar w:top="1040" w:right="1120" w:bottom="780" w:left="1060" w:header="469" w:footer="588" w:gutter="0"/>
          <w:cols w:space="720"/>
        </w:sectPr>
      </w:pPr>
    </w:p>
    <w:p w:rsidR="0070377F" w:rsidRPr="0070377F" w:rsidRDefault="0070377F" w:rsidP="0070377F">
      <w:pPr>
        <w:pStyle w:val="Corpodetexto"/>
        <w:spacing w:before="100"/>
        <w:rPr>
          <w:rFonts w:ascii="Arial" w:hAnsi="Arial" w:cs="Arial"/>
          <w:sz w:val="18"/>
          <w:szCs w:val="18"/>
        </w:rPr>
      </w:pPr>
    </w:p>
    <w:p w:rsidR="0070377F" w:rsidRPr="0070377F" w:rsidRDefault="0070377F" w:rsidP="0070377F">
      <w:pPr>
        <w:pStyle w:val="PargrafodaLista"/>
        <w:numPr>
          <w:ilvl w:val="2"/>
          <w:numId w:val="34"/>
        </w:numPr>
        <w:tabs>
          <w:tab w:val="left" w:pos="873"/>
        </w:tabs>
        <w:spacing w:line="321" w:lineRule="auto"/>
        <w:ind w:right="133" w:firstLine="0"/>
        <w:jc w:val="both"/>
        <w:rPr>
          <w:rFonts w:ascii="Arial" w:hAnsi="Arial" w:cs="Arial"/>
          <w:sz w:val="18"/>
          <w:szCs w:val="18"/>
        </w:rPr>
      </w:pPr>
      <w:r w:rsidRPr="0070377F">
        <w:rPr>
          <w:rFonts w:ascii="Arial" w:hAnsi="Arial" w:cs="Arial"/>
          <w:sz w:val="18"/>
          <w:szCs w:val="18"/>
        </w:rPr>
        <w:t>A declaração de regularidade de situação do contribuinte individual – DRSCI, para cada um dos cooperados indicados;</w:t>
      </w:r>
    </w:p>
    <w:p w:rsidR="0070377F" w:rsidRPr="0070377F" w:rsidRDefault="0070377F" w:rsidP="0070377F">
      <w:pPr>
        <w:pStyle w:val="PargrafodaLista"/>
        <w:numPr>
          <w:ilvl w:val="2"/>
          <w:numId w:val="34"/>
        </w:numPr>
        <w:tabs>
          <w:tab w:val="left" w:pos="861"/>
        </w:tabs>
        <w:spacing w:before="203"/>
        <w:ind w:left="861" w:right="0" w:hanging="667"/>
        <w:rPr>
          <w:rFonts w:ascii="Arial" w:hAnsi="Arial" w:cs="Arial"/>
          <w:sz w:val="18"/>
          <w:szCs w:val="18"/>
        </w:rPr>
      </w:pPr>
      <w:r w:rsidRPr="0070377F">
        <w:rPr>
          <w:rFonts w:ascii="Arial" w:hAnsi="Arial" w:cs="Arial"/>
          <w:sz w:val="18"/>
          <w:szCs w:val="18"/>
        </w:rPr>
        <w:t xml:space="preserve">Regimento dos fundos instituídos pelos cooperados, com a ata da </w:t>
      </w:r>
      <w:r w:rsidRPr="0070377F">
        <w:rPr>
          <w:rFonts w:ascii="Arial" w:hAnsi="Arial" w:cs="Arial"/>
          <w:spacing w:val="-2"/>
          <w:sz w:val="18"/>
          <w:szCs w:val="18"/>
        </w:rPr>
        <w:t>assembleia;</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2"/>
          <w:numId w:val="34"/>
        </w:numPr>
        <w:tabs>
          <w:tab w:val="left" w:pos="877"/>
        </w:tabs>
        <w:spacing w:line="321" w:lineRule="auto"/>
        <w:ind w:right="133" w:firstLine="0"/>
        <w:jc w:val="both"/>
        <w:rPr>
          <w:rFonts w:ascii="Arial" w:hAnsi="Arial" w:cs="Arial"/>
          <w:sz w:val="18"/>
          <w:szCs w:val="18"/>
        </w:rPr>
      </w:pPr>
      <w:r w:rsidRPr="0070377F">
        <w:rPr>
          <w:rFonts w:ascii="Arial" w:hAnsi="Arial" w:cs="Arial"/>
          <w:sz w:val="18"/>
          <w:szCs w:val="18"/>
        </w:rPr>
        <w:t>Edital de convocação e ata da última assembleia geral, e registro de presença dos cooperados presentes nessa assembleia;</w:t>
      </w:r>
    </w:p>
    <w:p w:rsidR="0070377F" w:rsidRPr="0070377F" w:rsidRDefault="0070377F" w:rsidP="0070377F">
      <w:pPr>
        <w:pStyle w:val="PargrafodaLista"/>
        <w:numPr>
          <w:ilvl w:val="2"/>
          <w:numId w:val="34"/>
        </w:numPr>
        <w:tabs>
          <w:tab w:val="left" w:pos="861"/>
        </w:tabs>
        <w:spacing w:before="203"/>
        <w:ind w:left="861" w:right="0" w:hanging="667"/>
        <w:rPr>
          <w:rFonts w:ascii="Arial" w:hAnsi="Arial" w:cs="Arial"/>
          <w:sz w:val="18"/>
          <w:szCs w:val="18"/>
        </w:rPr>
      </w:pPr>
      <w:r w:rsidRPr="0070377F">
        <w:rPr>
          <w:rFonts w:ascii="Arial" w:hAnsi="Arial" w:cs="Arial"/>
          <w:sz w:val="18"/>
          <w:szCs w:val="18"/>
        </w:rPr>
        <w:t xml:space="preserve">Ata da reunião em que os cooperados autorizaram a cooperativa a contratar o objeto da </w:t>
      </w:r>
      <w:r w:rsidRPr="0070377F">
        <w:rPr>
          <w:rFonts w:ascii="Arial" w:hAnsi="Arial" w:cs="Arial"/>
          <w:spacing w:val="-2"/>
          <w:sz w:val="18"/>
          <w:szCs w:val="18"/>
        </w:rPr>
        <w:t>licitação;</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Corpodetexto"/>
        <w:spacing w:line="321" w:lineRule="auto"/>
        <w:ind w:left="194" w:right="132"/>
        <w:jc w:val="both"/>
        <w:rPr>
          <w:rFonts w:ascii="Arial" w:hAnsi="Arial" w:cs="Arial"/>
          <w:sz w:val="18"/>
          <w:szCs w:val="18"/>
        </w:rPr>
      </w:pPr>
      <w:r w:rsidRPr="0070377F">
        <w:rPr>
          <w:rFonts w:ascii="Arial" w:hAnsi="Arial" w:cs="Arial"/>
          <w:sz w:val="18"/>
          <w:szCs w:val="18"/>
        </w:rPr>
        <w:t xml:space="preserve">8.25.6 A última auditoria contábil-financeira da cooperativa, conforme dispõe o </w:t>
      </w:r>
      <w:r w:rsidRPr="0070377F">
        <w:rPr>
          <w:rFonts w:ascii="Arial" w:hAnsi="Arial" w:cs="Arial"/>
          <w:color w:val="00007F"/>
          <w:sz w:val="18"/>
          <w:szCs w:val="18"/>
          <w:u w:val="single" w:color="000000"/>
        </w:rPr>
        <w:t>art. 112 da Lei n. 5.764</w:t>
      </w:r>
      <w:r w:rsidRPr="0070377F">
        <w:rPr>
          <w:rFonts w:ascii="Arial" w:hAnsi="Arial" w:cs="Arial"/>
          <w:color w:val="00007F"/>
          <w:sz w:val="18"/>
          <w:szCs w:val="18"/>
        </w:rPr>
        <w:t>,</w:t>
      </w:r>
      <w:r w:rsidRPr="0070377F">
        <w:rPr>
          <w:rFonts w:ascii="Arial" w:hAnsi="Arial" w:cs="Arial"/>
          <w:color w:val="00007F"/>
          <w:spacing w:val="40"/>
          <w:sz w:val="18"/>
          <w:szCs w:val="18"/>
        </w:rPr>
        <w:t xml:space="preserve"> </w:t>
      </w:r>
      <w:r w:rsidRPr="0070377F">
        <w:rPr>
          <w:rFonts w:ascii="Arial" w:hAnsi="Arial" w:cs="Arial"/>
          <w:color w:val="00007F"/>
          <w:sz w:val="18"/>
          <w:szCs w:val="18"/>
          <w:u w:val="single" w:color="000000"/>
        </w:rPr>
        <w:t>de 1971</w:t>
      </w:r>
      <w:r w:rsidRPr="0070377F">
        <w:rPr>
          <w:rFonts w:ascii="Arial" w:hAnsi="Arial" w:cs="Arial"/>
          <w:sz w:val="18"/>
          <w:szCs w:val="18"/>
        </w:rPr>
        <w:t xml:space="preserve">, ou uma declaração, sob as penas da lei, de que tal auditoria não foi exigida pelo órgão </w:t>
      </w:r>
      <w:r w:rsidRPr="0070377F">
        <w:rPr>
          <w:rFonts w:ascii="Arial" w:hAnsi="Arial" w:cs="Arial"/>
          <w:spacing w:val="-2"/>
          <w:sz w:val="18"/>
          <w:szCs w:val="18"/>
        </w:rPr>
        <w:t>fiscalizador;</w:t>
      </w:r>
    </w:p>
    <w:p w:rsidR="0070377F" w:rsidRPr="0070377F" w:rsidRDefault="0070377F" w:rsidP="0070377F">
      <w:pPr>
        <w:pStyle w:val="Corpodetexto"/>
        <w:spacing w:before="204" w:line="321" w:lineRule="auto"/>
        <w:ind w:left="194" w:right="133"/>
        <w:jc w:val="both"/>
        <w:rPr>
          <w:rFonts w:ascii="Arial" w:hAnsi="Arial" w:cs="Arial"/>
          <w:sz w:val="18"/>
          <w:szCs w:val="18"/>
        </w:rPr>
      </w:pPr>
      <w:r w:rsidRPr="0070377F">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70377F" w:rsidRPr="0070377F" w:rsidRDefault="0070377F" w:rsidP="0070377F">
      <w:pPr>
        <w:pStyle w:val="Ttulo6"/>
        <w:keepNext w:val="0"/>
        <w:keepLines w:val="0"/>
        <w:widowControl w:val="0"/>
        <w:numPr>
          <w:ilvl w:val="0"/>
          <w:numId w:val="47"/>
        </w:numPr>
        <w:tabs>
          <w:tab w:val="left" w:pos="416"/>
        </w:tabs>
        <w:autoSpaceDE w:val="0"/>
        <w:autoSpaceDN w:val="0"/>
        <w:spacing w:before="171" w:line="240" w:lineRule="auto"/>
        <w:ind w:left="416" w:hanging="222"/>
        <w:rPr>
          <w:rFonts w:ascii="Arial" w:hAnsi="Arial" w:cs="Arial"/>
          <w:sz w:val="18"/>
          <w:szCs w:val="18"/>
        </w:rPr>
      </w:pPr>
      <w:r w:rsidRPr="0070377F">
        <w:rPr>
          <w:rFonts w:ascii="Arial" w:hAnsi="Arial" w:cs="Arial"/>
          <w:sz w:val="18"/>
          <w:szCs w:val="18"/>
        </w:rPr>
        <w:t xml:space="preserve">ESTIMATIVAS DO VALOR DA </w:t>
      </w:r>
      <w:r w:rsidRPr="0070377F">
        <w:rPr>
          <w:rFonts w:ascii="Arial" w:hAnsi="Arial" w:cs="Arial"/>
          <w:spacing w:val="-2"/>
          <w:sz w:val="18"/>
          <w:szCs w:val="18"/>
        </w:rPr>
        <w:t>CONTRATAÇÃO</w:t>
      </w:r>
    </w:p>
    <w:p w:rsidR="0070377F" w:rsidRPr="0070377F" w:rsidRDefault="0070377F" w:rsidP="0070377F">
      <w:pPr>
        <w:pStyle w:val="Corpodetexto"/>
        <w:spacing w:before="38"/>
        <w:rPr>
          <w:rFonts w:ascii="Arial" w:hAnsi="Arial" w:cs="Arial"/>
          <w:b/>
          <w:sz w:val="18"/>
          <w:szCs w:val="18"/>
        </w:rPr>
      </w:pPr>
    </w:p>
    <w:p w:rsidR="0070377F" w:rsidRPr="0070377F" w:rsidRDefault="0070377F" w:rsidP="0070377F">
      <w:pPr>
        <w:pStyle w:val="PargrafodaLista"/>
        <w:numPr>
          <w:ilvl w:val="1"/>
          <w:numId w:val="47"/>
        </w:numPr>
        <w:tabs>
          <w:tab w:val="left" w:pos="531"/>
        </w:tabs>
        <w:spacing w:before="1" w:line="302" w:lineRule="auto"/>
        <w:ind w:right="133" w:firstLine="0"/>
        <w:jc w:val="both"/>
        <w:rPr>
          <w:rFonts w:ascii="Arial" w:hAnsi="Arial" w:cs="Arial"/>
          <w:sz w:val="18"/>
          <w:szCs w:val="18"/>
        </w:rPr>
      </w:pPr>
      <w:r w:rsidRPr="0070377F">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70377F">
        <w:rPr>
          <w:rFonts w:ascii="Arial" w:hAnsi="Arial" w:cs="Arial"/>
          <w:color w:val="00007F"/>
          <w:sz w:val="18"/>
          <w:szCs w:val="18"/>
          <w:u w:val="single" w:color="00007F"/>
        </w:rPr>
        <w:t>Decreto estadual nº 67.888, de 17 de agosto de 2023</w:t>
      </w:r>
      <w:r w:rsidRPr="0070377F">
        <w:rPr>
          <w:rFonts w:ascii="Arial" w:hAnsi="Arial" w:cs="Arial"/>
          <w:sz w:val="18"/>
          <w:szCs w:val="18"/>
        </w:rPr>
        <w:t>.</w:t>
      </w:r>
    </w:p>
    <w:p w:rsidR="0070377F" w:rsidRPr="0070377F" w:rsidRDefault="0070377F" w:rsidP="0070377F">
      <w:pPr>
        <w:pStyle w:val="Ttulo6"/>
        <w:keepNext w:val="0"/>
        <w:keepLines w:val="0"/>
        <w:widowControl w:val="0"/>
        <w:numPr>
          <w:ilvl w:val="0"/>
          <w:numId w:val="47"/>
        </w:numPr>
        <w:tabs>
          <w:tab w:val="left" w:pos="527"/>
        </w:tabs>
        <w:autoSpaceDE w:val="0"/>
        <w:autoSpaceDN w:val="0"/>
        <w:spacing w:before="201" w:line="240" w:lineRule="auto"/>
        <w:ind w:left="527" w:hanging="333"/>
        <w:rPr>
          <w:rFonts w:ascii="Arial" w:hAnsi="Arial" w:cs="Arial"/>
          <w:sz w:val="18"/>
          <w:szCs w:val="18"/>
        </w:rPr>
      </w:pPr>
      <w:r w:rsidRPr="0070377F">
        <w:rPr>
          <w:rFonts w:ascii="Arial" w:hAnsi="Arial" w:cs="Arial"/>
          <w:sz w:val="18"/>
          <w:szCs w:val="18"/>
        </w:rPr>
        <w:t xml:space="preserve">ADEQUAÇÃO </w:t>
      </w:r>
      <w:r w:rsidRPr="0070377F">
        <w:rPr>
          <w:rFonts w:ascii="Arial" w:hAnsi="Arial" w:cs="Arial"/>
          <w:spacing w:val="-2"/>
          <w:sz w:val="18"/>
          <w:szCs w:val="18"/>
        </w:rPr>
        <w:t>ORÇAMENTÁRIA</w:t>
      </w:r>
    </w:p>
    <w:p w:rsidR="0070377F" w:rsidRPr="0070377F" w:rsidRDefault="0070377F" w:rsidP="0070377F">
      <w:pPr>
        <w:pStyle w:val="Corpodetexto"/>
        <w:spacing w:before="51"/>
        <w:rPr>
          <w:rFonts w:ascii="Arial" w:hAnsi="Arial" w:cs="Arial"/>
          <w:b/>
          <w:sz w:val="18"/>
          <w:szCs w:val="18"/>
        </w:rPr>
      </w:pPr>
    </w:p>
    <w:p w:rsidR="0070377F" w:rsidRPr="0070377F" w:rsidRDefault="0070377F" w:rsidP="0070377F">
      <w:pPr>
        <w:pStyle w:val="PargrafodaLista"/>
        <w:numPr>
          <w:ilvl w:val="1"/>
          <w:numId w:val="47"/>
        </w:numPr>
        <w:tabs>
          <w:tab w:val="left" w:pos="700"/>
        </w:tabs>
        <w:spacing w:line="321" w:lineRule="auto"/>
        <w:ind w:right="133" w:firstLine="0"/>
        <w:jc w:val="both"/>
        <w:rPr>
          <w:rFonts w:ascii="Arial" w:hAnsi="Arial" w:cs="Arial"/>
          <w:sz w:val="18"/>
          <w:szCs w:val="18"/>
        </w:rPr>
      </w:pPr>
      <w:r w:rsidRPr="0070377F">
        <w:rPr>
          <w:rFonts w:ascii="Arial" w:hAnsi="Arial" w:cs="Arial"/>
          <w:sz w:val="18"/>
          <w:szCs w:val="18"/>
        </w:rPr>
        <w:t>As despesas decorrentes da presente contratação correrão à conta de recursos específicos consignados no Orçamento do Estado.</w:t>
      </w:r>
    </w:p>
    <w:p w:rsidR="0070377F" w:rsidRPr="0070377F" w:rsidRDefault="0070377F" w:rsidP="0070377F">
      <w:pPr>
        <w:pStyle w:val="PargrafodaLista"/>
        <w:numPr>
          <w:ilvl w:val="1"/>
          <w:numId w:val="47"/>
        </w:numPr>
        <w:tabs>
          <w:tab w:val="left" w:pos="638"/>
        </w:tabs>
        <w:spacing w:before="203"/>
        <w:ind w:left="638" w:right="0" w:hanging="444"/>
        <w:rPr>
          <w:rFonts w:ascii="Arial" w:hAnsi="Arial" w:cs="Arial"/>
          <w:sz w:val="18"/>
          <w:szCs w:val="18"/>
        </w:rPr>
      </w:pPr>
      <w:r w:rsidRPr="0070377F">
        <w:rPr>
          <w:rFonts w:ascii="Arial" w:hAnsi="Arial" w:cs="Arial"/>
          <w:sz w:val="18"/>
          <w:szCs w:val="18"/>
        </w:rPr>
        <w:t xml:space="preserve">No presente exercício, a contratação será atendida pela seguinte </w:t>
      </w:r>
      <w:r w:rsidRPr="0070377F">
        <w:rPr>
          <w:rFonts w:ascii="Arial" w:hAnsi="Arial" w:cs="Arial"/>
          <w:spacing w:val="-2"/>
          <w:sz w:val="18"/>
          <w:szCs w:val="18"/>
        </w:rPr>
        <w:t>dotação:</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0"/>
          <w:numId w:val="32"/>
        </w:numPr>
        <w:tabs>
          <w:tab w:val="left" w:pos="371"/>
        </w:tabs>
        <w:ind w:left="371" w:right="0" w:hanging="177"/>
        <w:rPr>
          <w:rFonts w:ascii="Arial" w:hAnsi="Arial" w:cs="Arial"/>
          <w:b/>
          <w:sz w:val="18"/>
          <w:szCs w:val="18"/>
        </w:rPr>
      </w:pPr>
      <w:r w:rsidRPr="0070377F">
        <w:rPr>
          <w:rFonts w:ascii="Arial" w:hAnsi="Arial" w:cs="Arial"/>
          <w:sz w:val="18"/>
          <w:szCs w:val="18"/>
        </w:rPr>
        <w:t xml:space="preserve">Gestão/Unidade: </w:t>
      </w:r>
      <w:r w:rsidRPr="0070377F">
        <w:rPr>
          <w:rFonts w:ascii="Arial" w:hAnsi="Arial" w:cs="Arial"/>
          <w:spacing w:val="-2"/>
          <w:sz w:val="18"/>
          <w:szCs w:val="18"/>
        </w:rPr>
        <w:t>092301;</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0"/>
          <w:numId w:val="32"/>
        </w:numPr>
        <w:tabs>
          <w:tab w:val="left" w:pos="427"/>
        </w:tabs>
        <w:ind w:left="427" w:right="0" w:hanging="233"/>
        <w:rPr>
          <w:rFonts w:ascii="Arial" w:hAnsi="Arial" w:cs="Arial"/>
          <w:b/>
          <w:sz w:val="18"/>
          <w:szCs w:val="18"/>
        </w:rPr>
      </w:pPr>
      <w:r w:rsidRPr="0070377F">
        <w:rPr>
          <w:rFonts w:ascii="Arial" w:hAnsi="Arial" w:cs="Arial"/>
          <w:sz w:val="18"/>
          <w:szCs w:val="18"/>
        </w:rPr>
        <w:t xml:space="preserve">Fonte de Recursos: </w:t>
      </w:r>
      <w:r w:rsidRPr="0070377F">
        <w:rPr>
          <w:rFonts w:ascii="Arial" w:hAnsi="Arial" w:cs="Arial"/>
          <w:spacing w:val="-2"/>
          <w:sz w:val="18"/>
          <w:szCs w:val="18"/>
        </w:rPr>
        <w:t>165.910.001;</w:t>
      </w:r>
    </w:p>
    <w:p w:rsidR="0070377F" w:rsidRPr="0070377F" w:rsidRDefault="0070377F" w:rsidP="0070377F">
      <w:pPr>
        <w:pStyle w:val="Corpodetexto"/>
        <w:spacing w:before="51"/>
        <w:rPr>
          <w:rFonts w:ascii="Arial" w:hAnsi="Arial" w:cs="Arial"/>
          <w:sz w:val="18"/>
          <w:szCs w:val="18"/>
        </w:rPr>
      </w:pPr>
    </w:p>
    <w:p w:rsidR="0070377F" w:rsidRPr="0070377F" w:rsidRDefault="0070377F" w:rsidP="0070377F">
      <w:pPr>
        <w:pStyle w:val="PargrafodaLista"/>
        <w:numPr>
          <w:ilvl w:val="0"/>
          <w:numId w:val="32"/>
        </w:numPr>
        <w:tabs>
          <w:tab w:val="left" w:pos="482"/>
        </w:tabs>
        <w:ind w:left="482" w:right="0" w:hanging="288"/>
        <w:rPr>
          <w:rFonts w:ascii="Arial" w:hAnsi="Arial" w:cs="Arial"/>
          <w:b/>
          <w:sz w:val="18"/>
          <w:szCs w:val="18"/>
        </w:rPr>
      </w:pPr>
      <w:r w:rsidRPr="0070377F">
        <w:rPr>
          <w:rFonts w:ascii="Arial" w:hAnsi="Arial" w:cs="Arial"/>
          <w:sz w:val="18"/>
          <w:szCs w:val="18"/>
        </w:rPr>
        <w:t xml:space="preserve">Programa de Trabalho: PTRES </w:t>
      </w:r>
      <w:r w:rsidRPr="0070377F">
        <w:rPr>
          <w:rFonts w:ascii="Arial" w:hAnsi="Arial" w:cs="Arial"/>
          <w:spacing w:val="-2"/>
          <w:sz w:val="18"/>
          <w:szCs w:val="18"/>
        </w:rPr>
        <w:t>095715;</w:t>
      </w:r>
    </w:p>
    <w:p w:rsidR="0070377F" w:rsidRPr="0070377F" w:rsidRDefault="0070377F" w:rsidP="0070377F">
      <w:pPr>
        <w:pStyle w:val="Corpodetexto"/>
        <w:spacing w:before="50"/>
        <w:rPr>
          <w:rFonts w:ascii="Arial" w:hAnsi="Arial" w:cs="Arial"/>
          <w:sz w:val="18"/>
          <w:szCs w:val="18"/>
        </w:rPr>
      </w:pPr>
    </w:p>
    <w:p w:rsidR="0070377F" w:rsidRPr="0070377F" w:rsidRDefault="0070377F" w:rsidP="0070377F">
      <w:pPr>
        <w:pStyle w:val="PargrafodaLista"/>
        <w:numPr>
          <w:ilvl w:val="0"/>
          <w:numId w:val="32"/>
        </w:numPr>
        <w:tabs>
          <w:tab w:val="left" w:pos="505"/>
        </w:tabs>
        <w:spacing w:before="1"/>
        <w:ind w:left="505" w:right="0" w:hanging="311"/>
        <w:rPr>
          <w:rFonts w:ascii="Arial" w:hAnsi="Arial" w:cs="Arial"/>
          <w:sz w:val="18"/>
          <w:szCs w:val="18"/>
        </w:rPr>
      </w:pPr>
      <w:r w:rsidRPr="0070377F">
        <w:rPr>
          <w:rFonts w:ascii="Arial" w:hAnsi="Arial" w:cs="Arial"/>
          <w:sz w:val="18"/>
          <w:szCs w:val="18"/>
        </w:rPr>
        <w:t xml:space="preserve">Elemento de Despesa: </w:t>
      </w:r>
      <w:r w:rsidRPr="0070377F">
        <w:rPr>
          <w:rFonts w:ascii="Arial" w:hAnsi="Arial" w:cs="Arial"/>
          <w:spacing w:val="-2"/>
          <w:sz w:val="18"/>
          <w:szCs w:val="18"/>
        </w:rPr>
        <w:t>33903030;</w:t>
      </w:r>
    </w:p>
    <w:p w:rsidR="0070377F" w:rsidRPr="0070377F" w:rsidRDefault="0070377F" w:rsidP="0070377F">
      <w:pPr>
        <w:pStyle w:val="Corpodetexto"/>
        <w:spacing w:before="1"/>
        <w:rPr>
          <w:rFonts w:ascii="Arial" w:hAnsi="Arial" w:cs="Arial"/>
          <w:sz w:val="18"/>
          <w:szCs w:val="18"/>
        </w:rPr>
      </w:pPr>
    </w:p>
    <w:p w:rsidR="0070377F" w:rsidRPr="0070377F" w:rsidRDefault="0070377F" w:rsidP="0070377F">
      <w:pPr>
        <w:pStyle w:val="PargrafodaLista"/>
        <w:numPr>
          <w:ilvl w:val="0"/>
          <w:numId w:val="32"/>
        </w:numPr>
        <w:tabs>
          <w:tab w:val="left" w:pos="449"/>
        </w:tabs>
        <w:spacing w:before="1"/>
        <w:ind w:left="449" w:right="0" w:hanging="255"/>
        <w:rPr>
          <w:rFonts w:ascii="Arial" w:hAnsi="Arial" w:cs="Arial"/>
          <w:sz w:val="18"/>
          <w:szCs w:val="18"/>
        </w:rPr>
      </w:pPr>
      <w:r w:rsidRPr="0070377F">
        <w:rPr>
          <w:rFonts w:ascii="Arial" w:hAnsi="Arial" w:cs="Arial"/>
          <w:sz w:val="18"/>
          <w:szCs w:val="18"/>
        </w:rPr>
        <w:t xml:space="preserve">Plano </w:t>
      </w:r>
      <w:r w:rsidRPr="0070377F">
        <w:rPr>
          <w:rFonts w:ascii="Arial" w:hAnsi="Arial" w:cs="Arial"/>
          <w:spacing w:val="-2"/>
          <w:sz w:val="18"/>
          <w:szCs w:val="18"/>
        </w:rPr>
        <w:t>Interno:-</w:t>
      </w:r>
    </w:p>
    <w:p w:rsidR="0070377F" w:rsidRPr="0070377F" w:rsidRDefault="0070377F" w:rsidP="0070377F">
      <w:pPr>
        <w:pStyle w:val="Corpodetexto"/>
        <w:spacing w:before="22"/>
        <w:rPr>
          <w:rFonts w:ascii="Arial" w:hAnsi="Arial" w:cs="Arial"/>
          <w:sz w:val="18"/>
          <w:szCs w:val="18"/>
        </w:rPr>
      </w:pPr>
    </w:p>
    <w:p w:rsidR="0070377F" w:rsidRPr="0070377F" w:rsidRDefault="0070377F" w:rsidP="0070377F">
      <w:pPr>
        <w:pStyle w:val="Corpodetexto"/>
        <w:spacing w:line="321" w:lineRule="auto"/>
        <w:ind w:left="194" w:right="133"/>
        <w:jc w:val="both"/>
        <w:rPr>
          <w:rFonts w:ascii="Arial" w:hAnsi="Arial" w:cs="Arial"/>
          <w:sz w:val="18"/>
          <w:szCs w:val="18"/>
        </w:rPr>
      </w:pPr>
      <w:r w:rsidRPr="0070377F">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70377F" w:rsidRPr="0070377F" w:rsidRDefault="0070377F" w:rsidP="0070377F">
      <w:pPr>
        <w:pStyle w:val="Ttulo3"/>
        <w:numPr>
          <w:ilvl w:val="0"/>
          <w:numId w:val="31"/>
        </w:numPr>
        <w:tabs>
          <w:tab w:val="left" w:pos="464"/>
        </w:tabs>
        <w:spacing w:before="303"/>
        <w:ind w:right="0"/>
        <w:rPr>
          <w:rFonts w:ascii="Arial" w:hAnsi="Arial" w:cs="Arial"/>
          <w:sz w:val="18"/>
          <w:szCs w:val="18"/>
        </w:rPr>
      </w:pPr>
      <w:r w:rsidRPr="0070377F">
        <w:rPr>
          <w:rFonts w:ascii="Arial" w:hAnsi="Arial" w:cs="Arial"/>
          <w:sz w:val="18"/>
          <w:szCs w:val="18"/>
        </w:rPr>
        <w:t xml:space="preserve">Modelo Padrão </w:t>
      </w:r>
      <w:r w:rsidRPr="0070377F">
        <w:rPr>
          <w:rFonts w:ascii="Arial" w:hAnsi="Arial" w:cs="Arial"/>
          <w:spacing w:val="-2"/>
          <w:sz w:val="18"/>
          <w:szCs w:val="18"/>
        </w:rPr>
        <w:t>Adotado</w:t>
      </w:r>
    </w:p>
    <w:p w:rsidR="0070377F" w:rsidRPr="0070377F" w:rsidRDefault="0070377F" w:rsidP="0070377F">
      <w:pPr>
        <w:spacing w:before="239"/>
        <w:ind w:left="194"/>
        <w:rPr>
          <w:rFonts w:ascii="Arial" w:hAnsi="Arial" w:cs="Arial"/>
          <w:b/>
          <w:sz w:val="18"/>
          <w:szCs w:val="18"/>
        </w:rPr>
      </w:pPr>
      <w:r w:rsidRPr="0070377F">
        <w:rPr>
          <w:rFonts w:ascii="Arial" w:hAnsi="Arial" w:cs="Arial"/>
          <w:b/>
          <w:sz w:val="18"/>
          <w:szCs w:val="18"/>
        </w:rPr>
        <w:t>Termo</w:t>
      </w:r>
      <w:r w:rsidRPr="0070377F">
        <w:rPr>
          <w:rFonts w:ascii="Arial" w:hAnsi="Arial" w:cs="Arial"/>
          <w:b/>
          <w:spacing w:val="-1"/>
          <w:sz w:val="18"/>
          <w:szCs w:val="18"/>
        </w:rPr>
        <w:t xml:space="preserve"> </w:t>
      </w:r>
      <w:r w:rsidRPr="0070377F">
        <w:rPr>
          <w:rFonts w:ascii="Arial" w:hAnsi="Arial" w:cs="Arial"/>
          <w:b/>
          <w:sz w:val="18"/>
          <w:szCs w:val="18"/>
        </w:rPr>
        <w:t>de</w:t>
      </w:r>
      <w:r w:rsidRPr="0070377F">
        <w:rPr>
          <w:rFonts w:ascii="Arial" w:hAnsi="Arial" w:cs="Arial"/>
          <w:b/>
          <w:spacing w:val="-1"/>
          <w:sz w:val="18"/>
          <w:szCs w:val="18"/>
        </w:rPr>
        <w:t xml:space="preserve"> </w:t>
      </w:r>
      <w:r w:rsidRPr="0070377F">
        <w:rPr>
          <w:rFonts w:ascii="Arial" w:hAnsi="Arial" w:cs="Arial"/>
          <w:b/>
          <w:spacing w:val="-2"/>
          <w:sz w:val="18"/>
          <w:szCs w:val="18"/>
        </w:rPr>
        <w:t>Referência:</w:t>
      </w:r>
    </w:p>
    <w:p w:rsidR="0070377F" w:rsidRPr="0070377F" w:rsidRDefault="0070377F" w:rsidP="0070377F">
      <w:pPr>
        <w:pStyle w:val="Corpodetexto"/>
        <w:spacing w:before="19"/>
        <w:rPr>
          <w:rFonts w:ascii="Arial" w:hAnsi="Arial" w:cs="Arial"/>
          <w:b/>
          <w:sz w:val="18"/>
          <w:szCs w:val="18"/>
        </w:rPr>
      </w:pPr>
    </w:p>
    <w:p w:rsidR="0070377F" w:rsidRPr="0070377F" w:rsidRDefault="0070377F" w:rsidP="0070377F">
      <w:pPr>
        <w:spacing w:before="1" w:line="268" w:lineRule="auto"/>
        <w:ind w:left="194" w:right="5897"/>
        <w:rPr>
          <w:rFonts w:ascii="Arial" w:hAnsi="Arial" w:cs="Arial"/>
          <w:sz w:val="18"/>
          <w:szCs w:val="18"/>
        </w:rPr>
      </w:pPr>
      <w:r w:rsidRPr="0070377F">
        <w:rPr>
          <w:rFonts w:ascii="Arial" w:hAnsi="Arial" w:cs="Arial"/>
          <w:sz w:val="18"/>
          <w:szCs w:val="18"/>
        </w:rPr>
        <w:t>Administração</w:t>
      </w:r>
      <w:r w:rsidRPr="0070377F">
        <w:rPr>
          <w:rFonts w:ascii="Arial" w:hAnsi="Arial" w:cs="Arial"/>
          <w:spacing w:val="-7"/>
          <w:sz w:val="18"/>
          <w:szCs w:val="18"/>
        </w:rPr>
        <w:t xml:space="preserve"> </w:t>
      </w:r>
      <w:r w:rsidRPr="0070377F">
        <w:rPr>
          <w:rFonts w:ascii="Arial" w:hAnsi="Arial" w:cs="Arial"/>
          <w:sz w:val="18"/>
          <w:szCs w:val="18"/>
        </w:rPr>
        <w:t>Pública</w:t>
      </w:r>
      <w:r w:rsidRPr="0070377F">
        <w:rPr>
          <w:rFonts w:ascii="Arial" w:hAnsi="Arial" w:cs="Arial"/>
          <w:spacing w:val="-8"/>
          <w:sz w:val="18"/>
          <w:szCs w:val="18"/>
        </w:rPr>
        <w:t xml:space="preserve"> </w:t>
      </w:r>
      <w:r w:rsidRPr="0070377F">
        <w:rPr>
          <w:rFonts w:ascii="Arial" w:hAnsi="Arial" w:cs="Arial"/>
          <w:sz w:val="18"/>
          <w:szCs w:val="18"/>
        </w:rPr>
        <w:t>do</w:t>
      </w:r>
      <w:r w:rsidRPr="0070377F">
        <w:rPr>
          <w:rFonts w:ascii="Arial" w:hAnsi="Arial" w:cs="Arial"/>
          <w:spacing w:val="-7"/>
          <w:sz w:val="18"/>
          <w:szCs w:val="18"/>
        </w:rPr>
        <w:t xml:space="preserve"> </w:t>
      </w:r>
      <w:r w:rsidRPr="0070377F">
        <w:rPr>
          <w:rFonts w:ascii="Arial" w:hAnsi="Arial" w:cs="Arial"/>
          <w:sz w:val="18"/>
          <w:szCs w:val="18"/>
        </w:rPr>
        <w:t>Estado</w:t>
      </w:r>
      <w:r w:rsidRPr="0070377F">
        <w:rPr>
          <w:rFonts w:ascii="Arial" w:hAnsi="Arial" w:cs="Arial"/>
          <w:spacing w:val="-7"/>
          <w:sz w:val="18"/>
          <w:szCs w:val="18"/>
        </w:rPr>
        <w:t xml:space="preserve"> </w:t>
      </w:r>
      <w:r w:rsidRPr="0070377F">
        <w:rPr>
          <w:rFonts w:ascii="Arial" w:hAnsi="Arial" w:cs="Arial"/>
          <w:sz w:val="18"/>
          <w:szCs w:val="18"/>
        </w:rPr>
        <w:t>São</w:t>
      </w:r>
      <w:r w:rsidRPr="0070377F">
        <w:rPr>
          <w:rFonts w:ascii="Arial" w:hAnsi="Arial" w:cs="Arial"/>
          <w:spacing w:val="-7"/>
          <w:sz w:val="18"/>
          <w:szCs w:val="18"/>
        </w:rPr>
        <w:t xml:space="preserve"> </w:t>
      </w:r>
      <w:r w:rsidRPr="0070377F">
        <w:rPr>
          <w:rFonts w:ascii="Arial" w:hAnsi="Arial" w:cs="Arial"/>
          <w:sz w:val="18"/>
          <w:szCs w:val="18"/>
        </w:rPr>
        <w:t>Paulo Minuta padronizada.</w:t>
      </w:r>
    </w:p>
    <w:p w:rsidR="0070377F" w:rsidRPr="0070377F" w:rsidRDefault="0070377F" w:rsidP="0070377F">
      <w:pPr>
        <w:spacing w:line="268" w:lineRule="auto"/>
        <w:ind w:left="194" w:right="4680"/>
        <w:rPr>
          <w:rFonts w:ascii="Arial" w:hAnsi="Arial" w:cs="Arial"/>
          <w:sz w:val="18"/>
          <w:szCs w:val="18"/>
        </w:rPr>
      </w:pPr>
      <w:r w:rsidRPr="0070377F">
        <w:rPr>
          <w:rFonts w:ascii="Arial" w:hAnsi="Arial" w:cs="Arial"/>
          <w:sz w:val="18"/>
          <w:szCs w:val="18"/>
        </w:rPr>
        <w:t>Análise</w:t>
      </w:r>
      <w:r w:rsidRPr="0070377F">
        <w:rPr>
          <w:rFonts w:ascii="Arial" w:hAnsi="Arial" w:cs="Arial"/>
          <w:spacing w:val="-6"/>
          <w:sz w:val="18"/>
          <w:szCs w:val="18"/>
        </w:rPr>
        <w:t xml:space="preserve"> </w:t>
      </w:r>
      <w:r w:rsidRPr="0070377F">
        <w:rPr>
          <w:rFonts w:ascii="Arial" w:hAnsi="Arial" w:cs="Arial"/>
          <w:sz w:val="18"/>
          <w:szCs w:val="18"/>
        </w:rPr>
        <w:t>técnica:</w:t>
      </w:r>
      <w:r w:rsidRPr="0070377F">
        <w:rPr>
          <w:rFonts w:ascii="Arial" w:hAnsi="Arial" w:cs="Arial"/>
          <w:spacing w:val="-6"/>
          <w:sz w:val="18"/>
          <w:szCs w:val="18"/>
        </w:rPr>
        <w:t xml:space="preserve"> </w:t>
      </w:r>
      <w:r w:rsidRPr="0070377F">
        <w:rPr>
          <w:rFonts w:ascii="Arial" w:hAnsi="Arial" w:cs="Arial"/>
          <w:sz w:val="18"/>
          <w:szCs w:val="18"/>
        </w:rPr>
        <w:t>Subsecretaria</w:t>
      </w:r>
      <w:r w:rsidRPr="0070377F">
        <w:rPr>
          <w:rFonts w:ascii="Arial" w:hAnsi="Arial" w:cs="Arial"/>
          <w:spacing w:val="-6"/>
          <w:sz w:val="18"/>
          <w:szCs w:val="18"/>
        </w:rPr>
        <w:t xml:space="preserve"> </w:t>
      </w:r>
      <w:r w:rsidRPr="0070377F">
        <w:rPr>
          <w:rFonts w:ascii="Arial" w:hAnsi="Arial" w:cs="Arial"/>
          <w:sz w:val="18"/>
          <w:szCs w:val="18"/>
        </w:rPr>
        <w:t>de</w:t>
      </w:r>
      <w:r w:rsidRPr="0070377F">
        <w:rPr>
          <w:rFonts w:ascii="Arial" w:hAnsi="Arial" w:cs="Arial"/>
          <w:spacing w:val="-6"/>
          <w:sz w:val="18"/>
          <w:szCs w:val="18"/>
        </w:rPr>
        <w:t xml:space="preserve"> </w:t>
      </w:r>
      <w:r w:rsidRPr="0070377F">
        <w:rPr>
          <w:rFonts w:ascii="Arial" w:hAnsi="Arial" w:cs="Arial"/>
          <w:sz w:val="18"/>
          <w:szCs w:val="18"/>
        </w:rPr>
        <w:t>Gestão.</w:t>
      </w:r>
      <w:r w:rsidRPr="0070377F">
        <w:rPr>
          <w:rFonts w:ascii="Arial" w:hAnsi="Arial" w:cs="Arial"/>
          <w:spacing w:val="-6"/>
          <w:sz w:val="18"/>
          <w:szCs w:val="18"/>
        </w:rPr>
        <w:t xml:space="preserve"> </w:t>
      </w:r>
      <w:r w:rsidRPr="0070377F">
        <w:rPr>
          <w:rFonts w:ascii="Arial" w:hAnsi="Arial" w:cs="Arial"/>
          <w:sz w:val="18"/>
          <w:szCs w:val="18"/>
        </w:rPr>
        <w:t>Exame</w:t>
      </w:r>
      <w:r w:rsidRPr="0070377F">
        <w:rPr>
          <w:rFonts w:ascii="Arial" w:hAnsi="Arial" w:cs="Arial"/>
          <w:spacing w:val="-6"/>
          <w:sz w:val="18"/>
          <w:szCs w:val="18"/>
        </w:rPr>
        <w:t xml:space="preserve"> </w:t>
      </w:r>
      <w:r w:rsidRPr="0070377F">
        <w:rPr>
          <w:rFonts w:ascii="Arial" w:hAnsi="Arial" w:cs="Arial"/>
          <w:sz w:val="18"/>
          <w:szCs w:val="18"/>
        </w:rPr>
        <w:t>jurídico:</w:t>
      </w:r>
      <w:r w:rsidRPr="0070377F">
        <w:rPr>
          <w:rFonts w:ascii="Arial" w:hAnsi="Arial" w:cs="Arial"/>
          <w:spacing w:val="-6"/>
          <w:sz w:val="18"/>
          <w:szCs w:val="18"/>
        </w:rPr>
        <w:t xml:space="preserve"> </w:t>
      </w:r>
      <w:r w:rsidRPr="0070377F">
        <w:rPr>
          <w:rFonts w:ascii="Arial" w:hAnsi="Arial" w:cs="Arial"/>
          <w:sz w:val="18"/>
          <w:szCs w:val="18"/>
        </w:rPr>
        <w:t>PGE Termo de Referência - Aquisições - Licitação</w:t>
      </w:r>
    </w:p>
    <w:p w:rsidR="0070377F" w:rsidRPr="0070377F" w:rsidRDefault="0070377F" w:rsidP="0070377F">
      <w:pPr>
        <w:spacing w:line="268" w:lineRule="auto"/>
        <w:ind w:left="194" w:right="8243"/>
        <w:rPr>
          <w:rFonts w:ascii="Arial" w:hAnsi="Arial" w:cs="Arial"/>
          <w:sz w:val="18"/>
          <w:szCs w:val="18"/>
        </w:rPr>
      </w:pPr>
      <w:r w:rsidRPr="0070377F">
        <w:rPr>
          <w:rFonts w:ascii="Arial" w:hAnsi="Arial" w:cs="Arial"/>
          <w:sz w:val="18"/>
          <w:szCs w:val="18"/>
        </w:rPr>
        <w:t>Versão</w:t>
      </w:r>
      <w:r w:rsidRPr="0070377F">
        <w:rPr>
          <w:rFonts w:ascii="Arial" w:hAnsi="Arial" w:cs="Arial"/>
          <w:spacing w:val="-12"/>
          <w:sz w:val="18"/>
          <w:szCs w:val="18"/>
        </w:rPr>
        <w:t xml:space="preserve"> </w:t>
      </w:r>
      <w:r w:rsidRPr="0070377F">
        <w:rPr>
          <w:rFonts w:ascii="Arial" w:hAnsi="Arial" w:cs="Arial"/>
          <w:sz w:val="18"/>
          <w:szCs w:val="18"/>
        </w:rPr>
        <w:t xml:space="preserve">atualizada em: </w:t>
      </w:r>
      <w:r w:rsidRPr="0070377F">
        <w:rPr>
          <w:rFonts w:ascii="Arial" w:hAnsi="Arial" w:cs="Arial"/>
          <w:sz w:val="18"/>
          <w:szCs w:val="18"/>
        </w:rPr>
        <w:lastRenderedPageBreak/>
        <w:t>25/03/2024</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Ttulo3"/>
        <w:numPr>
          <w:ilvl w:val="0"/>
          <w:numId w:val="31"/>
        </w:numPr>
        <w:tabs>
          <w:tab w:val="left" w:pos="464"/>
        </w:tabs>
        <w:ind w:right="0"/>
        <w:rPr>
          <w:rFonts w:ascii="Arial" w:hAnsi="Arial" w:cs="Arial"/>
          <w:sz w:val="18"/>
          <w:szCs w:val="18"/>
        </w:rPr>
      </w:pPr>
      <w:r w:rsidRPr="0070377F">
        <w:rPr>
          <w:rFonts w:ascii="Arial" w:hAnsi="Arial" w:cs="Arial"/>
          <w:sz w:val="18"/>
          <w:szCs w:val="18"/>
        </w:rPr>
        <w:t>Nível</w:t>
      </w:r>
      <w:r w:rsidRPr="0070377F">
        <w:rPr>
          <w:rFonts w:ascii="Arial" w:hAnsi="Arial" w:cs="Arial"/>
          <w:spacing w:val="-4"/>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pacing w:val="-2"/>
          <w:sz w:val="18"/>
          <w:szCs w:val="18"/>
        </w:rPr>
        <w:t>acesso</w:t>
      </w:r>
    </w:p>
    <w:p w:rsidR="0070377F" w:rsidRPr="0070377F" w:rsidRDefault="0070377F" w:rsidP="00115AED">
      <w:pPr>
        <w:spacing w:before="235" w:line="268" w:lineRule="auto"/>
        <w:ind w:left="194" w:right="244"/>
        <w:rPr>
          <w:rFonts w:ascii="Arial" w:hAnsi="Arial" w:cs="Arial"/>
          <w:sz w:val="18"/>
          <w:szCs w:val="18"/>
        </w:rPr>
      </w:pPr>
      <w:r w:rsidRPr="0070377F">
        <w:rPr>
          <w:rFonts w:ascii="Arial" w:hAnsi="Arial" w:cs="Arial"/>
          <w:sz w:val="18"/>
          <w:szCs w:val="18"/>
        </w:rPr>
        <w:t>Este</w:t>
      </w:r>
      <w:r w:rsidRPr="0070377F">
        <w:rPr>
          <w:rFonts w:ascii="Arial" w:hAnsi="Arial" w:cs="Arial"/>
          <w:spacing w:val="-3"/>
          <w:sz w:val="18"/>
          <w:szCs w:val="18"/>
        </w:rPr>
        <w:t xml:space="preserve"> </w:t>
      </w:r>
      <w:r w:rsidRPr="0070377F">
        <w:rPr>
          <w:rFonts w:ascii="Arial" w:hAnsi="Arial" w:cs="Arial"/>
          <w:sz w:val="18"/>
          <w:szCs w:val="18"/>
        </w:rPr>
        <w:t>documento</w:t>
      </w:r>
      <w:r w:rsidRPr="0070377F">
        <w:rPr>
          <w:rFonts w:ascii="Arial" w:hAnsi="Arial" w:cs="Arial"/>
          <w:spacing w:val="-2"/>
          <w:sz w:val="18"/>
          <w:szCs w:val="18"/>
        </w:rPr>
        <w:t xml:space="preserve"> </w:t>
      </w:r>
      <w:r w:rsidRPr="0070377F">
        <w:rPr>
          <w:rFonts w:ascii="Arial" w:hAnsi="Arial" w:cs="Arial"/>
          <w:sz w:val="18"/>
          <w:szCs w:val="18"/>
        </w:rPr>
        <w:t>tem</w:t>
      </w:r>
      <w:r w:rsidRPr="0070377F">
        <w:rPr>
          <w:rFonts w:ascii="Arial" w:hAnsi="Arial" w:cs="Arial"/>
          <w:spacing w:val="-3"/>
          <w:sz w:val="18"/>
          <w:szCs w:val="18"/>
        </w:rPr>
        <w:t xml:space="preserve"> </w:t>
      </w:r>
      <w:r w:rsidRPr="0070377F">
        <w:rPr>
          <w:rFonts w:ascii="Arial" w:hAnsi="Arial" w:cs="Arial"/>
          <w:sz w:val="18"/>
          <w:szCs w:val="18"/>
        </w:rPr>
        <w:t>nível</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acesso</w:t>
      </w:r>
      <w:r w:rsidRPr="0070377F">
        <w:rPr>
          <w:rFonts w:ascii="Arial" w:hAnsi="Arial" w:cs="Arial"/>
          <w:spacing w:val="-2"/>
          <w:sz w:val="18"/>
          <w:szCs w:val="18"/>
        </w:rPr>
        <w:t xml:space="preserve"> </w:t>
      </w:r>
      <w:r w:rsidRPr="0070377F">
        <w:rPr>
          <w:rFonts w:ascii="Arial" w:hAnsi="Arial" w:cs="Arial"/>
          <w:sz w:val="18"/>
          <w:szCs w:val="18"/>
        </w:rPr>
        <w:t>público</w:t>
      </w:r>
      <w:r w:rsidRPr="0070377F">
        <w:rPr>
          <w:rFonts w:ascii="Arial" w:hAnsi="Arial" w:cs="Arial"/>
          <w:spacing w:val="-2"/>
          <w:sz w:val="18"/>
          <w:szCs w:val="18"/>
        </w:rPr>
        <w:t xml:space="preserve"> </w:t>
      </w:r>
      <w:r w:rsidRPr="0070377F">
        <w:rPr>
          <w:rFonts w:ascii="Arial" w:hAnsi="Arial" w:cs="Arial"/>
          <w:sz w:val="18"/>
          <w:szCs w:val="18"/>
        </w:rPr>
        <w:t>visto</w:t>
      </w:r>
      <w:r w:rsidRPr="0070377F">
        <w:rPr>
          <w:rFonts w:ascii="Arial" w:hAnsi="Arial" w:cs="Arial"/>
          <w:spacing w:val="-2"/>
          <w:sz w:val="18"/>
          <w:szCs w:val="18"/>
        </w:rPr>
        <w:t xml:space="preserve"> </w:t>
      </w:r>
      <w:r w:rsidRPr="0070377F">
        <w:rPr>
          <w:rFonts w:ascii="Arial" w:hAnsi="Arial" w:cs="Arial"/>
          <w:sz w:val="18"/>
          <w:szCs w:val="18"/>
        </w:rPr>
        <w:t>que</w:t>
      </w:r>
      <w:r w:rsidRPr="0070377F">
        <w:rPr>
          <w:rFonts w:ascii="Arial" w:hAnsi="Arial" w:cs="Arial"/>
          <w:spacing w:val="-3"/>
          <w:sz w:val="18"/>
          <w:szCs w:val="18"/>
        </w:rPr>
        <w:t xml:space="preserve"> </w:t>
      </w:r>
      <w:r w:rsidRPr="0070377F">
        <w:rPr>
          <w:rFonts w:ascii="Arial" w:hAnsi="Arial" w:cs="Arial"/>
          <w:sz w:val="18"/>
          <w:szCs w:val="18"/>
        </w:rPr>
        <w:t>não</w:t>
      </w:r>
      <w:r w:rsidRPr="0070377F">
        <w:rPr>
          <w:rFonts w:ascii="Arial" w:hAnsi="Arial" w:cs="Arial"/>
          <w:spacing w:val="-2"/>
          <w:sz w:val="18"/>
          <w:szCs w:val="18"/>
        </w:rPr>
        <w:t xml:space="preserve"> </w:t>
      </w:r>
      <w:r w:rsidRPr="0070377F">
        <w:rPr>
          <w:rFonts w:ascii="Arial" w:hAnsi="Arial" w:cs="Arial"/>
          <w:sz w:val="18"/>
          <w:szCs w:val="18"/>
        </w:rPr>
        <w:t>contém</w:t>
      </w:r>
      <w:r w:rsidRPr="0070377F">
        <w:rPr>
          <w:rFonts w:ascii="Arial" w:hAnsi="Arial" w:cs="Arial"/>
          <w:spacing w:val="-3"/>
          <w:sz w:val="18"/>
          <w:szCs w:val="18"/>
        </w:rPr>
        <w:t xml:space="preserve"> </w:t>
      </w:r>
      <w:r w:rsidRPr="0070377F">
        <w:rPr>
          <w:rFonts w:ascii="Arial" w:hAnsi="Arial" w:cs="Arial"/>
          <w:sz w:val="18"/>
          <w:szCs w:val="18"/>
        </w:rPr>
        <w:t>dados</w:t>
      </w:r>
      <w:r w:rsidRPr="0070377F">
        <w:rPr>
          <w:rFonts w:ascii="Arial" w:hAnsi="Arial" w:cs="Arial"/>
          <w:spacing w:val="-3"/>
          <w:sz w:val="18"/>
          <w:szCs w:val="18"/>
        </w:rPr>
        <w:t xml:space="preserve"> </w:t>
      </w:r>
      <w:r w:rsidRPr="0070377F">
        <w:rPr>
          <w:rFonts w:ascii="Arial" w:hAnsi="Arial" w:cs="Arial"/>
          <w:sz w:val="18"/>
          <w:szCs w:val="18"/>
        </w:rPr>
        <w:t>pessoais</w:t>
      </w:r>
      <w:r w:rsidRPr="0070377F">
        <w:rPr>
          <w:rFonts w:ascii="Arial" w:hAnsi="Arial" w:cs="Arial"/>
          <w:spacing w:val="-3"/>
          <w:sz w:val="18"/>
          <w:szCs w:val="18"/>
        </w:rPr>
        <w:t xml:space="preserve"> </w:t>
      </w:r>
      <w:r w:rsidRPr="0070377F">
        <w:rPr>
          <w:rFonts w:ascii="Arial" w:hAnsi="Arial" w:cs="Arial"/>
          <w:sz w:val="18"/>
          <w:szCs w:val="18"/>
        </w:rPr>
        <w:t>protegidos</w:t>
      </w:r>
      <w:r w:rsidRPr="0070377F">
        <w:rPr>
          <w:rFonts w:ascii="Arial" w:hAnsi="Arial" w:cs="Arial"/>
          <w:spacing w:val="-3"/>
          <w:sz w:val="18"/>
          <w:szCs w:val="18"/>
        </w:rPr>
        <w:t xml:space="preserve"> </w:t>
      </w:r>
      <w:r w:rsidRPr="0070377F">
        <w:rPr>
          <w:rFonts w:ascii="Arial" w:hAnsi="Arial" w:cs="Arial"/>
          <w:sz w:val="18"/>
          <w:szCs w:val="18"/>
        </w:rPr>
        <w:t>nem</w:t>
      </w:r>
      <w:r w:rsidRPr="0070377F">
        <w:rPr>
          <w:rFonts w:ascii="Arial" w:hAnsi="Arial" w:cs="Arial"/>
          <w:spacing w:val="-3"/>
          <w:sz w:val="18"/>
          <w:szCs w:val="18"/>
        </w:rPr>
        <w:t xml:space="preserve"> </w:t>
      </w:r>
      <w:r w:rsidRPr="0070377F">
        <w:rPr>
          <w:rFonts w:ascii="Arial" w:hAnsi="Arial" w:cs="Arial"/>
          <w:sz w:val="18"/>
          <w:szCs w:val="18"/>
        </w:rPr>
        <w:t>informações</w:t>
      </w:r>
      <w:r w:rsidRPr="0070377F">
        <w:rPr>
          <w:rFonts w:ascii="Arial" w:hAnsi="Arial" w:cs="Arial"/>
          <w:spacing w:val="-3"/>
          <w:sz w:val="18"/>
          <w:szCs w:val="18"/>
        </w:rPr>
        <w:t xml:space="preserve"> </w:t>
      </w:r>
      <w:r w:rsidRPr="0070377F">
        <w:rPr>
          <w:rFonts w:ascii="Arial" w:hAnsi="Arial" w:cs="Arial"/>
          <w:sz w:val="18"/>
          <w:szCs w:val="18"/>
        </w:rPr>
        <w:t>restritas</w:t>
      </w:r>
      <w:r w:rsidRPr="0070377F">
        <w:rPr>
          <w:rFonts w:ascii="Arial" w:hAnsi="Arial" w:cs="Arial"/>
          <w:spacing w:val="-3"/>
          <w:sz w:val="18"/>
          <w:szCs w:val="18"/>
        </w:rPr>
        <w:t xml:space="preserve"> </w:t>
      </w:r>
      <w:r w:rsidRPr="0070377F">
        <w:rPr>
          <w:rFonts w:ascii="Arial" w:hAnsi="Arial" w:cs="Arial"/>
          <w:sz w:val="18"/>
          <w:szCs w:val="18"/>
        </w:rPr>
        <w:t xml:space="preserve">ou </w:t>
      </w:r>
      <w:r w:rsidRPr="0070377F">
        <w:rPr>
          <w:rFonts w:ascii="Arial" w:hAnsi="Arial" w:cs="Arial"/>
          <w:spacing w:val="-2"/>
          <w:sz w:val="18"/>
          <w:szCs w:val="18"/>
        </w:rPr>
        <w:t>sigilosas.</w:t>
      </w:r>
    </w:p>
    <w:p w:rsidR="0070377F" w:rsidRPr="0070377F" w:rsidRDefault="0070377F" w:rsidP="0070377F">
      <w:pPr>
        <w:pStyle w:val="Corpodetexto"/>
        <w:rPr>
          <w:rFonts w:ascii="Arial" w:hAnsi="Arial" w:cs="Arial"/>
          <w:sz w:val="18"/>
          <w:szCs w:val="18"/>
        </w:rPr>
      </w:pPr>
    </w:p>
    <w:p w:rsidR="0070377F" w:rsidRPr="0070377F" w:rsidRDefault="0070377F" w:rsidP="0070377F">
      <w:pPr>
        <w:pStyle w:val="Corpodetexto"/>
        <w:spacing w:before="26"/>
        <w:rPr>
          <w:rFonts w:ascii="Arial" w:hAnsi="Arial" w:cs="Arial"/>
          <w:sz w:val="18"/>
          <w:szCs w:val="18"/>
        </w:rPr>
      </w:pPr>
    </w:p>
    <w:p w:rsidR="0070377F" w:rsidRPr="0070377F" w:rsidRDefault="0070377F" w:rsidP="0070377F">
      <w:pPr>
        <w:pStyle w:val="Ttulo3"/>
        <w:numPr>
          <w:ilvl w:val="0"/>
          <w:numId w:val="31"/>
        </w:numPr>
        <w:tabs>
          <w:tab w:val="left" w:pos="464"/>
        </w:tabs>
        <w:ind w:right="0"/>
        <w:rPr>
          <w:rFonts w:ascii="Arial" w:hAnsi="Arial" w:cs="Arial"/>
          <w:sz w:val="18"/>
          <w:szCs w:val="18"/>
        </w:rPr>
      </w:pPr>
      <w:r w:rsidRPr="0070377F">
        <w:rPr>
          <w:rFonts w:ascii="Arial" w:hAnsi="Arial" w:cs="Arial"/>
          <w:spacing w:val="-2"/>
          <w:sz w:val="18"/>
          <w:szCs w:val="18"/>
        </w:rPr>
        <w:t>Responsáveis</w:t>
      </w:r>
    </w:p>
    <w:p w:rsidR="0070377F" w:rsidRPr="0070377F" w:rsidRDefault="0070377F" w:rsidP="0070377F">
      <w:pPr>
        <w:spacing w:before="280" w:line="268" w:lineRule="auto"/>
        <w:ind w:left="239" w:right="244"/>
        <w:rPr>
          <w:rFonts w:ascii="Arial" w:hAnsi="Arial" w:cs="Arial"/>
          <w:sz w:val="18"/>
          <w:szCs w:val="18"/>
        </w:rPr>
      </w:pPr>
      <w:r w:rsidRPr="0070377F">
        <w:rPr>
          <w:rFonts w:ascii="Arial" w:hAnsi="Arial" w:cs="Arial"/>
          <w:sz w:val="18"/>
          <w:szCs w:val="18"/>
        </w:rPr>
        <w:t>Todas</w:t>
      </w:r>
      <w:r w:rsidRPr="0070377F">
        <w:rPr>
          <w:rFonts w:ascii="Arial" w:hAnsi="Arial" w:cs="Arial"/>
          <w:spacing w:val="-3"/>
          <w:sz w:val="18"/>
          <w:szCs w:val="18"/>
        </w:rPr>
        <w:t xml:space="preserve"> </w:t>
      </w:r>
      <w:r w:rsidRPr="0070377F">
        <w:rPr>
          <w:rFonts w:ascii="Arial" w:hAnsi="Arial" w:cs="Arial"/>
          <w:sz w:val="18"/>
          <w:szCs w:val="18"/>
        </w:rPr>
        <w:t>as</w:t>
      </w:r>
      <w:r w:rsidRPr="0070377F">
        <w:rPr>
          <w:rFonts w:ascii="Arial" w:hAnsi="Arial" w:cs="Arial"/>
          <w:spacing w:val="-3"/>
          <w:sz w:val="18"/>
          <w:szCs w:val="18"/>
        </w:rPr>
        <w:t xml:space="preserve"> </w:t>
      </w:r>
      <w:r w:rsidRPr="0070377F">
        <w:rPr>
          <w:rFonts w:ascii="Arial" w:hAnsi="Arial" w:cs="Arial"/>
          <w:sz w:val="18"/>
          <w:szCs w:val="18"/>
        </w:rPr>
        <w:t>assinaturas</w:t>
      </w:r>
      <w:r w:rsidRPr="0070377F">
        <w:rPr>
          <w:rFonts w:ascii="Arial" w:hAnsi="Arial" w:cs="Arial"/>
          <w:spacing w:val="-3"/>
          <w:sz w:val="18"/>
          <w:szCs w:val="18"/>
        </w:rPr>
        <w:t xml:space="preserve"> </w:t>
      </w:r>
      <w:r w:rsidRPr="0070377F">
        <w:rPr>
          <w:rFonts w:ascii="Arial" w:hAnsi="Arial" w:cs="Arial"/>
          <w:sz w:val="18"/>
          <w:szCs w:val="18"/>
        </w:rPr>
        <w:t>eletrônicas</w:t>
      </w:r>
      <w:r w:rsidRPr="0070377F">
        <w:rPr>
          <w:rFonts w:ascii="Arial" w:hAnsi="Arial" w:cs="Arial"/>
          <w:spacing w:val="-3"/>
          <w:sz w:val="18"/>
          <w:szCs w:val="18"/>
        </w:rPr>
        <w:t xml:space="preserve"> </w:t>
      </w:r>
      <w:r w:rsidRPr="0070377F">
        <w:rPr>
          <w:rFonts w:ascii="Arial" w:hAnsi="Arial" w:cs="Arial"/>
          <w:sz w:val="18"/>
          <w:szCs w:val="18"/>
        </w:rPr>
        <w:t>seguem</w:t>
      </w:r>
      <w:r w:rsidRPr="0070377F">
        <w:rPr>
          <w:rFonts w:ascii="Arial" w:hAnsi="Arial" w:cs="Arial"/>
          <w:spacing w:val="-3"/>
          <w:sz w:val="18"/>
          <w:szCs w:val="18"/>
        </w:rPr>
        <w:t xml:space="preserve"> </w:t>
      </w:r>
      <w:r w:rsidRPr="0070377F">
        <w:rPr>
          <w:rFonts w:ascii="Arial" w:hAnsi="Arial" w:cs="Arial"/>
          <w:sz w:val="18"/>
          <w:szCs w:val="18"/>
        </w:rPr>
        <w:t>o</w:t>
      </w:r>
      <w:r w:rsidRPr="0070377F">
        <w:rPr>
          <w:rFonts w:ascii="Arial" w:hAnsi="Arial" w:cs="Arial"/>
          <w:spacing w:val="-2"/>
          <w:sz w:val="18"/>
          <w:szCs w:val="18"/>
        </w:rPr>
        <w:t xml:space="preserve"> </w:t>
      </w:r>
      <w:r w:rsidRPr="0070377F">
        <w:rPr>
          <w:rFonts w:ascii="Arial" w:hAnsi="Arial" w:cs="Arial"/>
          <w:sz w:val="18"/>
          <w:szCs w:val="18"/>
        </w:rPr>
        <w:t>horário</w:t>
      </w:r>
      <w:r w:rsidRPr="0070377F">
        <w:rPr>
          <w:rFonts w:ascii="Arial" w:hAnsi="Arial" w:cs="Arial"/>
          <w:spacing w:val="-2"/>
          <w:sz w:val="18"/>
          <w:szCs w:val="18"/>
        </w:rPr>
        <w:t xml:space="preserve"> </w:t>
      </w:r>
      <w:r w:rsidRPr="0070377F">
        <w:rPr>
          <w:rFonts w:ascii="Arial" w:hAnsi="Arial" w:cs="Arial"/>
          <w:sz w:val="18"/>
          <w:szCs w:val="18"/>
        </w:rPr>
        <w:t>oficial</w:t>
      </w:r>
      <w:r w:rsidRPr="0070377F">
        <w:rPr>
          <w:rFonts w:ascii="Arial" w:hAnsi="Arial" w:cs="Arial"/>
          <w:spacing w:val="-3"/>
          <w:sz w:val="18"/>
          <w:szCs w:val="18"/>
        </w:rPr>
        <w:t xml:space="preserve"> </w:t>
      </w:r>
      <w:r w:rsidRPr="0070377F">
        <w:rPr>
          <w:rFonts w:ascii="Arial" w:hAnsi="Arial" w:cs="Arial"/>
          <w:sz w:val="18"/>
          <w:szCs w:val="18"/>
        </w:rPr>
        <w:t>de</w:t>
      </w:r>
      <w:r w:rsidRPr="0070377F">
        <w:rPr>
          <w:rFonts w:ascii="Arial" w:hAnsi="Arial" w:cs="Arial"/>
          <w:spacing w:val="-3"/>
          <w:sz w:val="18"/>
          <w:szCs w:val="18"/>
        </w:rPr>
        <w:t xml:space="preserve"> </w:t>
      </w:r>
      <w:r w:rsidRPr="0070377F">
        <w:rPr>
          <w:rFonts w:ascii="Arial" w:hAnsi="Arial" w:cs="Arial"/>
          <w:sz w:val="18"/>
          <w:szCs w:val="18"/>
        </w:rPr>
        <w:t>Brasília</w:t>
      </w:r>
      <w:r w:rsidRPr="0070377F">
        <w:rPr>
          <w:rFonts w:ascii="Arial" w:hAnsi="Arial" w:cs="Arial"/>
          <w:spacing w:val="-3"/>
          <w:sz w:val="18"/>
          <w:szCs w:val="18"/>
        </w:rPr>
        <w:t xml:space="preserve"> </w:t>
      </w:r>
      <w:r w:rsidRPr="0070377F">
        <w:rPr>
          <w:rFonts w:ascii="Arial" w:hAnsi="Arial" w:cs="Arial"/>
          <w:sz w:val="18"/>
          <w:szCs w:val="18"/>
        </w:rPr>
        <w:t>e</w:t>
      </w:r>
      <w:r w:rsidRPr="0070377F">
        <w:rPr>
          <w:rFonts w:ascii="Arial" w:hAnsi="Arial" w:cs="Arial"/>
          <w:spacing w:val="-3"/>
          <w:sz w:val="18"/>
          <w:szCs w:val="18"/>
        </w:rPr>
        <w:t xml:space="preserve"> </w:t>
      </w:r>
      <w:r w:rsidRPr="0070377F">
        <w:rPr>
          <w:rFonts w:ascii="Arial" w:hAnsi="Arial" w:cs="Arial"/>
          <w:sz w:val="18"/>
          <w:szCs w:val="18"/>
        </w:rPr>
        <w:t>fundamentam-se</w:t>
      </w:r>
      <w:r w:rsidRPr="0070377F">
        <w:rPr>
          <w:rFonts w:ascii="Arial" w:hAnsi="Arial" w:cs="Arial"/>
          <w:spacing w:val="-3"/>
          <w:sz w:val="18"/>
          <w:szCs w:val="18"/>
        </w:rPr>
        <w:t xml:space="preserve"> </w:t>
      </w:r>
      <w:r w:rsidRPr="0070377F">
        <w:rPr>
          <w:rFonts w:ascii="Arial" w:hAnsi="Arial" w:cs="Arial"/>
          <w:sz w:val="18"/>
          <w:szCs w:val="18"/>
        </w:rPr>
        <w:t>no</w:t>
      </w:r>
      <w:r w:rsidRPr="0070377F">
        <w:rPr>
          <w:rFonts w:ascii="Arial" w:hAnsi="Arial" w:cs="Arial"/>
          <w:spacing w:val="-2"/>
          <w:sz w:val="18"/>
          <w:szCs w:val="18"/>
        </w:rPr>
        <w:t xml:space="preserve"> </w:t>
      </w:r>
      <w:r w:rsidRPr="0070377F">
        <w:rPr>
          <w:rFonts w:ascii="Arial" w:hAnsi="Arial" w:cs="Arial"/>
          <w:sz w:val="18"/>
          <w:szCs w:val="18"/>
        </w:rPr>
        <w:t>§3º</w:t>
      </w:r>
      <w:r w:rsidRPr="0070377F">
        <w:rPr>
          <w:rFonts w:ascii="Arial" w:hAnsi="Arial" w:cs="Arial"/>
          <w:spacing w:val="-3"/>
          <w:sz w:val="18"/>
          <w:szCs w:val="18"/>
        </w:rPr>
        <w:t xml:space="preserve"> </w:t>
      </w:r>
      <w:r w:rsidRPr="0070377F">
        <w:rPr>
          <w:rFonts w:ascii="Arial" w:hAnsi="Arial" w:cs="Arial"/>
          <w:sz w:val="18"/>
          <w:szCs w:val="18"/>
        </w:rPr>
        <w:t>do</w:t>
      </w:r>
      <w:r w:rsidRPr="0070377F">
        <w:rPr>
          <w:rFonts w:ascii="Arial" w:hAnsi="Arial" w:cs="Arial"/>
          <w:spacing w:val="-2"/>
          <w:sz w:val="18"/>
          <w:szCs w:val="18"/>
        </w:rPr>
        <w:t xml:space="preserve"> </w:t>
      </w:r>
      <w:r w:rsidRPr="0070377F">
        <w:rPr>
          <w:rFonts w:ascii="Arial" w:hAnsi="Arial" w:cs="Arial"/>
          <w:sz w:val="18"/>
          <w:szCs w:val="18"/>
        </w:rPr>
        <w:t>Art.</w:t>
      </w:r>
      <w:r w:rsidRPr="0070377F">
        <w:rPr>
          <w:rFonts w:ascii="Arial" w:hAnsi="Arial" w:cs="Arial"/>
          <w:spacing w:val="-2"/>
          <w:sz w:val="18"/>
          <w:szCs w:val="18"/>
        </w:rPr>
        <w:t xml:space="preserve"> </w:t>
      </w:r>
      <w:r w:rsidRPr="0070377F">
        <w:rPr>
          <w:rFonts w:ascii="Arial" w:hAnsi="Arial" w:cs="Arial"/>
          <w:sz w:val="18"/>
          <w:szCs w:val="18"/>
        </w:rPr>
        <w:t>4º</w:t>
      </w:r>
      <w:r w:rsidRPr="0070377F">
        <w:rPr>
          <w:rFonts w:ascii="Arial" w:hAnsi="Arial" w:cs="Arial"/>
          <w:spacing w:val="-3"/>
          <w:sz w:val="18"/>
          <w:szCs w:val="18"/>
        </w:rPr>
        <w:t xml:space="preserve"> </w:t>
      </w:r>
      <w:r w:rsidRPr="0070377F">
        <w:rPr>
          <w:rFonts w:ascii="Arial" w:hAnsi="Arial" w:cs="Arial"/>
          <w:sz w:val="18"/>
          <w:szCs w:val="18"/>
        </w:rPr>
        <w:t>do</w:t>
      </w:r>
      <w:r w:rsidRPr="0070377F">
        <w:rPr>
          <w:rFonts w:ascii="Arial" w:hAnsi="Arial" w:cs="Arial"/>
          <w:spacing w:val="-2"/>
          <w:sz w:val="18"/>
          <w:szCs w:val="18"/>
        </w:rPr>
        <w:t xml:space="preserve"> </w:t>
      </w:r>
      <w:r w:rsidRPr="0070377F">
        <w:rPr>
          <w:rFonts w:ascii="Arial" w:hAnsi="Arial" w:cs="Arial"/>
          <w:color w:val="0000FF"/>
          <w:sz w:val="18"/>
          <w:szCs w:val="18"/>
          <w:u w:val="single" w:color="0000FF"/>
        </w:rPr>
        <w:t>Decreto</w:t>
      </w:r>
      <w:r w:rsidRPr="0070377F">
        <w:rPr>
          <w:rFonts w:ascii="Arial" w:hAnsi="Arial" w:cs="Arial"/>
          <w:color w:val="0000FF"/>
          <w:spacing w:val="-2"/>
          <w:sz w:val="18"/>
          <w:szCs w:val="18"/>
          <w:u w:val="single" w:color="0000FF"/>
        </w:rPr>
        <w:t xml:space="preserve"> </w:t>
      </w:r>
      <w:r w:rsidRPr="0070377F">
        <w:rPr>
          <w:rFonts w:ascii="Arial" w:hAnsi="Arial" w:cs="Arial"/>
          <w:color w:val="0000FF"/>
          <w:sz w:val="18"/>
          <w:szCs w:val="18"/>
          <w:u w:val="single" w:color="0000FF"/>
        </w:rPr>
        <w:t>nº</w:t>
      </w:r>
      <w:r w:rsidRPr="0070377F">
        <w:rPr>
          <w:rFonts w:ascii="Arial" w:hAnsi="Arial" w:cs="Arial"/>
          <w:color w:val="0000FF"/>
          <w:spacing w:val="-3"/>
          <w:sz w:val="18"/>
          <w:szCs w:val="18"/>
          <w:u w:val="single" w:color="0000FF"/>
        </w:rPr>
        <w:t xml:space="preserve"> </w:t>
      </w:r>
      <w:r w:rsidRPr="0070377F">
        <w:rPr>
          <w:rFonts w:ascii="Arial" w:hAnsi="Arial" w:cs="Arial"/>
          <w:color w:val="0000FF"/>
          <w:sz w:val="18"/>
          <w:szCs w:val="18"/>
          <w:u w:val="single" w:color="0000FF"/>
        </w:rPr>
        <w:t>10.543,</w:t>
      </w:r>
      <w:r w:rsidRPr="0070377F">
        <w:rPr>
          <w:rFonts w:ascii="Arial" w:hAnsi="Arial" w:cs="Arial"/>
          <w:color w:val="0000FF"/>
          <w:sz w:val="18"/>
          <w:szCs w:val="18"/>
        </w:rPr>
        <w:t xml:space="preserve"> </w:t>
      </w:r>
      <w:r w:rsidRPr="0070377F">
        <w:rPr>
          <w:rFonts w:ascii="Arial" w:hAnsi="Arial" w:cs="Arial"/>
          <w:color w:val="0000FF"/>
          <w:sz w:val="18"/>
          <w:szCs w:val="18"/>
          <w:u w:val="single" w:color="0000FF"/>
        </w:rPr>
        <w:t>de 13 de novembro de 2020</w:t>
      </w:r>
      <w:r w:rsidRPr="0070377F">
        <w:rPr>
          <w:rFonts w:ascii="Arial" w:hAnsi="Arial" w:cs="Arial"/>
          <w:sz w:val="18"/>
          <w:szCs w:val="18"/>
        </w:rPr>
        <w:t>.</w:t>
      </w:r>
    </w:p>
    <w:p w:rsidR="00CF787C" w:rsidRDefault="00CF787C" w:rsidP="0070377F">
      <w:pPr>
        <w:pStyle w:val="PargrafodaLista"/>
        <w:tabs>
          <w:tab w:val="left" w:pos="618"/>
        </w:tabs>
        <w:spacing w:line="199" w:lineRule="exact"/>
        <w:ind w:left="284" w:right="0"/>
        <w:rPr>
          <w:rFonts w:ascii="Times New Roman"/>
        </w:rPr>
      </w:pPr>
    </w:p>
    <w:p w:rsidR="006A17EC" w:rsidRDefault="002B0A8D" w:rsidP="002B0A8D">
      <w:pPr>
        <w:pStyle w:val="Corpodetexto"/>
        <w:tabs>
          <w:tab w:val="left" w:pos="1170"/>
        </w:tabs>
        <w:rPr>
          <w:rFonts w:ascii="Times New Roman"/>
        </w:rPr>
      </w:pPr>
      <w:r>
        <w:rPr>
          <w:rFonts w:ascii="Times New Roman"/>
        </w:rPr>
        <w:tab/>
      </w:r>
    </w:p>
    <w:p w:rsidR="00E43627" w:rsidRPr="006A17EC" w:rsidRDefault="006A17EC" w:rsidP="006A17EC">
      <w:pPr>
        <w:tabs>
          <w:tab w:val="left" w:pos="624"/>
        </w:tabs>
        <w:spacing w:line="231" w:lineRule="exact"/>
        <w:rPr>
          <w:rFonts w:ascii="Arial" w:hAnsi="Arial" w:cs="Arial"/>
          <w:b/>
          <w:sz w:val="18"/>
          <w:szCs w:val="18"/>
        </w:rPr>
      </w:pPr>
      <w:r>
        <w:rPr>
          <w:rFonts w:ascii="Arial" w:hAnsi="Arial" w:cs="Arial"/>
          <w:b/>
          <w:sz w:val="18"/>
          <w:szCs w:val="18"/>
        </w:rPr>
        <w:t xml:space="preserve">    </w:t>
      </w:r>
      <w:r w:rsidR="002B0A8D">
        <w:rPr>
          <w:rFonts w:ascii="Arial" w:hAnsi="Arial" w:cs="Arial"/>
          <w:b/>
          <w:sz w:val="18"/>
          <w:szCs w:val="18"/>
        </w:rPr>
        <w:t xml:space="preserve"> </w:t>
      </w:r>
      <w:r>
        <w:rPr>
          <w:rFonts w:ascii="Arial" w:hAnsi="Arial" w:cs="Arial"/>
          <w:b/>
          <w:sz w:val="18"/>
          <w:szCs w:val="18"/>
        </w:rPr>
        <w:t xml:space="preserve">      </w:t>
      </w:r>
      <w:r w:rsidR="007E1154" w:rsidRPr="006A17EC">
        <w:rPr>
          <w:rFonts w:ascii="Arial" w:hAnsi="Arial" w:cs="Arial"/>
          <w:b/>
          <w:sz w:val="18"/>
          <w:szCs w:val="18"/>
        </w:rPr>
        <w:t>FATIMA CONTIERI FONSECA</w:t>
      </w:r>
    </w:p>
    <w:p w:rsidR="007E1154" w:rsidRPr="005531DB" w:rsidRDefault="007E1154" w:rsidP="007E1154">
      <w:pPr>
        <w:spacing w:before="89"/>
        <w:ind w:left="567" w:right="2577"/>
        <w:rPr>
          <w:rFonts w:ascii="Arial" w:hAnsi="Arial" w:cs="Arial"/>
          <w:b/>
          <w:sz w:val="18"/>
          <w:szCs w:val="18"/>
        </w:rPr>
      </w:pPr>
      <w:r>
        <w:rPr>
          <w:rFonts w:ascii="Arial" w:hAnsi="Arial" w:cs="Arial"/>
          <w:b/>
          <w:sz w:val="18"/>
          <w:szCs w:val="18"/>
        </w:rPr>
        <w:t>Agente de Contratação</w:t>
      </w:r>
    </w:p>
    <w:p w:rsidR="00697804" w:rsidRPr="002163D7" w:rsidRDefault="00697804" w:rsidP="007E1154">
      <w:pPr>
        <w:pStyle w:val="Corpodetexto"/>
        <w:ind w:left="567"/>
        <w:rPr>
          <w:rFonts w:ascii="Arial" w:hAnsi="Arial" w:cs="Arial"/>
          <w:i/>
          <w:sz w:val="18"/>
          <w:szCs w:val="18"/>
        </w:rPr>
      </w:pPr>
    </w:p>
    <w:p w:rsidR="00697804" w:rsidRPr="002163D7" w:rsidRDefault="00697804" w:rsidP="007E1154">
      <w:pPr>
        <w:pStyle w:val="Ttulo3"/>
        <w:ind w:left="567"/>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7E1154">
      <w:pPr>
        <w:spacing w:before="89"/>
        <w:ind w:left="567" w:right="2577"/>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7E1154">
      <w:pPr>
        <w:pStyle w:val="Corpodetexto"/>
        <w:ind w:left="567"/>
        <w:rPr>
          <w:rFonts w:ascii="Arial" w:hAnsi="Arial" w:cs="Arial"/>
          <w:i/>
          <w:sz w:val="18"/>
          <w:szCs w:val="18"/>
        </w:rPr>
      </w:pPr>
    </w:p>
    <w:p w:rsidR="00C45DD5" w:rsidRPr="002163D7" w:rsidRDefault="001B39C3" w:rsidP="007E1154">
      <w:pPr>
        <w:spacing w:before="89"/>
        <w:ind w:left="567" w:right="2577"/>
        <w:rPr>
          <w:rFonts w:ascii="Arial" w:hAnsi="Arial" w:cs="Arial"/>
          <w:b/>
          <w:sz w:val="18"/>
          <w:szCs w:val="18"/>
        </w:rPr>
      </w:pPr>
      <w:r>
        <w:rPr>
          <w:rFonts w:ascii="Arial" w:hAnsi="Arial" w:cs="Arial"/>
          <w:b/>
          <w:sz w:val="18"/>
          <w:szCs w:val="18"/>
        </w:rPr>
        <w:t>PRISCILA SANTANA DESTRO</w:t>
      </w:r>
    </w:p>
    <w:p w:rsidR="00EA7C06" w:rsidRDefault="001B39C3" w:rsidP="007E1154">
      <w:pPr>
        <w:spacing w:before="89"/>
        <w:ind w:left="567" w:right="2577"/>
        <w:rPr>
          <w:rFonts w:ascii="Arial" w:hAnsi="Arial" w:cs="Arial"/>
          <w:sz w:val="18"/>
          <w:szCs w:val="18"/>
        </w:rPr>
      </w:pPr>
      <w:r>
        <w:rPr>
          <w:rFonts w:ascii="Arial" w:hAnsi="Arial" w:cs="Arial"/>
          <w:sz w:val="18"/>
          <w:szCs w:val="18"/>
        </w:rPr>
        <w:t>Supervisora</w:t>
      </w:r>
    </w:p>
    <w:p w:rsidR="00AA5678" w:rsidRDefault="00AA5678" w:rsidP="007E1154">
      <w:pPr>
        <w:spacing w:before="89"/>
        <w:ind w:left="567" w:right="2577"/>
        <w:rPr>
          <w:rFonts w:ascii="Arial" w:hAnsi="Arial" w:cs="Arial"/>
          <w:sz w:val="18"/>
          <w:szCs w:val="18"/>
        </w:rPr>
      </w:pPr>
    </w:p>
    <w:p w:rsidR="00AA5678" w:rsidRDefault="00AA5678" w:rsidP="007E1154">
      <w:pPr>
        <w:spacing w:before="89"/>
        <w:ind w:left="567" w:right="2577"/>
        <w:rPr>
          <w:rFonts w:ascii="Arial" w:hAnsi="Arial" w:cs="Arial"/>
          <w:sz w:val="18"/>
          <w:szCs w:val="18"/>
        </w:rPr>
      </w:pPr>
    </w:p>
    <w:p w:rsidR="00AA5678" w:rsidRDefault="00AA5678"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115AED" w:rsidRDefault="00115AED" w:rsidP="007E1154">
      <w:pPr>
        <w:spacing w:before="89"/>
        <w:ind w:left="567" w:right="2577"/>
        <w:rPr>
          <w:rFonts w:ascii="Arial" w:hAnsi="Arial" w:cs="Arial"/>
          <w:sz w:val="18"/>
          <w:szCs w:val="18"/>
        </w:rPr>
      </w:pPr>
    </w:p>
    <w:p w:rsidR="00720676" w:rsidRDefault="00720676" w:rsidP="007E1154">
      <w:pPr>
        <w:spacing w:before="89"/>
        <w:ind w:left="567" w:right="2577"/>
        <w:rPr>
          <w:rFonts w:ascii="Arial" w:hAnsi="Arial" w:cs="Arial"/>
          <w:sz w:val="18"/>
          <w:szCs w:val="18"/>
        </w:rPr>
      </w:pPr>
    </w:p>
    <w:p w:rsidR="00720676" w:rsidRDefault="00720676" w:rsidP="007E1154">
      <w:pPr>
        <w:spacing w:before="89"/>
        <w:ind w:left="567" w:right="2577"/>
        <w:rPr>
          <w:rFonts w:ascii="Arial" w:hAnsi="Arial" w:cs="Arial"/>
          <w:sz w:val="18"/>
          <w:szCs w:val="18"/>
        </w:rPr>
      </w:pPr>
    </w:p>
    <w:p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A36ACC">
        <w:rPr>
          <w:rFonts w:ascii="Arial" w:eastAsia="Times New Roman" w:hAnsi="Arial" w:cs="Arial"/>
          <w:b/>
          <w:bCs/>
          <w:color w:val="000000"/>
          <w:sz w:val="18"/>
          <w:szCs w:val="18"/>
          <w:lang w:eastAsia="pt-BR"/>
        </w:rPr>
        <w:t>7</w:t>
      </w:r>
      <w:r w:rsidR="00720676">
        <w:rPr>
          <w:rFonts w:ascii="Arial" w:eastAsia="Times New Roman" w:hAnsi="Arial" w:cs="Arial"/>
          <w:b/>
          <w:bCs/>
          <w:color w:val="000000"/>
          <w:sz w:val="18"/>
          <w:szCs w:val="18"/>
          <w:lang w:eastAsia="pt-BR"/>
        </w:rPr>
        <w:t>51</w:t>
      </w:r>
      <w:r w:rsidR="00A13E89" w:rsidRPr="00CE1664">
        <w:rPr>
          <w:rFonts w:ascii="Arial" w:eastAsia="Times New Roman" w:hAnsi="Arial" w:cs="Arial"/>
          <w:b/>
          <w:bCs/>
          <w:color w:val="000000"/>
          <w:sz w:val="18"/>
          <w:szCs w:val="18"/>
          <w:lang w:eastAsia="pt-BR"/>
        </w:rPr>
        <w:t>/2024</w:t>
      </w:r>
    </w:p>
    <w:p w:rsidR="00DA03FC" w:rsidRPr="00446242" w:rsidRDefault="00DA03FC" w:rsidP="00720676">
      <w:pPr>
        <w:pStyle w:val="Corpodetexto"/>
        <w:spacing w:before="4"/>
        <w:ind w:left="142"/>
        <w:jc w:val="center"/>
        <w:rPr>
          <w:rFonts w:ascii="Arial" w:hAnsi="Arial" w:cs="Arial"/>
          <w:b/>
          <w:i/>
          <w:color w:val="FF0000"/>
          <w:sz w:val="18"/>
          <w:szCs w:val="18"/>
        </w:rPr>
      </w:pPr>
    </w:p>
    <w:p w:rsidR="00592295" w:rsidRPr="00446242" w:rsidRDefault="00592295" w:rsidP="00720676">
      <w:pPr>
        <w:pStyle w:val="Ttulo1"/>
        <w:numPr>
          <w:ilvl w:val="0"/>
          <w:numId w:val="1"/>
        </w:numPr>
        <w:tabs>
          <w:tab w:val="left" w:pos="0"/>
        </w:tabs>
        <w:spacing w:before="1"/>
        <w:ind w:left="142"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720676">
      <w:pPr>
        <w:tabs>
          <w:tab w:val="left" w:pos="0"/>
        </w:tabs>
        <w:spacing w:before="234"/>
        <w:ind w:left="142"/>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627E77">
        <w:rPr>
          <w:rFonts w:ascii="Arial" w:hAnsi="Arial" w:cs="Arial"/>
          <w:sz w:val="18"/>
          <w:szCs w:val="18"/>
        </w:rPr>
        <w:t>145.00022006/2024-97</w:t>
      </w:r>
    </w:p>
    <w:p w:rsidR="00592295" w:rsidRPr="00446242" w:rsidRDefault="00592295" w:rsidP="00720676">
      <w:pPr>
        <w:pStyle w:val="Corpodetexto"/>
        <w:tabs>
          <w:tab w:val="left" w:pos="0"/>
        </w:tabs>
        <w:spacing w:before="51"/>
        <w:ind w:left="142"/>
        <w:rPr>
          <w:rFonts w:ascii="Arial" w:hAnsi="Arial" w:cs="Arial"/>
          <w:sz w:val="18"/>
          <w:szCs w:val="18"/>
        </w:rPr>
      </w:pPr>
    </w:p>
    <w:p w:rsidR="00592295" w:rsidRPr="00446242" w:rsidRDefault="00592295" w:rsidP="00720676">
      <w:pPr>
        <w:pStyle w:val="Ttulo1"/>
        <w:numPr>
          <w:ilvl w:val="0"/>
          <w:numId w:val="1"/>
        </w:numPr>
        <w:tabs>
          <w:tab w:val="left" w:pos="0"/>
        </w:tabs>
        <w:spacing w:before="0"/>
        <w:ind w:left="142"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720676" w:rsidRDefault="00592295" w:rsidP="00720676">
      <w:pPr>
        <w:pStyle w:val="Corpodetexto"/>
        <w:spacing w:before="11"/>
        <w:ind w:left="142"/>
        <w:rPr>
          <w:rFonts w:ascii="Arial" w:hAnsi="Arial" w:cs="Arial"/>
          <w:b/>
          <w:sz w:val="18"/>
          <w:szCs w:val="18"/>
        </w:rPr>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assistenciais do complexo hospitalar e manutenção regular do estoque, visando atendimento adequado aos pacientes.</w:t>
      </w:r>
      <w:r w:rsidR="00446242" w:rsidRPr="00446242">
        <w:t xml:space="preserve"> </w:t>
      </w:r>
    </w:p>
    <w:p w:rsidR="00720676" w:rsidRPr="00937783" w:rsidRDefault="00720676" w:rsidP="00720676">
      <w:pPr>
        <w:pStyle w:val="Corpodetexto"/>
        <w:spacing w:before="11"/>
        <w:ind w:left="274"/>
        <w:rPr>
          <w:rFonts w:ascii="Arial" w:hAnsi="Arial" w:cs="Arial"/>
          <w:b/>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87"/>
        <w:gridCol w:w="2437"/>
        <w:gridCol w:w="1050"/>
        <w:gridCol w:w="1019"/>
        <w:gridCol w:w="1035"/>
        <w:gridCol w:w="976"/>
        <w:gridCol w:w="1207"/>
      </w:tblGrid>
      <w:tr w:rsidR="00720676" w:rsidRPr="00937783" w:rsidTr="00D13976">
        <w:tc>
          <w:tcPr>
            <w:tcW w:w="680"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Grupo</w:t>
            </w:r>
          </w:p>
        </w:tc>
        <w:tc>
          <w:tcPr>
            <w:tcW w:w="567"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Item</w:t>
            </w:r>
          </w:p>
        </w:tc>
        <w:tc>
          <w:tcPr>
            <w:tcW w:w="2406"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Especificação</w:t>
            </w:r>
          </w:p>
        </w:tc>
        <w:tc>
          <w:tcPr>
            <w:tcW w:w="1062"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Código</w:t>
            </w:r>
          </w:p>
        </w:tc>
        <w:tc>
          <w:tcPr>
            <w:tcW w:w="1043"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Cód. Siafisico</w:t>
            </w:r>
          </w:p>
        </w:tc>
        <w:tc>
          <w:tcPr>
            <w:tcW w:w="1050"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CADMAT</w:t>
            </w:r>
          </w:p>
        </w:tc>
        <w:tc>
          <w:tcPr>
            <w:tcW w:w="1026"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Und. de medida</w:t>
            </w:r>
          </w:p>
        </w:tc>
        <w:tc>
          <w:tcPr>
            <w:tcW w:w="1095" w:type="dxa"/>
            <w:shd w:val="clear" w:color="auto" w:fill="auto"/>
          </w:tcPr>
          <w:p w:rsidR="00720676" w:rsidRPr="00937783" w:rsidRDefault="00720676" w:rsidP="00D13976">
            <w:pPr>
              <w:spacing w:after="120"/>
              <w:rPr>
                <w:rFonts w:ascii="Arial" w:hAnsi="Arial" w:cs="Arial"/>
                <w:b/>
                <w:sz w:val="18"/>
                <w:szCs w:val="18"/>
              </w:rPr>
            </w:pPr>
            <w:r w:rsidRPr="00937783">
              <w:rPr>
                <w:rFonts w:ascii="Arial" w:hAnsi="Arial" w:cs="Arial"/>
                <w:b/>
                <w:sz w:val="18"/>
                <w:szCs w:val="18"/>
              </w:rPr>
              <w:t>Quantidade</w:t>
            </w:r>
          </w:p>
        </w:tc>
      </w:tr>
      <w:tr w:rsidR="00720676" w:rsidRPr="00937783" w:rsidTr="00D13976">
        <w:tc>
          <w:tcPr>
            <w:tcW w:w="68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1</w:t>
            </w:r>
          </w:p>
        </w:tc>
        <w:tc>
          <w:tcPr>
            <w:tcW w:w="240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 xml:space="preserve">MANTA TÉRMICA DESCARTÁVEL, TAMANHO ADULTO, CORPO INTEIRO, MULTI-ACESSO PARA USO EM U.T.I, E, RECUPERAÇÃO PÓS ANESTÉSICA, MEDINDO APROXIMADAMENTE 100CM X 200CM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EMBALADO INDIVIDUALMENTE, EM MATERIAL QUE GARANTA A INTEGRIDADE DO PRODUTO, A APRESENTAÇÃO DEVERA OBEDECER A LEGISLAÇÃO VIGENTE, ANVISA/MS. ANEXAR *MEMORIAL </w:t>
            </w:r>
            <w:r w:rsidRPr="00937783">
              <w:rPr>
                <w:rFonts w:ascii="Arial" w:hAnsi="Arial" w:cs="Arial"/>
                <w:sz w:val="18"/>
                <w:szCs w:val="18"/>
              </w:rPr>
              <w:lastRenderedPageBreak/>
              <w:t>DESCRITIVO* EXISTENTE.</w:t>
            </w:r>
          </w:p>
        </w:tc>
        <w:tc>
          <w:tcPr>
            <w:tcW w:w="1062"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lastRenderedPageBreak/>
              <w:t>61230043</w:t>
            </w:r>
          </w:p>
        </w:tc>
        <w:tc>
          <w:tcPr>
            <w:tcW w:w="1043"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676730</w:t>
            </w:r>
          </w:p>
        </w:tc>
        <w:tc>
          <w:tcPr>
            <w:tcW w:w="105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613764</w:t>
            </w:r>
          </w:p>
        </w:tc>
        <w:tc>
          <w:tcPr>
            <w:tcW w:w="102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8.258</w:t>
            </w:r>
          </w:p>
        </w:tc>
      </w:tr>
      <w:tr w:rsidR="00720676" w:rsidRPr="00937783" w:rsidTr="00D13976">
        <w:tc>
          <w:tcPr>
            <w:tcW w:w="68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lastRenderedPageBreak/>
              <w:t>1</w:t>
            </w:r>
          </w:p>
        </w:tc>
        <w:tc>
          <w:tcPr>
            <w:tcW w:w="567"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2</w:t>
            </w:r>
          </w:p>
        </w:tc>
        <w:tc>
          <w:tcPr>
            <w:tcW w:w="240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MANTA TÉRMICA DESCARTÁVEL, PARA A COBERTURA DA PARTE SUPERIOR DO CORPO, PARA USO EM CENTRO CIRÚRGICO, MEDINDO APROXIMADAMENTE 65CM X 200CM, NÃO INFLADA, NÃO ESTÉRIL, TRANSPARENTE AO R.X, CONFECCIONADA EM 2 CAMADAS: A INTERNA EM TECIDO DE CELULOSE OU FILME DE POLIETILENO COM MICROFUROS PARA A DIS- TRIBUIÇÃO  UNIFORME DO AR QUENTE E A EXTERNA EM POLIPROPILENO OU POLIESTER E CELULOSE, RESISTENTE A FLUÍDOS E SOLUÇÕES, FUROS E CORTES ACIDENTAIS, EN- TRADA DE AR COM DISPOSITIVO DE FIXAÇÃO DO TUBO DE ALIMENTAÇÃO. EMBALADO INDIVIDUALMENTE, EM MATERIAL QUE GARANTA A INTEGRIDADE DO PRODUTO, A APRESENTAÇÃO DEVERA OBEDECER A LEGISLAÇÃO VIGENTE, ANVISA/MS, ANEXAR*MEMORIAL DESCRITIVO* EXISTENTE.</w:t>
            </w:r>
          </w:p>
        </w:tc>
        <w:tc>
          <w:tcPr>
            <w:tcW w:w="1062"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61230079</w:t>
            </w:r>
          </w:p>
        </w:tc>
        <w:tc>
          <w:tcPr>
            <w:tcW w:w="1043"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1196405</w:t>
            </w:r>
          </w:p>
        </w:tc>
        <w:tc>
          <w:tcPr>
            <w:tcW w:w="105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613760</w:t>
            </w:r>
          </w:p>
        </w:tc>
        <w:tc>
          <w:tcPr>
            <w:tcW w:w="102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7.924</w:t>
            </w:r>
          </w:p>
        </w:tc>
      </w:tr>
      <w:tr w:rsidR="00720676" w:rsidRPr="00937783" w:rsidTr="00D13976">
        <w:tc>
          <w:tcPr>
            <w:tcW w:w="68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3</w:t>
            </w:r>
          </w:p>
        </w:tc>
        <w:tc>
          <w:tcPr>
            <w:tcW w:w="240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 xml:space="preserve">MANTA TÉRMICA DESCARTÁVEL, TAMANHO PEDIÁTRICO, CORPO INTEIRO PARA USO EM CENTRO CIRÚRGICO, MEDINDO APROXIMADAMENTE 74CM X 97CM NÃO INFLADA,NÃO ESTÉRIL TRANSPARENTE AO R.X, CONFECCIONADA EM 2 CAMADAS: A INTERNA EM TECIDO DE CELULOSE OU FILME DE POLIETILENO COM MICROFUROS PARA A DISTRIBUIÇÃO UNIFORME DO AR </w:t>
            </w:r>
            <w:r w:rsidRPr="00937783">
              <w:rPr>
                <w:rFonts w:ascii="Arial" w:hAnsi="Arial" w:cs="Arial"/>
                <w:sz w:val="18"/>
                <w:szCs w:val="18"/>
              </w:rPr>
              <w:lastRenderedPageBreak/>
              <w:t>QUENTE E A EXTERNA EM POLIPROPILENO OU POLIESTER E CELULOSE, COM UMA COBERTURA PLÁSTICA NUMA DAS FACES, RESISTENTE A FLUÍDOS E SOLUÇÕES, FUROS E CORTES ACIDENTAIS, ENTRADA DE AR COM DISPOSITIVO DE FIXAÇÃO DO TUBO DE ALIMENTAÇÃO. EMBALADO INDIVIDUALMENTE, EM MATERIAL QUE GARANTA A INTEGRIDADE DO PRODUTO, A APRESENTAÇÃO DEVERA OBEDECER A LEGISLAÇÃO VIGENTE, ANVISA/MS, ANEXAR *MEMORIAL DESCRITIVO*EXISTENTE.</w:t>
            </w:r>
          </w:p>
        </w:tc>
        <w:tc>
          <w:tcPr>
            <w:tcW w:w="1062"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lastRenderedPageBreak/>
              <w:t>61230033</w:t>
            </w:r>
          </w:p>
        </w:tc>
        <w:tc>
          <w:tcPr>
            <w:tcW w:w="1043"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1238000</w:t>
            </w:r>
          </w:p>
        </w:tc>
        <w:tc>
          <w:tcPr>
            <w:tcW w:w="105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613757</w:t>
            </w:r>
          </w:p>
        </w:tc>
        <w:tc>
          <w:tcPr>
            <w:tcW w:w="102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3.198</w:t>
            </w:r>
          </w:p>
        </w:tc>
      </w:tr>
      <w:tr w:rsidR="00720676" w:rsidRPr="00937783" w:rsidTr="00D13976">
        <w:tc>
          <w:tcPr>
            <w:tcW w:w="68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lastRenderedPageBreak/>
              <w:t>1</w:t>
            </w:r>
          </w:p>
        </w:tc>
        <w:tc>
          <w:tcPr>
            <w:tcW w:w="567"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4</w:t>
            </w:r>
          </w:p>
        </w:tc>
        <w:tc>
          <w:tcPr>
            <w:tcW w:w="240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 xml:space="preserve">MANTA TÉRMICA DESCARTÁVEL, TAMANHO INFANTIL, CORPO INTEIRO, PARA USO EM U.T.I, E RECUPERAÇÃO PÓS ANESTÉSICA, MEDINDO APROXIMADAMENTE 85CM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EMBALADO INDIVIDUALMENTE, EM MATERIAL QUE GARANTA A INTEGRIDADE DO PRODUTO, A APRESENTAÇÃO DO PRODUTO DEVERA OBEDECER A </w:t>
            </w:r>
            <w:r w:rsidRPr="00937783">
              <w:rPr>
                <w:rFonts w:ascii="Arial" w:hAnsi="Arial" w:cs="Arial"/>
                <w:sz w:val="18"/>
                <w:szCs w:val="18"/>
              </w:rPr>
              <w:lastRenderedPageBreak/>
              <w:t>LEGISLAÇÃO VIGENTE, ANVISA/MS, ANEXAR *MEMORIAL DESCRITIVO* EXISTENTE.</w:t>
            </w:r>
          </w:p>
        </w:tc>
        <w:tc>
          <w:tcPr>
            <w:tcW w:w="1062"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lastRenderedPageBreak/>
              <w:t>61230080</w:t>
            </w:r>
          </w:p>
        </w:tc>
        <w:tc>
          <w:tcPr>
            <w:tcW w:w="1043"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1238019</w:t>
            </w:r>
          </w:p>
        </w:tc>
        <w:tc>
          <w:tcPr>
            <w:tcW w:w="105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613757</w:t>
            </w:r>
          </w:p>
        </w:tc>
        <w:tc>
          <w:tcPr>
            <w:tcW w:w="102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870</w:t>
            </w:r>
          </w:p>
        </w:tc>
      </w:tr>
      <w:tr w:rsidR="00720676" w:rsidRPr="00937783" w:rsidTr="00D13976">
        <w:tc>
          <w:tcPr>
            <w:tcW w:w="68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lastRenderedPageBreak/>
              <w:t>1</w:t>
            </w:r>
          </w:p>
        </w:tc>
        <w:tc>
          <w:tcPr>
            <w:tcW w:w="567"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5</w:t>
            </w:r>
          </w:p>
        </w:tc>
        <w:tc>
          <w:tcPr>
            <w:tcW w:w="240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MANTA TÉRMICA DESCARTÁVEL, TAMANHO ADULTO, PARA A PARTE INFERIOR DO CORPO, PARA USO EM CENTRO CIRÚRGICO, MEDINDO APROXIMADAMENTE 90CM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EMBALADO INDIVIDUALMENTE, EM MATERIAL QUE GARANTA A INTEGRIDADE DO PRODUTO, A APRESENTAÇÃO DEVERA OBEDECER A LEGISLAÇÃO VIGENTE, ANVISA/MS. ANEXAR* MEMORIAL DESCRITIVO* EXISTENTE.</w:t>
            </w:r>
          </w:p>
        </w:tc>
        <w:tc>
          <w:tcPr>
            <w:tcW w:w="1062"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61230071</w:t>
            </w:r>
          </w:p>
        </w:tc>
        <w:tc>
          <w:tcPr>
            <w:tcW w:w="1043"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2161834</w:t>
            </w:r>
          </w:p>
        </w:tc>
        <w:tc>
          <w:tcPr>
            <w:tcW w:w="1050"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613759</w:t>
            </w:r>
          </w:p>
        </w:tc>
        <w:tc>
          <w:tcPr>
            <w:tcW w:w="1026"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720676" w:rsidRPr="00937783" w:rsidRDefault="00720676" w:rsidP="00D13976">
            <w:pPr>
              <w:spacing w:after="120"/>
              <w:jc w:val="both"/>
              <w:rPr>
                <w:rFonts w:ascii="Arial" w:hAnsi="Arial" w:cs="Arial"/>
                <w:sz w:val="18"/>
                <w:szCs w:val="18"/>
              </w:rPr>
            </w:pPr>
            <w:r w:rsidRPr="00937783">
              <w:rPr>
                <w:rFonts w:ascii="Arial" w:hAnsi="Arial" w:cs="Arial"/>
                <w:sz w:val="18"/>
                <w:szCs w:val="18"/>
              </w:rPr>
              <w:t>7.750</w:t>
            </w:r>
          </w:p>
        </w:tc>
      </w:tr>
    </w:tbl>
    <w:p w:rsidR="00720676" w:rsidRPr="00937783" w:rsidRDefault="00720676" w:rsidP="00D13976">
      <w:pPr>
        <w:pStyle w:val="Corpodetexto"/>
        <w:spacing w:before="11"/>
        <w:jc w:val="both"/>
        <w:rPr>
          <w:rFonts w:ascii="Arial" w:hAnsi="Arial" w:cs="Arial"/>
          <w:b/>
          <w:sz w:val="18"/>
          <w:szCs w:val="18"/>
        </w:rPr>
      </w:pPr>
    </w:p>
    <w:p w:rsidR="00720676" w:rsidRPr="00720676" w:rsidRDefault="00720676" w:rsidP="00D13976">
      <w:pPr>
        <w:pStyle w:val="Ttulo2"/>
        <w:numPr>
          <w:ilvl w:val="0"/>
          <w:numId w:val="1"/>
        </w:numPr>
        <w:tabs>
          <w:tab w:val="left" w:pos="384"/>
        </w:tabs>
        <w:spacing w:before="89"/>
        <w:ind w:hanging="1263"/>
        <w:jc w:val="both"/>
        <w:rPr>
          <w:rFonts w:ascii="Arial" w:hAnsi="Arial" w:cs="Arial"/>
          <w:sz w:val="18"/>
          <w:szCs w:val="18"/>
        </w:rPr>
      </w:pPr>
      <w:r w:rsidRPr="00720676">
        <w:rPr>
          <w:rFonts w:ascii="Arial" w:hAnsi="Arial" w:cs="Arial"/>
          <w:sz w:val="18"/>
          <w:szCs w:val="18"/>
        </w:rPr>
        <w:t>Área</w:t>
      </w:r>
      <w:r w:rsidRPr="00720676">
        <w:rPr>
          <w:rFonts w:ascii="Arial" w:hAnsi="Arial" w:cs="Arial"/>
          <w:spacing w:val="-8"/>
          <w:sz w:val="18"/>
          <w:szCs w:val="18"/>
        </w:rPr>
        <w:t xml:space="preserve"> </w:t>
      </w:r>
      <w:r w:rsidRPr="00720676">
        <w:rPr>
          <w:rFonts w:ascii="Arial" w:hAnsi="Arial" w:cs="Arial"/>
          <w:sz w:val="18"/>
          <w:szCs w:val="18"/>
        </w:rPr>
        <w:t>requisitante</w:t>
      </w:r>
    </w:p>
    <w:p w:rsidR="00720676" w:rsidRPr="00720676" w:rsidRDefault="00720676" w:rsidP="00720676">
      <w:pPr>
        <w:pStyle w:val="Corpodetexto"/>
        <w:spacing w:before="1"/>
        <w:rPr>
          <w:rFonts w:ascii="Arial" w:hAnsi="Arial" w:cs="Arial"/>
          <w:b/>
          <w:sz w:val="18"/>
          <w:szCs w:val="18"/>
        </w:rPr>
      </w:pPr>
      <w:r w:rsidRPr="00720676">
        <w:rPr>
          <w:rFonts w:ascii="Arial" w:hAnsi="Arial" w:cs="Arial"/>
          <w:noProof/>
          <w:sz w:val="18"/>
          <w:szCs w:val="18"/>
          <w:lang w:val="pt-BR" w:eastAsia="pt-BR"/>
        </w:rPr>
        <mc:AlternateContent>
          <mc:Choice Requires="wps">
            <w:drawing>
              <wp:anchor distT="0" distB="0" distL="0" distR="0" simplePos="0" relativeHeight="251686912" behindDoc="1" locked="0" layoutInCell="1" allowOverlap="1">
                <wp:simplePos x="0" y="0"/>
                <wp:positionH relativeFrom="page">
                  <wp:posOffset>815340</wp:posOffset>
                </wp:positionH>
                <wp:positionV relativeFrom="paragraph">
                  <wp:posOffset>162560</wp:posOffset>
                </wp:positionV>
                <wp:extent cx="5929630" cy="169545"/>
                <wp:effectExtent l="0" t="0" r="0" b="0"/>
                <wp:wrapTopAndBottom/>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76" w:rsidRDefault="00D13976" w:rsidP="00720676">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margin-left:64.2pt;margin-top:12.8pt;width:466.9pt;height:13.35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" fillcolor="#ccc" stroked="f">
                <v:textbox inset="0,0,0,0">
                  <w:txbxContent>
                    <w:p w:rsidR="00D13976" w:rsidRDefault="00D13976" w:rsidP="00720676">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720676" w:rsidRPr="00720676" w:rsidRDefault="00720676" w:rsidP="00720676">
      <w:pPr>
        <w:tabs>
          <w:tab w:val="left" w:pos="4842"/>
        </w:tabs>
        <w:spacing w:before="39"/>
        <w:ind w:left="159"/>
        <w:jc w:val="both"/>
        <w:rPr>
          <w:rFonts w:ascii="Arial" w:hAnsi="Arial" w:cs="Arial"/>
          <w:sz w:val="18"/>
          <w:szCs w:val="18"/>
        </w:rPr>
      </w:pPr>
      <w:r w:rsidRPr="00720676">
        <w:rPr>
          <w:rFonts w:ascii="Arial" w:hAnsi="Arial" w:cs="Arial"/>
          <w:sz w:val="18"/>
          <w:szCs w:val="18"/>
        </w:rPr>
        <w:t>Equipe</w:t>
      </w:r>
      <w:r w:rsidRPr="00720676">
        <w:rPr>
          <w:rFonts w:ascii="Arial" w:hAnsi="Arial" w:cs="Arial"/>
          <w:spacing w:val="-5"/>
          <w:sz w:val="18"/>
          <w:szCs w:val="18"/>
        </w:rPr>
        <w:t xml:space="preserve"> </w:t>
      </w:r>
      <w:r w:rsidRPr="00720676">
        <w:rPr>
          <w:rFonts w:ascii="Arial" w:hAnsi="Arial" w:cs="Arial"/>
          <w:sz w:val="18"/>
          <w:szCs w:val="18"/>
        </w:rPr>
        <w:t>de</w:t>
      </w:r>
      <w:r w:rsidRPr="00720676">
        <w:rPr>
          <w:rFonts w:ascii="Arial" w:hAnsi="Arial" w:cs="Arial"/>
          <w:spacing w:val="-3"/>
          <w:sz w:val="18"/>
          <w:szCs w:val="18"/>
        </w:rPr>
        <w:t xml:space="preserve"> </w:t>
      </w:r>
      <w:r w:rsidRPr="00720676">
        <w:rPr>
          <w:rFonts w:ascii="Arial" w:hAnsi="Arial" w:cs="Arial"/>
          <w:sz w:val="18"/>
          <w:szCs w:val="18"/>
        </w:rPr>
        <w:t>Suprimentos</w:t>
      </w:r>
      <w:r w:rsidRPr="00720676">
        <w:rPr>
          <w:rFonts w:ascii="Arial" w:hAnsi="Arial" w:cs="Arial"/>
          <w:spacing w:val="-4"/>
          <w:sz w:val="18"/>
          <w:szCs w:val="18"/>
        </w:rPr>
        <w:t xml:space="preserve"> </w:t>
      </w:r>
      <w:r w:rsidRPr="00720676">
        <w:rPr>
          <w:rFonts w:ascii="Arial" w:hAnsi="Arial" w:cs="Arial"/>
          <w:sz w:val="18"/>
          <w:szCs w:val="18"/>
        </w:rPr>
        <w:t>do</w:t>
      </w:r>
      <w:r w:rsidRPr="00720676">
        <w:rPr>
          <w:rFonts w:ascii="Arial" w:hAnsi="Arial" w:cs="Arial"/>
          <w:spacing w:val="-4"/>
          <w:sz w:val="18"/>
          <w:szCs w:val="18"/>
        </w:rPr>
        <w:t xml:space="preserve"> </w:t>
      </w:r>
      <w:r w:rsidRPr="00720676">
        <w:rPr>
          <w:rFonts w:ascii="Arial" w:hAnsi="Arial" w:cs="Arial"/>
          <w:sz w:val="18"/>
          <w:szCs w:val="18"/>
        </w:rPr>
        <w:t>HCFMUSP</w:t>
      </w:r>
      <w:r w:rsidRPr="00720676">
        <w:rPr>
          <w:rFonts w:ascii="Arial" w:hAnsi="Arial" w:cs="Arial"/>
          <w:sz w:val="18"/>
          <w:szCs w:val="18"/>
        </w:rPr>
        <w:tab/>
        <w:t>IOT, ICHC, INCOR, INRAD, ICR, IPQ</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11"/>
        <w:rPr>
          <w:rFonts w:ascii="Arial" w:hAnsi="Arial" w:cs="Arial"/>
          <w:sz w:val="18"/>
          <w:szCs w:val="18"/>
        </w:rPr>
      </w:pPr>
    </w:p>
    <w:p w:rsidR="00720676" w:rsidRPr="00720676" w:rsidRDefault="00720676" w:rsidP="00D13976">
      <w:pPr>
        <w:pStyle w:val="Ttulo2"/>
        <w:numPr>
          <w:ilvl w:val="0"/>
          <w:numId w:val="1"/>
        </w:numPr>
        <w:tabs>
          <w:tab w:val="left" w:pos="384"/>
        </w:tabs>
        <w:ind w:hanging="1263"/>
        <w:jc w:val="both"/>
        <w:rPr>
          <w:rFonts w:ascii="Arial" w:hAnsi="Arial" w:cs="Arial"/>
          <w:sz w:val="18"/>
          <w:szCs w:val="18"/>
        </w:rPr>
      </w:pPr>
      <w:r w:rsidRPr="00720676">
        <w:rPr>
          <w:rFonts w:ascii="Arial" w:hAnsi="Arial" w:cs="Arial"/>
          <w:sz w:val="18"/>
          <w:szCs w:val="18"/>
        </w:rPr>
        <w:t>Descrição</w:t>
      </w:r>
      <w:r w:rsidRPr="00720676">
        <w:rPr>
          <w:rFonts w:ascii="Arial" w:hAnsi="Arial" w:cs="Arial"/>
          <w:spacing w:val="-7"/>
          <w:sz w:val="18"/>
          <w:szCs w:val="18"/>
        </w:rPr>
        <w:t xml:space="preserve"> </w:t>
      </w:r>
      <w:r w:rsidRPr="00720676">
        <w:rPr>
          <w:rFonts w:ascii="Arial" w:hAnsi="Arial" w:cs="Arial"/>
          <w:sz w:val="18"/>
          <w:szCs w:val="18"/>
        </w:rPr>
        <w:t>dos</w:t>
      </w:r>
      <w:r w:rsidRPr="00720676">
        <w:rPr>
          <w:rFonts w:ascii="Arial" w:hAnsi="Arial" w:cs="Arial"/>
          <w:spacing w:val="-7"/>
          <w:sz w:val="18"/>
          <w:szCs w:val="18"/>
        </w:rPr>
        <w:t xml:space="preserve"> </w:t>
      </w:r>
      <w:r w:rsidRPr="00720676">
        <w:rPr>
          <w:rFonts w:ascii="Arial" w:hAnsi="Arial" w:cs="Arial"/>
          <w:sz w:val="18"/>
          <w:szCs w:val="18"/>
        </w:rPr>
        <w:t>Requisitos</w:t>
      </w:r>
      <w:r w:rsidRPr="00720676">
        <w:rPr>
          <w:rFonts w:ascii="Arial" w:hAnsi="Arial" w:cs="Arial"/>
          <w:spacing w:val="-7"/>
          <w:sz w:val="18"/>
          <w:szCs w:val="18"/>
        </w:rPr>
        <w:t xml:space="preserve"> </w:t>
      </w:r>
      <w:r w:rsidRPr="00720676">
        <w:rPr>
          <w:rFonts w:ascii="Arial" w:hAnsi="Arial" w:cs="Arial"/>
          <w:sz w:val="18"/>
          <w:szCs w:val="18"/>
        </w:rPr>
        <w:t>da</w:t>
      </w:r>
      <w:r w:rsidRPr="00720676">
        <w:rPr>
          <w:rFonts w:ascii="Arial" w:hAnsi="Arial" w:cs="Arial"/>
          <w:spacing w:val="-7"/>
          <w:sz w:val="18"/>
          <w:szCs w:val="18"/>
        </w:rPr>
        <w:t xml:space="preserve"> </w:t>
      </w:r>
      <w:r w:rsidRPr="00720676">
        <w:rPr>
          <w:rFonts w:ascii="Arial" w:hAnsi="Arial" w:cs="Arial"/>
          <w:sz w:val="18"/>
          <w:szCs w:val="18"/>
        </w:rPr>
        <w:t>Contratação</w:t>
      </w:r>
    </w:p>
    <w:p w:rsidR="00720676" w:rsidRPr="00720676" w:rsidRDefault="00720676" w:rsidP="00720676">
      <w:pPr>
        <w:pStyle w:val="Corpodetexto"/>
        <w:spacing w:before="6"/>
        <w:rPr>
          <w:rFonts w:ascii="Arial" w:hAnsi="Arial" w:cs="Arial"/>
          <w:b/>
          <w:sz w:val="18"/>
          <w:szCs w:val="18"/>
        </w:rPr>
      </w:pPr>
    </w:p>
    <w:p w:rsidR="00720676" w:rsidRPr="00720676" w:rsidRDefault="00720676" w:rsidP="00720676">
      <w:pPr>
        <w:spacing w:line="410" w:lineRule="auto"/>
        <w:ind w:left="174" w:right="132" w:firstLine="70"/>
        <w:jc w:val="both"/>
        <w:rPr>
          <w:rFonts w:ascii="Arial" w:hAnsi="Arial" w:cs="Arial"/>
          <w:b/>
          <w:sz w:val="18"/>
          <w:szCs w:val="18"/>
        </w:rPr>
      </w:pPr>
      <w:r w:rsidRPr="00720676">
        <w:rPr>
          <w:rFonts w:ascii="Arial" w:hAnsi="Arial" w:cs="Arial"/>
          <w:b/>
          <w:sz w:val="18"/>
          <w:szCs w:val="18"/>
        </w:rPr>
        <w:t>Comprovação de registro do objeto licitado concedido pelo órgão sanitário competente do Ministério da</w:t>
      </w:r>
      <w:r w:rsidRPr="00720676">
        <w:rPr>
          <w:rFonts w:ascii="Arial" w:hAnsi="Arial" w:cs="Arial"/>
          <w:b/>
          <w:spacing w:val="1"/>
          <w:sz w:val="18"/>
          <w:szCs w:val="18"/>
        </w:rPr>
        <w:t xml:space="preserve"> </w:t>
      </w:r>
      <w:r w:rsidRPr="00720676">
        <w:rPr>
          <w:rFonts w:ascii="Arial" w:hAnsi="Arial" w:cs="Arial"/>
          <w:b/>
          <w:sz w:val="18"/>
          <w:szCs w:val="18"/>
        </w:rPr>
        <w:t>Saúde;</w:t>
      </w:r>
    </w:p>
    <w:p w:rsidR="00720676" w:rsidRPr="00720676" w:rsidRDefault="00720676" w:rsidP="00720676">
      <w:pPr>
        <w:spacing w:before="108" w:line="268" w:lineRule="auto"/>
        <w:ind w:left="234" w:right="132"/>
        <w:jc w:val="both"/>
        <w:rPr>
          <w:rFonts w:ascii="Arial" w:hAnsi="Arial" w:cs="Arial"/>
          <w:sz w:val="18"/>
          <w:szCs w:val="18"/>
        </w:rPr>
      </w:pPr>
      <w:r w:rsidRPr="00720676">
        <w:rPr>
          <w:rFonts w:ascii="Arial" w:hAnsi="Arial" w:cs="Arial"/>
          <w:sz w:val="18"/>
          <w:szCs w:val="18"/>
        </w:rPr>
        <w:lastRenderedPageBreak/>
        <w:t>Estando</w:t>
      </w:r>
      <w:r w:rsidRPr="00720676">
        <w:rPr>
          <w:rFonts w:ascii="Arial" w:hAnsi="Arial" w:cs="Arial"/>
          <w:spacing w:val="16"/>
          <w:sz w:val="18"/>
          <w:szCs w:val="18"/>
        </w:rPr>
        <w:t xml:space="preserve"> </w:t>
      </w:r>
      <w:r w:rsidRPr="00720676">
        <w:rPr>
          <w:rFonts w:ascii="Arial" w:hAnsi="Arial" w:cs="Arial"/>
          <w:sz w:val="18"/>
          <w:szCs w:val="18"/>
        </w:rPr>
        <w:t>o</w:t>
      </w:r>
      <w:r w:rsidRPr="00720676">
        <w:rPr>
          <w:rFonts w:ascii="Arial" w:hAnsi="Arial" w:cs="Arial"/>
          <w:spacing w:val="16"/>
          <w:sz w:val="18"/>
          <w:szCs w:val="18"/>
        </w:rPr>
        <w:t xml:space="preserve"> </w:t>
      </w:r>
      <w:r w:rsidRPr="00720676">
        <w:rPr>
          <w:rFonts w:ascii="Arial" w:hAnsi="Arial" w:cs="Arial"/>
          <w:sz w:val="18"/>
          <w:szCs w:val="18"/>
        </w:rPr>
        <w:t>registro</w:t>
      </w:r>
      <w:r w:rsidRPr="00720676">
        <w:rPr>
          <w:rFonts w:ascii="Arial" w:hAnsi="Arial" w:cs="Arial"/>
          <w:spacing w:val="16"/>
          <w:sz w:val="18"/>
          <w:szCs w:val="18"/>
        </w:rPr>
        <w:t xml:space="preserve"> </w:t>
      </w:r>
      <w:r w:rsidRPr="00720676">
        <w:rPr>
          <w:rFonts w:ascii="Arial" w:hAnsi="Arial" w:cs="Arial"/>
          <w:sz w:val="18"/>
          <w:szCs w:val="18"/>
        </w:rPr>
        <w:t>informado</w:t>
      </w:r>
      <w:r w:rsidRPr="00720676">
        <w:rPr>
          <w:rFonts w:ascii="Arial" w:hAnsi="Arial" w:cs="Arial"/>
          <w:spacing w:val="16"/>
          <w:sz w:val="18"/>
          <w:szCs w:val="18"/>
        </w:rPr>
        <w:t xml:space="preserve"> </w:t>
      </w:r>
      <w:r w:rsidRPr="00720676">
        <w:rPr>
          <w:rFonts w:ascii="Arial" w:hAnsi="Arial" w:cs="Arial"/>
          <w:sz w:val="18"/>
          <w:szCs w:val="18"/>
        </w:rPr>
        <w:t>na</w:t>
      </w:r>
      <w:r w:rsidRPr="00720676">
        <w:rPr>
          <w:rFonts w:ascii="Arial" w:hAnsi="Arial" w:cs="Arial"/>
          <w:spacing w:val="16"/>
          <w:sz w:val="18"/>
          <w:szCs w:val="18"/>
        </w:rPr>
        <w:t xml:space="preserve"> </w:t>
      </w:r>
      <w:r w:rsidRPr="00720676">
        <w:rPr>
          <w:rFonts w:ascii="Arial" w:hAnsi="Arial" w:cs="Arial"/>
          <w:sz w:val="18"/>
          <w:szCs w:val="18"/>
        </w:rPr>
        <w:t>alínea</w:t>
      </w:r>
      <w:r w:rsidRPr="00720676">
        <w:rPr>
          <w:rFonts w:ascii="Arial" w:hAnsi="Arial" w:cs="Arial"/>
          <w:spacing w:val="16"/>
          <w:sz w:val="18"/>
          <w:szCs w:val="18"/>
        </w:rPr>
        <w:t xml:space="preserve"> </w:t>
      </w:r>
      <w:r w:rsidRPr="00720676">
        <w:rPr>
          <w:rFonts w:ascii="Arial" w:hAnsi="Arial" w:cs="Arial"/>
          <w:sz w:val="18"/>
          <w:szCs w:val="18"/>
        </w:rPr>
        <w:t>“a”</w:t>
      </w:r>
      <w:r w:rsidRPr="00720676">
        <w:rPr>
          <w:rFonts w:ascii="Arial" w:hAnsi="Arial" w:cs="Arial"/>
          <w:spacing w:val="16"/>
          <w:sz w:val="18"/>
          <w:szCs w:val="18"/>
        </w:rPr>
        <w:t xml:space="preserve"> </w:t>
      </w:r>
      <w:r w:rsidRPr="00720676">
        <w:rPr>
          <w:rFonts w:ascii="Arial" w:hAnsi="Arial" w:cs="Arial"/>
          <w:sz w:val="18"/>
          <w:szCs w:val="18"/>
        </w:rPr>
        <w:t>vencido,</w:t>
      </w:r>
      <w:r w:rsidRPr="00720676">
        <w:rPr>
          <w:rFonts w:ascii="Arial" w:hAnsi="Arial" w:cs="Arial"/>
          <w:spacing w:val="16"/>
          <w:sz w:val="18"/>
          <w:szCs w:val="18"/>
        </w:rPr>
        <w:t xml:space="preserve"> </w:t>
      </w:r>
      <w:r w:rsidRPr="00720676">
        <w:rPr>
          <w:rFonts w:ascii="Arial" w:hAnsi="Arial" w:cs="Arial"/>
          <w:sz w:val="18"/>
          <w:szCs w:val="18"/>
        </w:rPr>
        <w:t>a</w:t>
      </w:r>
      <w:r w:rsidRPr="00720676">
        <w:rPr>
          <w:rFonts w:ascii="Arial" w:hAnsi="Arial" w:cs="Arial"/>
          <w:spacing w:val="16"/>
          <w:sz w:val="18"/>
          <w:szCs w:val="18"/>
        </w:rPr>
        <w:t xml:space="preserve"> </w:t>
      </w:r>
      <w:r w:rsidRPr="00720676">
        <w:rPr>
          <w:rFonts w:ascii="Arial" w:hAnsi="Arial" w:cs="Arial"/>
          <w:sz w:val="18"/>
          <w:szCs w:val="18"/>
        </w:rPr>
        <w:t>licitante</w:t>
      </w:r>
      <w:r w:rsidRPr="00720676">
        <w:rPr>
          <w:rFonts w:ascii="Arial" w:hAnsi="Arial" w:cs="Arial"/>
          <w:spacing w:val="16"/>
          <w:sz w:val="18"/>
          <w:szCs w:val="18"/>
        </w:rPr>
        <w:t xml:space="preserve"> </w:t>
      </w:r>
      <w:r w:rsidRPr="00720676">
        <w:rPr>
          <w:rFonts w:ascii="Arial" w:hAnsi="Arial" w:cs="Arial"/>
          <w:sz w:val="18"/>
          <w:szCs w:val="18"/>
        </w:rPr>
        <w:t>deverá</w:t>
      </w:r>
      <w:r w:rsidRPr="00720676">
        <w:rPr>
          <w:rFonts w:ascii="Arial" w:hAnsi="Arial" w:cs="Arial"/>
          <w:spacing w:val="16"/>
          <w:sz w:val="18"/>
          <w:szCs w:val="18"/>
        </w:rPr>
        <w:t xml:space="preserve"> </w:t>
      </w:r>
      <w:r w:rsidRPr="00720676">
        <w:rPr>
          <w:rFonts w:ascii="Arial" w:hAnsi="Arial" w:cs="Arial"/>
          <w:sz w:val="18"/>
          <w:szCs w:val="18"/>
        </w:rPr>
        <w:t>anexar</w:t>
      </w:r>
      <w:r w:rsidRPr="00720676">
        <w:rPr>
          <w:rFonts w:ascii="Arial" w:hAnsi="Arial" w:cs="Arial"/>
          <w:spacing w:val="16"/>
          <w:sz w:val="18"/>
          <w:szCs w:val="18"/>
        </w:rPr>
        <w:t xml:space="preserve"> </w:t>
      </w:r>
      <w:r w:rsidRPr="00720676">
        <w:rPr>
          <w:rFonts w:ascii="Arial" w:hAnsi="Arial" w:cs="Arial"/>
          <w:sz w:val="18"/>
          <w:szCs w:val="18"/>
        </w:rPr>
        <w:t>cópia</w:t>
      </w:r>
      <w:r w:rsidRPr="00720676">
        <w:rPr>
          <w:rFonts w:ascii="Arial" w:hAnsi="Arial" w:cs="Arial"/>
          <w:spacing w:val="16"/>
          <w:sz w:val="18"/>
          <w:szCs w:val="18"/>
        </w:rPr>
        <w:t xml:space="preserve"> </w:t>
      </w:r>
      <w:r w:rsidRPr="00720676">
        <w:rPr>
          <w:rFonts w:ascii="Arial" w:hAnsi="Arial" w:cs="Arial"/>
          <w:sz w:val="18"/>
          <w:szCs w:val="18"/>
        </w:rPr>
        <w:t>autenticada</w:t>
      </w:r>
      <w:r w:rsidRPr="00720676">
        <w:rPr>
          <w:rFonts w:ascii="Arial" w:hAnsi="Arial" w:cs="Arial"/>
          <w:spacing w:val="16"/>
          <w:sz w:val="18"/>
          <w:szCs w:val="18"/>
        </w:rPr>
        <w:t xml:space="preserve"> </w:t>
      </w:r>
      <w:r w:rsidRPr="00720676">
        <w:rPr>
          <w:rFonts w:ascii="Arial" w:hAnsi="Arial" w:cs="Arial"/>
          <w:sz w:val="18"/>
          <w:szCs w:val="18"/>
        </w:rPr>
        <w:t>da</w:t>
      </w:r>
      <w:r w:rsidRPr="00720676">
        <w:rPr>
          <w:rFonts w:ascii="Arial" w:hAnsi="Arial" w:cs="Arial"/>
          <w:spacing w:val="16"/>
          <w:sz w:val="18"/>
          <w:szCs w:val="18"/>
        </w:rPr>
        <w:t xml:space="preserve"> </w:t>
      </w:r>
      <w:r w:rsidRPr="00720676">
        <w:rPr>
          <w:rFonts w:ascii="Arial" w:hAnsi="Arial" w:cs="Arial"/>
          <w:sz w:val="18"/>
          <w:szCs w:val="18"/>
        </w:rPr>
        <w:t>solicitação</w:t>
      </w:r>
      <w:r w:rsidRPr="00720676">
        <w:rPr>
          <w:rFonts w:ascii="Arial" w:hAnsi="Arial" w:cs="Arial"/>
          <w:spacing w:val="16"/>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sua revalidação, acompanhada de cópia do registro vencido. A não apresentação do registro e do pedido de</w:t>
      </w:r>
      <w:r w:rsidRPr="00720676">
        <w:rPr>
          <w:rFonts w:ascii="Arial" w:hAnsi="Arial" w:cs="Arial"/>
          <w:spacing w:val="1"/>
          <w:sz w:val="18"/>
          <w:szCs w:val="18"/>
        </w:rPr>
        <w:t xml:space="preserve"> </w:t>
      </w:r>
      <w:r w:rsidRPr="00720676">
        <w:rPr>
          <w:rFonts w:ascii="Arial" w:hAnsi="Arial" w:cs="Arial"/>
          <w:sz w:val="18"/>
          <w:szCs w:val="18"/>
        </w:rPr>
        <w:t>revalidação</w:t>
      </w:r>
      <w:r w:rsidRPr="00720676">
        <w:rPr>
          <w:rFonts w:ascii="Arial" w:hAnsi="Arial" w:cs="Arial"/>
          <w:spacing w:val="-2"/>
          <w:sz w:val="18"/>
          <w:szCs w:val="18"/>
        </w:rPr>
        <w:t xml:space="preserve"> </w:t>
      </w:r>
      <w:r w:rsidRPr="00720676">
        <w:rPr>
          <w:rFonts w:ascii="Arial" w:hAnsi="Arial" w:cs="Arial"/>
          <w:sz w:val="18"/>
          <w:szCs w:val="18"/>
        </w:rPr>
        <w:t>do</w:t>
      </w:r>
      <w:r w:rsidRPr="00720676">
        <w:rPr>
          <w:rFonts w:ascii="Arial" w:hAnsi="Arial" w:cs="Arial"/>
          <w:spacing w:val="-2"/>
          <w:sz w:val="18"/>
          <w:szCs w:val="18"/>
        </w:rPr>
        <w:t xml:space="preserve"> </w:t>
      </w:r>
      <w:r w:rsidRPr="00720676">
        <w:rPr>
          <w:rFonts w:ascii="Arial" w:hAnsi="Arial" w:cs="Arial"/>
          <w:sz w:val="18"/>
          <w:szCs w:val="18"/>
        </w:rPr>
        <w:t>produto</w:t>
      </w:r>
      <w:r w:rsidRPr="00720676">
        <w:rPr>
          <w:rFonts w:ascii="Arial" w:hAnsi="Arial" w:cs="Arial"/>
          <w:spacing w:val="-1"/>
          <w:sz w:val="18"/>
          <w:szCs w:val="18"/>
        </w:rPr>
        <w:t xml:space="preserve"> </w:t>
      </w:r>
      <w:r w:rsidRPr="00720676">
        <w:rPr>
          <w:rFonts w:ascii="Arial" w:hAnsi="Arial" w:cs="Arial"/>
          <w:sz w:val="18"/>
          <w:szCs w:val="18"/>
        </w:rPr>
        <w:t>(protocolo)</w:t>
      </w:r>
      <w:r w:rsidRPr="00720676">
        <w:rPr>
          <w:rFonts w:ascii="Arial" w:hAnsi="Arial" w:cs="Arial"/>
          <w:spacing w:val="-2"/>
          <w:sz w:val="18"/>
          <w:szCs w:val="18"/>
        </w:rPr>
        <w:t xml:space="preserve"> </w:t>
      </w:r>
      <w:r w:rsidRPr="00720676">
        <w:rPr>
          <w:rFonts w:ascii="Arial" w:hAnsi="Arial" w:cs="Arial"/>
          <w:sz w:val="18"/>
          <w:szCs w:val="18"/>
        </w:rPr>
        <w:t>implicará</w:t>
      </w:r>
      <w:r w:rsidRPr="00720676">
        <w:rPr>
          <w:rFonts w:ascii="Arial" w:hAnsi="Arial" w:cs="Arial"/>
          <w:spacing w:val="-1"/>
          <w:sz w:val="18"/>
          <w:szCs w:val="18"/>
        </w:rPr>
        <w:t xml:space="preserve"> </w:t>
      </w:r>
      <w:r w:rsidRPr="00720676">
        <w:rPr>
          <w:rFonts w:ascii="Arial" w:hAnsi="Arial" w:cs="Arial"/>
          <w:sz w:val="18"/>
          <w:szCs w:val="18"/>
        </w:rPr>
        <w:t>na</w:t>
      </w:r>
      <w:r w:rsidRPr="00720676">
        <w:rPr>
          <w:rFonts w:ascii="Arial" w:hAnsi="Arial" w:cs="Arial"/>
          <w:spacing w:val="-2"/>
          <w:sz w:val="18"/>
          <w:szCs w:val="18"/>
        </w:rPr>
        <w:t xml:space="preserve"> </w:t>
      </w:r>
      <w:r w:rsidRPr="00720676">
        <w:rPr>
          <w:rFonts w:ascii="Arial" w:hAnsi="Arial" w:cs="Arial"/>
          <w:sz w:val="18"/>
          <w:szCs w:val="18"/>
        </w:rPr>
        <w:t>desclassificação</w:t>
      </w:r>
      <w:r w:rsidRPr="00720676">
        <w:rPr>
          <w:rFonts w:ascii="Arial" w:hAnsi="Arial" w:cs="Arial"/>
          <w:spacing w:val="-1"/>
          <w:sz w:val="18"/>
          <w:szCs w:val="18"/>
        </w:rPr>
        <w:t xml:space="preserve"> </w:t>
      </w:r>
      <w:r w:rsidRPr="00720676">
        <w:rPr>
          <w:rFonts w:ascii="Arial" w:hAnsi="Arial" w:cs="Arial"/>
          <w:sz w:val="18"/>
          <w:szCs w:val="18"/>
        </w:rPr>
        <w:t>do</w:t>
      </w:r>
      <w:r w:rsidRPr="00720676">
        <w:rPr>
          <w:rFonts w:ascii="Arial" w:hAnsi="Arial" w:cs="Arial"/>
          <w:spacing w:val="-2"/>
          <w:sz w:val="18"/>
          <w:szCs w:val="18"/>
        </w:rPr>
        <w:t xml:space="preserve"> </w:t>
      </w:r>
      <w:r w:rsidRPr="00720676">
        <w:rPr>
          <w:rFonts w:ascii="Arial" w:hAnsi="Arial" w:cs="Arial"/>
          <w:sz w:val="18"/>
          <w:szCs w:val="18"/>
        </w:rPr>
        <w:t>item</w:t>
      </w:r>
      <w:r w:rsidRPr="00720676">
        <w:rPr>
          <w:rFonts w:ascii="Arial" w:hAnsi="Arial" w:cs="Arial"/>
          <w:spacing w:val="-1"/>
          <w:sz w:val="18"/>
          <w:szCs w:val="18"/>
        </w:rPr>
        <w:t xml:space="preserve"> </w:t>
      </w:r>
      <w:r w:rsidRPr="00720676">
        <w:rPr>
          <w:rFonts w:ascii="Arial" w:hAnsi="Arial" w:cs="Arial"/>
          <w:sz w:val="18"/>
          <w:szCs w:val="18"/>
        </w:rPr>
        <w:t>cotado;</w:t>
      </w:r>
    </w:p>
    <w:p w:rsidR="00720676" w:rsidRPr="00720676" w:rsidRDefault="00720676" w:rsidP="00720676">
      <w:pPr>
        <w:pStyle w:val="Corpodetexto"/>
        <w:spacing w:before="6"/>
        <w:rPr>
          <w:rFonts w:ascii="Arial" w:hAnsi="Arial" w:cs="Arial"/>
          <w:sz w:val="18"/>
          <w:szCs w:val="18"/>
        </w:rPr>
      </w:pPr>
    </w:p>
    <w:p w:rsidR="00720676" w:rsidRPr="00720676" w:rsidRDefault="00720676" w:rsidP="00720676">
      <w:pPr>
        <w:ind w:left="234"/>
        <w:rPr>
          <w:rFonts w:ascii="Arial" w:hAnsi="Arial" w:cs="Arial"/>
          <w:sz w:val="18"/>
          <w:szCs w:val="18"/>
        </w:rPr>
      </w:pPr>
      <w:r w:rsidRPr="00720676">
        <w:rPr>
          <w:rFonts w:ascii="Arial" w:hAnsi="Arial" w:cs="Arial"/>
          <w:sz w:val="18"/>
          <w:szCs w:val="18"/>
        </w:rPr>
        <w:t>Deverá</w:t>
      </w:r>
      <w:r w:rsidRPr="00720676">
        <w:rPr>
          <w:rFonts w:ascii="Arial" w:hAnsi="Arial" w:cs="Arial"/>
          <w:spacing w:val="-4"/>
          <w:sz w:val="18"/>
          <w:szCs w:val="18"/>
        </w:rPr>
        <w:t xml:space="preserve"> </w:t>
      </w:r>
      <w:r w:rsidRPr="00720676">
        <w:rPr>
          <w:rFonts w:ascii="Arial" w:hAnsi="Arial" w:cs="Arial"/>
          <w:sz w:val="18"/>
          <w:szCs w:val="18"/>
        </w:rPr>
        <w:t>ser</w:t>
      </w:r>
      <w:r w:rsidRPr="00720676">
        <w:rPr>
          <w:rFonts w:ascii="Arial" w:hAnsi="Arial" w:cs="Arial"/>
          <w:spacing w:val="-3"/>
          <w:sz w:val="18"/>
          <w:szCs w:val="18"/>
        </w:rPr>
        <w:t xml:space="preserve"> </w:t>
      </w:r>
      <w:r w:rsidRPr="00720676">
        <w:rPr>
          <w:rFonts w:ascii="Arial" w:hAnsi="Arial" w:cs="Arial"/>
          <w:sz w:val="18"/>
          <w:szCs w:val="18"/>
        </w:rPr>
        <w:t>anexada</w:t>
      </w:r>
      <w:r w:rsidRPr="00720676">
        <w:rPr>
          <w:rFonts w:ascii="Arial" w:hAnsi="Arial" w:cs="Arial"/>
          <w:spacing w:val="-3"/>
          <w:sz w:val="18"/>
          <w:szCs w:val="18"/>
        </w:rPr>
        <w:t xml:space="preserve"> </w:t>
      </w:r>
      <w:r w:rsidRPr="00720676">
        <w:rPr>
          <w:rFonts w:ascii="Arial" w:hAnsi="Arial" w:cs="Arial"/>
          <w:sz w:val="18"/>
          <w:szCs w:val="18"/>
        </w:rPr>
        <w:t>cópia</w:t>
      </w:r>
      <w:r w:rsidRPr="00720676">
        <w:rPr>
          <w:rFonts w:ascii="Arial" w:hAnsi="Arial" w:cs="Arial"/>
          <w:spacing w:val="-3"/>
          <w:sz w:val="18"/>
          <w:szCs w:val="18"/>
        </w:rPr>
        <w:t xml:space="preserve"> </w:t>
      </w:r>
      <w:r w:rsidRPr="00720676">
        <w:rPr>
          <w:rFonts w:ascii="Arial" w:hAnsi="Arial" w:cs="Arial"/>
          <w:sz w:val="18"/>
          <w:szCs w:val="18"/>
        </w:rPr>
        <w:t>do</w:t>
      </w:r>
      <w:r w:rsidRPr="00720676">
        <w:rPr>
          <w:rFonts w:ascii="Arial" w:hAnsi="Arial" w:cs="Arial"/>
          <w:spacing w:val="-3"/>
          <w:sz w:val="18"/>
          <w:szCs w:val="18"/>
        </w:rPr>
        <w:t xml:space="preserve"> </w:t>
      </w:r>
      <w:r w:rsidRPr="00720676">
        <w:rPr>
          <w:rFonts w:ascii="Arial" w:hAnsi="Arial" w:cs="Arial"/>
          <w:sz w:val="18"/>
          <w:szCs w:val="18"/>
        </w:rPr>
        <w:t>respectivo</w:t>
      </w:r>
      <w:r w:rsidRPr="00720676">
        <w:rPr>
          <w:rFonts w:ascii="Arial" w:hAnsi="Arial" w:cs="Arial"/>
          <w:spacing w:val="-3"/>
          <w:sz w:val="18"/>
          <w:szCs w:val="18"/>
        </w:rPr>
        <w:t xml:space="preserve"> </w:t>
      </w:r>
      <w:r w:rsidRPr="00720676">
        <w:rPr>
          <w:rFonts w:ascii="Arial" w:hAnsi="Arial" w:cs="Arial"/>
          <w:sz w:val="18"/>
          <w:szCs w:val="18"/>
        </w:rPr>
        <w:t>ato</w:t>
      </w:r>
      <w:r w:rsidRPr="00720676">
        <w:rPr>
          <w:rFonts w:ascii="Arial" w:hAnsi="Arial" w:cs="Arial"/>
          <w:spacing w:val="-3"/>
          <w:sz w:val="18"/>
          <w:szCs w:val="18"/>
        </w:rPr>
        <w:t xml:space="preserve"> </w:t>
      </w:r>
      <w:r w:rsidRPr="00720676">
        <w:rPr>
          <w:rFonts w:ascii="Arial" w:hAnsi="Arial" w:cs="Arial"/>
          <w:sz w:val="18"/>
          <w:szCs w:val="18"/>
        </w:rPr>
        <w:t>formal</w:t>
      </w:r>
      <w:r w:rsidRPr="00720676">
        <w:rPr>
          <w:rFonts w:ascii="Arial" w:hAnsi="Arial" w:cs="Arial"/>
          <w:spacing w:val="-3"/>
          <w:sz w:val="18"/>
          <w:szCs w:val="18"/>
        </w:rPr>
        <w:t xml:space="preserve"> </w:t>
      </w:r>
      <w:r w:rsidRPr="00720676">
        <w:rPr>
          <w:rFonts w:ascii="Arial" w:hAnsi="Arial" w:cs="Arial"/>
          <w:sz w:val="18"/>
          <w:szCs w:val="18"/>
        </w:rPr>
        <w:t>dispensando</w:t>
      </w:r>
      <w:r w:rsidRPr="00720676">
        <w:rPr>
          <w:rFonts w:ascii="Arial" w:hAnsi="Arial" w:cs="Arial"/>
          <w:spacing w:val="-3"/>
          <w:sz w:val="18"/>
          <w:szCs w:val="18"/>
        </w:rPr>
        <w:t xml:space="preserve"> </w:t>
      </w:r>
      <w:r w:rsidRPr="00720676">
        <w:rPr>
          <w:rFonts w:ascii="Arial" w:hAnsi="Arial" w:cs="Arial"/>
          <w:sz w:val="18"/>
          <w:szCs w:val="18"/>
        </w:rPr>
        <w:t>o</w:t>
      </w:r>
      <w:r w:rsidRPr="00720676">
        <w:rPr>
          <w:rFonts w:ascii="Arial" w:hAnsi="Arial" w:cs="Arial"/>
          <w:spacing w:val="-3"/>
          <w:sz w:val="18"/>
          <w:szCs w:val="18"/>
        </w:rPr>
        <w:t xml:space="preserve"> </w:t>
      </w:r>
      <w:r w:rsidRPr="00720676">
        <w:rPr>
          <w:rFonts w:ascii="Arial" w:hAnsi="Arial" w:cs="Arial"/>
          <w:sz w:val="18"/>
          <w:szCs w:val="18"/>
        </w:rPr>
        <w:t>registro,</w:t>
      </w:r>
      <w:r w:rsidRPr="00720676">
        <w:rPr>
          <w:rFonts w:ascii="Arial" w:hAnsi="Arial" w:cs="Arial"/>
          <w:spacing w:val="-3"/>
          <w:sz w:val="18"/>
          <w:szCs w:val="18"/>
        </w:rPr>
        <w:t xml:space="preserve"> </w:t>
      </w:r>
      <w:r w:rsidRPr="00720676">
        <w:rPr>
          <w:rFonts w:ascii="Arial" w:hAnsi="Arial" w:cs="Arial"/>
          <w:sz w:val="18"/>
          <w:szCs w:val="18"/>
        </w:rPr>
        <w:t>se</w:t>
      </w:r>
      <w:r w:rsidRPr="00720676">
        <w:rPr>
          <w:rFonts w:ascii="Arial" w:hAnsi="Arial" w:cs="Arial"/>
          <w:spacing w:val="-3"/>
          <w:sz w:val="18"/>
          <w:szCs w:val="18"/>
        </w:rPr>
        <w:t xml:space="preserve"> </w:t>
      </w:r>
      <w:r w:rsidRPr="00720676">
        <w:rPr>
          <w:rFonts w:ascii="Arial" w:hAnsi="Arial" w:cs="Arial"/>
          <w:sz w:val="18"/>
          <w:szCs w:val="18"/>
        </w:rPr>
        <w:t>for</w:t>
      </w:r>
      <w:r w:rsidRPr="00720676">
        <w:rPr>
          <w:rFonts w:ascii="Arial" w:hAnsi="Arial" w:cs="Arial"/>
          <w:spacing w:val="-3"/>
          <w:sz w:val="18"/>
          <w:szCs w:val="18"/>
        </w:rPr>
        <w:t xml:space="preserve"> </w:t>
      </w:r>
      <w:r w:rsidRPr="00720676">
        <w:rPr>
          <w:rFonts w:ascii="Arial" w:hAnsi="Arial" w:cs="Arial"/>
          <w:sz w:val="18"/>
          <w:szCs w:val="18"/>
        </w:rPr>
        <w:t>o</w:t>
      </w:r>
      <w:r w:rsidRPr="00720676">
        <w:rPr>
          <w:rFonts w:ascii="Arial" w:hAnsi="Arial" w:cs="Arial"/>
          <w:spacing w:val="-3"/>
          <w:sz w:val="18"/>
          <w:szCs w:val="18"/>
        </w:rPr>
        <w:t xml:space="preserve"> </w:t>
      </w:r>
      <w:r w:rsidRPr="00720676">
        <w:rPr>
          <w:rFonts w:ascii="Arial" w:hAnsi="Arial" w:cs="Arial"/>
          <w:sz w:val="18"/>
          <w:szCs w:val="18"/>
        </w:rPr>
        <w:t>caso;</w:t>
      </w:r>
    </w:p>
    <w:p w:rsidR="00720676" w:rsidRPr="00720676" w:rsidRDefault="00720676" w:rsidP="00720676">
      <w:pPr>
        <w:pStyle w:val="Corpodetexto"/>
        <w:spacing w:before="8"/>
        <w:rPr>
          <w:rFonts w:ascii="Arial" w:hAnsi="Arial" w:cs="Arial"/>
          <w:sz w:val="18"/>
          <w:szCs w:val="18"/>
        </w:rPr>
      </w:pPr>
    </w:p>
    <w:p w:rsidR="00720676" w:rsidRPr="00720676" w:rsidRDefault="00720676" w:rsidP="00720676">
      <w:pPr>
        <w:spacing w:line="268" w:lineRule="auto"/>
        <w:ind w:left="234" w:right="132"/>
        <w:jc w:val="both"/>
        <w:rPr>
          <w:rFonts w:ascii="Arial" w:hAnsi="Arial" w:cs="Arial"/>
          <w:sz w:val="18"/>
          <w:szCs w:val="18"/>
        </w:rPr>
      </w:pPr>
      <w:r w:rsidRPr="00720676">
        <w:rPr>
          <w:rFonts w:ascii="Arial" w:hAnsi="Arial" w:cs="Arial"/>
          <w:sz w:val="18"/>
          <w:szCs w:val="18"/>
        </w:rPr>
        <w:t>O prazo de validade do produto será contado da data da entrega pelo fornecedor em nossos almoxarifados. Os</w:t>
      </w:r>
      <w:r w:rsidRPr="00720676">
        <w:rPr>
          <w:rFonts w:ascii="Arial" w:hAnsi="Arial" w:cs="Arial"/>
          <w:spacing w:val="1"/>
          <w:sz w:val="18"/>
          <w:szCs w:val="18"/>
        </w:rPr>
        <w:t xml:space="preserve"> </w:t>
      </w:r>
      <w:r w:rsidRPr="00720676">
        <w:rPr>
          <w:rFonts w:ascii="Arial" w:hAnsi="Arial" w:cs="Arial"/>
          <w:sz w:val="18"/>
          <w:szCs w:val="18"/>
        </w:rPr>
        <w:t>casos excepcionais, desde que devidamente justificados e comprovados documentalmente, serão analisados pelo</w:t>
      </w:r>
      <w:r w:rsidRPr="00720676">
        <w:rPr>
          <w:rFonts w:ascii="Arial" w:hAnsi="Arial" w:cs="Arial"/>
          <w:spacing w:val="1"/>
          <w:sz w:val="18"/>
          <w:szCs w:val="18"/>
        </w:rPr>
        <w:t xml:space="preserve"> </w:t>
      </w:r>
      <w:r w:rsidRPr="00720676">
        <w:rPr>
          <w:rFonts w:ascii="Arial" w:hAnsi="Arial" w:cs="Arial"/>
          <w:sz w:val="18"/>
          <w:szCs w:val="18"/>
        </w:rPr>
        <w:t>Núcleo</w:t>
      </w:r>
      <w:r w:rsidRPr="00720676">
        <w:rPr>
          <w:rFonts w:ascii="Arial" w:hAnsi="Arial" w:cs="Arial"/>
          <w:spacing w:val="-3"/>
          <w:sz w:val="18"/>
          <w:szCs w:val="18"/>
        </w:rPr>
        <w:t xml:space="preserve"> </w:t>
      </w:r>
      <w:r w:rsidRPr="00720676">
        <w:rPr>
          <w:rFonts w:ascii="Arial" w:hAnsi="Arial" w:cs="Arial"/>
          <w:sz w:val="18"/>
          <w:szCs w:val="18"/>
        </w:rPr>
        <w:t>de</w:t>
      </w:r>
      <w:r w:rsidRPr="00720676">
        <w:rPr>
          <w:rFonts w:ascii="Arial" w:hAnsi="Arial" w:cs="Arial"/>
          <w:spacing w:val="-3"/>
          <w:sz w:val="18"/>
          <w:szCs w:val="18"/>
        </w:rPr>
        <w:t xml:space="preserve"> </w:t>
      </w:r>
      <w:r w:rsidRPr="00720676">
        <w:rPr>
          <w:rFonts w:ascii="Arial" w:hAnsi="Arial" w:cs="Arial"/>
          <w:sz w:val="18"/>
          <w:szCs w:val="18"/>
        </w:rPr>
        <w:t>Infraestrutura</w:t>
      </w:r>
      <w:r w:rsidRPr="00720676">
        <w:rPr>
          <w:rFonts w:ascii="Arial" w:hAnsi="Arial" w:cs="Arial"/>
          <w:spacing w:val="-3"/>
          <w:sz w:val="18"/>
          <w:szCs w:val="18"/>
        </w:rPr>
        <w:t xml:space="preserve"> </w:t>
      </w:r>
      <w:r w:rsidRPr="00720676">
        <w:rPr>
          <w:rFonts w:ascii="Arial" w:hAnsi="Arial" w:cs="Arial"/>
          <w:sz w:val="18"/>
          <w:szCs w:val="18"/>
        </w:rPr>
        <w:t>e</w:t>
      </w:r>
      <w:r w:rsidRPr="00720676">
        <w:rPr>
          <w:rFonts w:ascii="Arial" w:hAnsi="Arial" w:cs="Arial"/>
          <w:spacing w:val="-3"/>
          <w:sz w:val="18"/>
          <w:szCs w:val="18"/>
        </w:rPr>
        <w:t xml:space="preserve"> </w:t>
      </w:r>
      <w:r w:rsidRPr="00720676">
        <w:rPr>
          <w:rFonts w:ascii="Arial" w:hAnsi="Arial" w:cs="Arial"/>
          <w:sz w:val="18"/>
          <w:szCs w:val="18"/>
        </w:rPr>
        <w:t>Logística</w:t>
      </w:r>
      <w:r w:rsidRPr="00720676">
        <w:rPr>
          <w:rFonts w:ascii="Arial" w:hAnsi="Arial" w:cs="Arial"/>
          <w:spacing w:val="-3"/>
          <w:sz w:val="18"/>
          <w:szCs w:val="18"/>
        </w:rPr>
        <w:t xml:space="preserve"> </w:t>
      </w:r>
      <w:r w:rsidRPr="00720676">
        <w:rPr>
          <w:rFonts w:ascii="Arial" w:hAnsi="Arial" w:cs="Arial"/>
          <w:sz w:val="18"/>
          <w:szCs w:val="18"/>
        </w:rPr>
        <w:t>–</w:t>
      </w:r>
      <w:r w:rsidRPr="00720676">
        <w:rPr>
          <w:rFonts w:ascii="Arial" w:hAnsi="Arial" w:cs="Arial"/>
          <w:spacing w:val="-2"/>
          <w:sz w:val="18"/>
          <w:szCs w:val="18"/>
        </w:rPr>
        <w:t xml:space="preserve"> </w:t>
      </w:r>
      <w:r w:rsidRPr="00720676">
        <w:rPr>
          <w:rFonts w:ascii="Arial" w:hAnsi="Arial" w:cs="Arial"/>
          <w:sz w:val="18"/>
          <w:szCs w:val="18"/>
        </w:rPr>
        <w:t>NILO,</w:t>
      </w:r>
      <w:r w:rsidRPr="00720676">
        <w:rPr>
          <w:rFonts w:ascii="Arial" w:hAnsi="Arial" w:cs="Arial"/>
          <w:spacing w:val="-3"/>
          <w:sz w:val="18"/>
          <w:szCs w:val="18"/>
        </w:rPr>
        <w:t xml:space="preserve"> </w:t>
      </w:r>
      <w:r w:rsidRPr="00720676">
        <w:rPr>
          <w:rFonts w:ascii="Arial" w:hAnsi="Arial" w:cs="Arial"/>
          <w:sz w:val="18"/>
          <w:szCs w:val="18"/>
        </w:rPr>
        <w:t>que</w:t>
      </w:r>
      <w:r w:rsidRPr="00720676">
        <w:rPr>
          <w:rFonts w:ascii="Arial" w:hAnsi="Arial" w:cs="Arial"/>
          <w:spacing w:val="-3"/>
          <w:sz w:val="18"/>
          <w:szCs w:val="18"/>
        </w:rPr>
        <w:t xml:space="preserve"> </w:t>
      </w:r>
      <w:r w:rsidRPr="00720676">
        <w:rPr>
          <w:rFonts w:ascii="Arial" w:hAnsi="Arial" w:cs="Arial"/>
          <w:sz w:val="18"/>
          <w:szCs w:val="18"/>
        </w:rPr>
        <w:t>poderá</w:t>
      </w:r>
      <w:r w:rsidRPr="00720676">
        <w:rPr>
          <w:rFonts w:ascii="Arial" w:hAnsi="Arial" w:cs="Arial"/>
          <w:spacing w:val="-3"/>
          <w:sz w:val="18"/>
          <w:szCs w:val="18"/>
        </w:rPr>
        <w:t xml:space="preserve"> </w:t>
      </w:r>
      <w:r w:rsidRPr="00720676">
        <w:rPr>
          <w:rFonts w:ascii="Arial" w:hAnsi="Arial" w:cs="Arial"/>
          <w:sz w:val="18"/>
          <w:szCs w:val="18"/>
        </w:rPr>
        <w:t>estipular</w:t>
      </w:r>
      <w:r w:rsidRPr="00720676">
        <w:rPr>
          <w:rFonts w:ascii="Arial" w:hAnsi="Arial" w:cs="Arial"/>
          <w:spacing w:val="-3"/>
          <w:sz w:val="18"/>
          <w:szCs w:val="18"/>
        </w:rPr>
        <w:t xml:space="preserve"> </w:t>
      </w:r>
      <w:r w:rsidRPr="00720676">
        <w:rPr>
          <w:rFonts w:ascii="Arial" w:hAnsi="Arial" w:cs="Arial"/>
          <w:sz w:val="18"/>
          <w:szCs w:val="18"/>
        </w:rPr>
        <w:t>requisitos</w:t>
      </w:r>
      <w:r w:rsidRPr="00720676">
        <w:rPr>
          <w:rFonts w:ascii="Arial" w:hAnsi="Arial" w:cs="Arial"/>
          <w:spacing w:val="-2"/>
          <w:sz w:val="18"/>
          <w:szCs w:val="18"/>
        </w:rPr>
        <w:t xml:space="preserve"> </w:t>
      </w:r>
      <w:r w:rsidRPr="00720676">
        <w:rPr>
          <w:rFonts w:ascii="Arial" w:hAnsi="Arial" w:cs="Arial"/>
          <w:sz w:val="18"/>
          <w:szCs w:val="18"/>
        </w:rPr>
        <w:t>para</w:t>
      </w:r>
      <w:r w:rsidRPr="00720676">
        <w:rPr>
          <w:rFonts w:ascii="Arial" w:hAnsi="Arial" w:cs="Arial"/>
          <w:spacing w:val="-3"/>
          <w:sz w:val="18"/>
          <w:szCs w:val="18"/>
        </w:rPr>
        <w:t xml:space="preserve"> </w:t>
      </w:r>
      <w:r w:rsidRPr="00720676">
        <w:rPr>
          <w:rFonts w:ascii="Arial" w:hAnsi="Arial" w:cs="Arial"/>
          <w:sz w:val="18"/>
          <w:szCs w:val="18"/>
        </w:rPr>
        <w:t>autorizar</w:t>
      </w:r>
      <w:r w:rsidRPr="00720676">
        <w:rPr>
          <w:rFonts w:ascii="Arial" w:hAnsi="Arial" w:cs="Arial"/>
          <w:spacing w:val="-3"/>
          <w:sz w:val="18"/>
          <w:szCs w:val="18"/>
        </w:rPr>
        <w:t xml:space="preserve"> </w:t>
      </w:r>
      <w:r w:rsidRPr="00720676">
        <w:rPr>
          <w:rFonts w:ascii="Arial" w:hAnsi="Arial" w:cs="Arial"/>
          <w:sz w:val="18"/>
          <w:szCs w:val="18"/>
        </w:rPr>
        <w:t>as</w:t>
      </w:r>
      <w:r w:rsidRPr="00720676">
        <w:rPr>
          <w:rFonts w:ascii="Arial" w:hAnsi="Arial" w:cs="Arial"/>
          <w:spacing w:val="-3"/>
          <w:sz w:val="18"/>
          <w:szCs w:val="18"/>
        </w:rPr>
        <w:t xml:space="preserve"> </w:t>
      </w:r>
      <w:r w:rsidRPr="00720676">
        <w:rPr>
          <w:rFonts w:ascii="Arial" w:hAnsi="Arial" w:cs="Arial"/>
          <w:sz w:val="18"/>
          <w:szCs w:val="18"/>
        </w:rPr>
        <w:t>entregas.</w:t>
      </w:r>
    </w:p>
    <w:p w:rsidR="00720676" w:rsidRPr="00720676" w:rsidRDefault="00720676" w:rsidP="00720676">
      <w:pPr>
        <w:pStyle w:val="Corpodetexto"/>
        <w:spacing w:before="6"/>
        <w:rPr>
          <w:rFonts w:ascii="Arial" w:hAnsi="Arial" w:cs="Arial"/>
          <w:sz w:val="18"/>
          <w:szCs w:val="18"/>
        </w:rPr>
      </w:pPr>
    </w:p>
    <w:p w:rsidR="00720676" w:rsidRPr="00720676" w:rsidRDefault="00720676" w:rsidP="00720676">
      <w:pPr>
        <w:spacing w:line="268" w:lineRule="auto"/>
        <w:ind w:left="234" w:right="132"/>
        <w:jc w:val="both"/>
        <w:rPr>
          <w:rFonts w:ascii="Arial" w:hAnsi="Arial" w:cs="Arial"/>
          <w:sz w:val="18"/>
          <w:szCs w:val="18"/>
        </w:rPr>
      </w:pPr>
      <w:r w:rsidRPr="00720676">
        <w:rPr>
          <w:rFonts w:ascii="Arial" w:hAnsi="Arial" w:cs="Arial"/>
          <w:sz w:val="18"/>
          <w:szCs w:val="18"/>
        </w:rPr>
        <w:t>Por ocasião da entrega na unidade requisitante do HCFMUSP, os produtos com validade igual ou inferior a 12</w:t>
      </w:r>
      <w:r w:rsidRPr="00720676">
        <w:rPr>
          <w:rFonts w:ascii="Arial" w:hAnsi="Arial" w:cs="Arial"/>
          <w:spacing w:val="1"/>
          <w:sz w:val="18"/>
          <w:szCs w:val="18"/>
        </w:rPr>
        <w:t xml:space="preserve"> </w:t>
      </w:r>
      <w:r w:rsidRPr="00720676">
        <w:rPr>
          <w:rFonts w:ascii="Arial" w:hAnsi="Arial" w:cs="Arial"/>
          <w:sz w:val="18"/>
          <w:szCs w:val="18"/>
        </w:rPr>
        <w:t>(doze) meses a partir da data de</w:t>
      </w:r>
      <w:r w:rsidRPr="00720676">
        <w:rPr>
          <w:rFonts w:ascii="Arial" w:hAnsi="Arial" w:cs="Arial"/>
          <w:spacing w:val="1"/>
          <w:sz w:val="18"/>
          <w:szCs w:val="18"/>
        </w:rPr>
        <w:t xml:space="preserve"> </w:t>
      </w:r>
      <w:r w:rsidRPr="00720676">
        <w:rPr>
          <w:rFonts w:ascii="Arial" w:hAnsi="Arial" w:cs="Arial"/>
          <w:sz w:val="18"/>
          <w:szCs w:val="18"/>
        </w:rPr>
        <w:t>fabricação, deverão apresentar validade de no mínimo 2/3 (dois terços) do prazo</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2"/>
          <w:sz w:val="18"/>
          <w:szCs w:val="18"/>
        </w:rPr>
        <w:t xml:space="preserve"> </w:t>
      </w:r>
      <w:r w:rsidRPr="00720676">
        <w:rPr>
          <w:rFonts w:ascii="Arial" w:hAnsi="Arial" w:cs="Arial"/>
          <w:sz w:val="18"/>
          <w:szCs w:val="18"/>
        </w:rPr>
        <w:t>validade</w:t>
      </w:r>
      <w:r w:rsidRPr="00720676">
        <w:rPr>
          <w:rFonts w:ascii="Arial" w:hAnsi="Arial" w:cs="Arial"/>
          <w:spacing w:val="-1"/>
          <w:sz w:val="18"/>
          <w:szCs w:val="18"/>
        </w:rPr>
        <w:t xml:space="preserve"> </w:t>
      </w:r>
      <w:r w:rsidRPr="00720676">
        <w:rPr>
          <w:rFonts w:ascii="Arial" w:hAnsi="Arial" w:cs="Arial"/>
          <w:sz w:val="18"/>
          <w:szCs w:val="18"/>
        </w:rPr>
        <w:t>total.</w:t>
      </w:r>
    </w:p>
    <w:p w:rsidR="00720676" w:rsidRPr="00720676" w:rsidRDefault="00720676" w:rsidP="00720676">
      <w:pPr>
        <w:pStyle w:val="Corpodetexto"/>
        <w:spacing w:before="6"/>
        <w:rPr>
          <w:rFonts w:ascii="Arial" w:hAnsi="Arial" w:cs="Arial"/>
          <w:sz w:val="18"/>
          <w:szCs w:val="18"/>
        </w:rPr>
      </w:pPr>
    </w:p>
    <w:p w:rsidR="00720676" w:rsidRPr="00720676" w:rsidRDefault="00720676" w:rsidP="00720676">
      <w:pPr>
        <w:spacing w:before="1" w:line="268" w:lineRule="auto"/>
        <w:ind w:left="234" w:right="132"/>
        <w:jc w:val="both"/>
        <w:rPr>
          <w:rFonts w:ascii="Arial" w:hAnsi="Arial" w:cs="Arial"/>
          <w:sz w:val="18"/>
          <w:szCs w:val="18"/>
        </w:rPr>
      </w:pPr>
      <w:r w:rsidRPr="00720676">
        <w:rPr>
          <w:rFonts w:ascii="Arial" w:hAnsi="Arial" w:cs="Arial"/>
          <w:sz w:val="18"/>
          <w:szCs w:val="18"/>
        </w:rPr>
        <w:t>Por ocasião da entrega na unidade requisitante do HCFMUSP,</w:t>
      </w:r>
      <w:r w:rsidRPr="00720676">
        <w:rPr>
          <w:rFonts w:ascii="Arial" w:hAnsi="Arial" w:cs="Arial"/>
          <w:spacing w:val="1"/>
          <w:sz w:val="18"/>
          <w:szCs w:val="18"/>
        </w:rPr>
        <w:t xml:space="preserve"> </w:t>
      </w:r>
      <w:r w:rsidRPr="00720676">
        <w:rPr>
          <w:rFonts w:ascii="Arial" w:hAnsi="Arial" w:cs="Arial"/>
          <w:sz w:val="18"/>
          <w:szCs w:val="18"/>
        </w:rPr>
        <w:t>os produtos com validade maior que 12 (doze)</w:t>
      </w:r>
      <w:r w:rsidRPr="00720676">
        <w:rPr>
          <w:rFonts w:ascii="Arial" w:hAnsi="Arial" w:cs="Arial"/>
          <w:spacing w:val="1"/>
          <w:sz w:val="18"/>
          <w:szCs w:val="18"/>
        </w:rPr>
        <w:t xml:space="preserve"> </w:t>
      </w:r>
      <w:r w:rsidRPr="00720676">
        <w:rPr>
          <w:rFonts w:ascii="Arial" w:hAnsi="Arial" w:cs="Arial"/>
          <w:sz w:val="18"/>
          <w:szCs w:val="18"/>
        </w:rPr>
        <w:t>meses a partir da data de fabricação, deverão ser entregues com prazo de validade de no mínimo de 12 (doze)</w:t>
      </w:r>
      <w:r w:rsidRPr="00720676">
        <w:rPr>
          <w:rFonts w:ascii="Arial" w:hAnsi="Arial" w:cs="Arial"/>
          <w:spacing w:val="1"/>
          <w:sz w:val="18"/>
          <w:szCs w:val="18"/>
        </w:rPr>
        <w:t xml:space="preserve"> </w:t>
      </w:r>
      <w:r w:rsidRPr="00720676">
        <w:rPr>
          <w:rFonts w:ascii="Arial" w:hAnsi="Arial" w:cs="Arial"/>
          <w:sz w:val="18"/>
          <w:szCs w:val="18"/>
        </w:rPr>
        <w:t>meses.</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rPr>
          <w:rFonts w:ascii="Arial" w:hAnsi="Arial" w:cs="Arial"/>
          <w:sz w:val="18"/>
          <w:szCs w:val="18"/>
        </w:rPr>
      </w:pPr>
    </w:p>
    <w:p w:rsidR="00720676" w:rsidRPr="00720676" w:rsidRDefault="00720676" w:rsidP="00720676">
      <w:pPr>
        <w:spacing w:before="175"/>
        <w:ind w:left="249"/>
        <w:rPr>
          <w:rFonts w:ascii="Arial" w:hAnsi="Arial" w:cs="Arial"/>
          <w:sz w:val="18"/>
          <w:szCs w:val="18"/>
        </w:rPr>
      </w:pPr>
      <w:r w:rsidRPr="00720676">
        <w:rPr>
          <w:rFonts w:ascii="Arial" w:hAnsi="Arial" w:cs="Arial"/>
          <w:sz w:val="18"/>
          <w:szCs w:val="18"/>
        </w:rPr>
        <w:t>Sustentabilidade:</w:t>
      </w:r>
    </w:p>
    <w:p w:rsidR="00720676" w:rsidRPr="00720676" w:rsidRDefault="00720676" w:rsidP="00720676">
      <w:pPr>
        <w:pStyle w:val="Corpodetexto"/>
        <w:spacing w:before="11"/>
        <w:rPr>
          <w:rFonts w:ascii="Arial" w:hAnsi="Arial" w:cs="Arial"/>
          <w:sz w:val="18"/>
          <w:szCs w:val="18"/>
        </w:rPr>
      </w:pPr>
    </w:p>
    <w:p w:rsidR="00720676" w:rsidRPr="00720676" w:rsidRDefault="00720676" w:rsidP="00720676">
      <w:pPr>
        <w:pStyle w:val="PargrafodaLista"/>
        <w:numPr>
          <w:ilvl w:val="1"/>
          <w:numId w:val="1"/>
        </w:numPr>
        <w:tabs>
          <w:tab w:val="left" w:pos="544"/>
        </w:tabs>
        <w:spacing w:line="410" w:lineRule="auto"/>
        <w:ind w:left="174" w:right="132" w:firstLine="0"/>
        <w:rPr>
          <w:rFonts w:ascii="Arial" w:hAnsi="Arial" w:cs="Arial"/>
          <w:b/>
          <w:sz w:val="18"/>
          <w:szCs w:val="18"/>
        </w:rPr>
      </w:pPr>
      <w:r w:rsidRPr="00720676">
        <w:rPr>
          <w:rFonts w:ascii="Arial" w:hAnsi="Arial" w:cs="Arial"/>
          <w:b/>
          <w:sz w:val="18"/>
          <w:szCs w:val="18"/>
        </w:rPr>
        <w:t>Só será admitida a oferta de produto previamente notificado/registrado na ANVISA, conforme a Lei nº</w:t>
      </w:r>
      <w:r w:rsidRPr="00720676">
        <w:rPr>
          <w:rFonts w:ascii="Arial" w:hAnsi="Arial" w:cs="Arial"/>
          <w:b/>
          <w:spacing w:val="1"/>
          <w:sz w:val="18"/>
          <w:szCs w:val="18"/>
        </w:rPr>
        <w:t xml:space="preserve"> </w:t>
      </w:r>
      <w:r w:rsidRPr="00720676">
        <w:rPr>
          <w:rFonts w:ascii="Arial" w:hAnsi="Arial" w:cs="Arial"/>
          <w:b/>
          <w:sz w:val="18"/>
          <w:szCs w:val="18"/>
        </w:rPr>
        <w:t>6.360,</w:t>
      </w:r>
      <w:r w:rsidRPr="00720676">
        <w:rPr>
          <w:rFonts w:ascii="Arial" w:hAnsi="Arial" w:cs="Arial"/>
          <w:b/>
          <w:spacing w:val="-2"/>
          <w:sz w:val="18"/>
          <w:szCs w:val="18"/>
        </w:rPr>
        <w:t xml:space="preserve"> </w:t>
      </w:r>
      <w:r w:rsidRPr="00720676">
        <w:rPr>
          <w:rFonts w:ascii="Arial" w:hAnsi="Arial" w:cs="Arial"/>
          <w:b/>
          <w:sz w:val="18"/>
          <w:szCs w:val="18"/>
        </w:rPr>
        <w:t>de</w:t>
      </w:r>
      <w:r w:rsidRPr="00720676">
        <w:rPr>
          <w:rFonts w:ascii="Arial" w:hAnsi="Arial" w:cs="Arial"/>
          <w:b/>
          <w:spacing w:val="-1"/>
          <w:sz w:val="18"/>
          <w:szCs w:val="18"/>
        </w:rPr>
        <w:t xml:space="preserve"> </w:t>
      </w:r>
      <w:r w:rsidRPr="00720676">
        <w:rPr>
          <w:rFonts w:ascii="Arial" w:hAnsi="Arial" w:cs="Arial"/>
          <w:b/>
          <w:sz w:val="18"/>
          <w:szCs w:val="18"/>
        </w:rPr>
        <w:t>1976</w:t>
      </w:r>
      <w:r w:rsidRPr="00720676">
        <w:rPr>
          <w:rFonts w:ascii="Arial" w:hAnsi="Arial" w:cs="Arial"/>
          <w:b/>
          <w:spacing w:val="-1"/>
          <w:sz w:val="18"/>
          <w:szCs w:val="18"/>
        </w:rPr>
        <w:t xml:space="preserve"> </w:t>
      </w:r>
      <w:r w:rsidRPr="00720676">
        <w:rPr>
          <w:rFonts w:ascii="Arial" w:hAnsi="Arial" w:cs="Arial"/>
          <w:b/>
          <w:sz w:val="18"/>
          <w:szCs w:val="18"/>
        </w:rPr>
        <w:t>e</w:t>
      </w:r>
      <w:r w:rsidRPr="00720676">
        <w:rPr>
          <w:rFonts w:ascii="Arial" w:hAnsi="Arial" w:cs="Arial"/>
          <w:b/>
          <w:spacing w:val="-1"/>
          <w:sz w:val="18"/>
          <w:szCs w:val="18"/>
        </w:rPr>
        <w:t xml:space="preserve"> </w:t>
      </w:r>
      <w:r w:rsidRPr="00720676">
        <w:rPr>
          <w:rFonts w:ascii="Arial" w:hAnsi="Arial" w:cs="Arial"/>
          <w:b/>
          <w:sz w:val="18"/>
          <w:szCs w:val="18"/>
        </w:rPr>
        <w:t>Decreto</w:t>
      </w:r>
      <w:r w:rsidRPr="00720676">
        <w:rPr>
          <w:rFonts w:ascii="Arial" w:hAnsi="Arial" w:cs="Arial"/>
          <w:b/>
          <w:spacing w:val="-2"/>
          <w:sz w:val="18"/>
          <w:szCs w:val="18"/>
        </w:rPr>
        <w:t xml:space="preserve"> </w:t>
      </w:r>
      <w:r w:rsidRPr="00720676">
        <w:rPr>
          <w:rFonts w:ascii="Arial" w:hAnsi="Arial" w:cs="Arial"/>
          <w:b/>
          <w:sz w:val="18"/>
          <w:szCs w:val="18"/>
        </w:rPr>
        <w:t>nº</w:t>
      </w:r>
      <w:r w:rsidRPr="00720676">
        <w:rPr>
          <w:rFonts w:ascii="Arial" w:hAnsi="Arial" w:cs="Arial"/>
          <w:b/>
          <w:spacing w:val="-1"/>
          <w:sz w:val="18"/>
          <w:szCs w:val="18"/>
        </w:rPr>
        <w:t xml:space="preserve"> </w:t>
      </w:r>
      <w:r w:rsidRPr="00720676">
        <w:rPr>
          <w:rFonts w:ascii="Arial" w:hAnsi="Arial" w:cs="Arial"/>
          <w:b/>
          <w:sz w:val="18"/>
          <w:szCs w:val="18"/>
        </w:rPr>
        <w:t>8.077,</w:t>
      </w:r>
      <w:r w:rsidRPr="00720676">
        <w:rPr>
          <w:rFonts w:ascii="Arial" w:hAnsi="Arial" w:cs="Arial"/>
          <w:b/>
          <w:spacing w:val="-1"/>
          <w:sz w:val="18"/>
          <w:szCs w:val="18"/>
        </w:rPr>
        <w:t xml:space="preserve"> </w:t>
      </w:r>
      <w:r w:rsidRPr="00720676">
        <w:rPr>
          <w:rFonts w:ascii="Arial" w:hAnsi="Arial" w:cs="Arial"/>
          <w:b/>
          <w:sz w:val="18"/>
          <w:szCs w:val="18"/>
        </w:rPr>
        <w:t>de</w:t>
      </w:r>
      <w:r w:rsidRPr="00720676">
        <w:rPr>
          <w:rFonts w:ascii="Arial" w:hAnsi="Arial" w:cs="Arial"/>
          <w:b/>
          <w:spacing w:val="-1"/>
          <w:sz w:val="18"/>
          <w:szCs w:val="18"/>
        </w:rPr>
        <w:t xml:space="preserve"> </w:t>
      </w:r>
      <w:r w:rsidRPr="00720676">
        <w:rPr>
          <w:rFonts w:ascii="Arial" w:hAnsi="Arial" w:cs="Arial"/>
          <w:b/>
          <w:sz w:val="18"/>
          <w:szCs w:val="18"/>
        </w:rPr>
        <w:t>2013.</w:t>
      </w:r>
    </w:p>
    <w:p w:rsidR="00720676" w:rsidRPr="00720676" w:rsidRDefault="00720676" w:rsidP="00720676">
      <w:pPr>
        <w:pStyle w:val="PargrafodaLista"/>
        <w:numPr>
          <w:ilvl w:val="1"/>
          <w:numId w:val="1"/>
        </w:numPr>
        <w:tabs>
          <w:tab w:val="left" w:pos="553"/>
        </w:tabs>
        <w:spacing w:before="108" w:line="268" w:lineRule="auto"/>
        <w:ind w:left="174" w:right="132" w:firstLine="0"/>
        <w:rPr>
          <w:rFonts w:ascii="Arial" w:hAnsi="Arial" w:cs="Arial"/>
          <w:sz w:val="18"/>
          <w:szCs w:val="18"/>
        </w:rPr>
      </w:pPr>
      <w:r w:rsidRPr="00720676">
        <w:rPr>
          <w:rFonts w:ascii="Arial" w:hAnsi="Arial" w:cs="Arial"/>
          <w:sz w:val="18"/>
          <w:szCs w:val="18"/>
        </w:rPr>
        <w:t>Na instituição há equipe dedicada ao serviço de gerenciamento de resíduos hospitalares, com processos e</w:t>
      </w:r>
      <w:r w:rsidRPr="00720676">
        <w:rPr>
          <w:rFonts w:ascii="Arial" w:hAnsi="Arial" w:cs="Arial"/>
          <w:spacing w:val="1"/>
          <w:sz w:val="18"/>
          <w:szCs w:val="18"/>
        </w:rPr>
        <w:t xml:space="preserve"> </w:t>
      </w:r>
      <w:r w:rsidRPr="00720676">
        <w:rPr>
          <w:rFonts w:ascii="Arial" w:hAnsi="Arial" w:cs="Arial"/>
          <w:sz w:val="18"/>
          <w:szCs w:val="18"/>
        </w:rPr>
        <w:t>fluxos estabelecidos com base na legislação pertinente, de modo a realizar este trabalho de evitar impactos</w:t>
      </w:r>
      <w:r w:rsidRPr="00720676">
        <w:rPr>
          <w:rFonts w:ascii="Arial" w:hAnsi="Arial" w:cs="Arial"/>
          <w:spacing w:val="1"/>
          <w:sz w:val="18"/>
          <w:szCs w:val="18"/>
        </w:rPr>
        <w:t xml:space="preserve"> </w:t>
      </w:r>
      <w:r w:rsidRPr="00720676">
        <w:rPr>
          <w:rFonts w:ascii="Arial" w:hAnsi="Arial" w:cs="Arial"/>
          <w:sz w:val="18"/>
          <w:szCs w:val="18"/>
        </w:rPr>
        <w:t>ambientais</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rPr>
          <w:rFonts w:ascii="Arial" w:hAnsi="Arial" w:cs="Arial"/>
          <w:sz w:val="18"/>
          <w:szCs w:val="18"/>
        </w:rPr>
      </w:pPr>
    </w:p>
    <w:p w:rsidR="00720676" w:rsidRPr="00720676" w:rsidRDefault="00720676" w:rsidP="00720676">
      <w:pPr>
        <w:ind w:left="174"/>
        <w:rPr>
          <w:rFonts w:ascii="Arial" w:hAnsi="Arial" w:cs="Arial"/>
          <w:b/>
          <w:sz w:val="18"/>
          <w:szCs w:val="18"/>
        </w:rPr>
      </w:pPr>
      <w:r w:rsidRPr="00720676">
        <w:rPr>
          <w:rFonts w:ascii="Arial" w:hAnsi="Arial" w:cs="Arial"/>
          <w:b/>
          <w:sz w:val="18"/>
          <w:szCs w:val="18"/>
        </w:rPr>
        <w:t>GARANTIA</w:t>
      </w:r>
      <w:r w:rsidRPr="00720676">
        <w:rPr>
          <w:rFonts w:ascii="Arial" w:hAnsi="Arial" w:cs="Arial"/>
          <w:b/>
          <w:spacing w:val="-7"/>
          <w:sz w:val="18"/>
          <w:szCs w:val="18"/>
        </w:rPr>
        <w:t xml:space="preserve"> </w:t>
      </w:r>
      <w:r w:rsidRPr="00720676">
        <w:rPr>
          <w:rFonts w:ascii="Arial" w:hAnsi="Arial" w:cs="Arial"/>
          <w:b/>
          <w:sz w:val="18"/>
          <w:szCs w:val="18"/>
        </w:rPr>
        <w:t>DA</w:t>
      </w:r>
      <w:r w:rsidRPr="00720676">
        <w:rPr>
          <w:rFonts w:ascii="Arial" w:hAnsi="Arial" w:cs="Arial"/>
          <w:b/>
          <w:spacing w:val="-7"/>
          <w:sz w:val="18"/>
          <w:szCs w:val="18"/>
        </w:rPr>
        <w:t xml:space="preserve"> </w:t>
      </w:r>
      <w:r w:rsidRPr="00720676">
        <w:rPr>
          <w:rFonts w:ascii="Arial" w:hAnsi="Arial" w:cs="Arial"/>
          <w:b/>
          <w:sz w:val="18"/>
          <w:szCs w:val="18"/>
        </w:rPr>
        <w:t>CONTRATAÇÃO</w:t>
      </w:r>
    </w:p>
    <w:p w:rsidR="00720676" w:rsidRPr="00720676" w:rsidRDefault="00720676" w:rsidP="00720676">
      <w:pPr>
        <w:pStyle w:val="Corpodetexto"/>
        <w:spacing w:before="10"/>
        <w:rPr>
          <w:rFonts w:ascii="Arial" w:hAnsi="Arial" w:cs="Arial"/>
          <w:b/>
          <w:sz w:val="18"/>
          <w:szCs w:val="18"/>
        </w:rPr>
      </w:pPr>
    </w:p>
    <w:p w:rsidR="00720676" w:rsidRPr="00720676" w:rsidRDefault="00720676" w:rsidP="00720676">
      <w:pPr>
        <w:pStyle w:val="PargrafodaLista"/>
        <w:numPr>
          <w:ilvl w:val="1"/>
          <w:numId w:val="1"/>
        </w:numPr>
        <w:tabs>
          <w:tab w:val="left" w:pos="538"/>
        </w:tabs>
        <w:spacing w:line="268" w:lineRule="auto"/>
        <w:ind w:left="174" w:right="132" w:firstLine="0"/>
        <w:rPr>
          <w:rFonts w:ascii="Arial" w:hAnsi="Arial" w:cs="Arial"/>
          <w:sz w:val="18"/>
          <w:szCs w:val="18"/>
        </w:rPr>
      </w:pPr>
      <w:r w:rsidRPr="00720676">
        <w:rPr>
          <w:rFonts w:ascii="Arial" w:hAnsi="Arial" w:cs="Arial"/>
          <w:sz w:val="18"/>
          <w:szCs w:val="18"/>
        </w:rPr>
        <w:t>Não haverá exigência da garantia da contratação dos artigos 96 e seguintes da Lei nº 14.133, de 2021, pelas</w:t>
      </w:r>
      <w:r w:rsidRPr="00720676">
        <w:rPr>
          <w:rFonts w:ascii="Arial" w:hAnsi="Arial" w:cs="Arial"/>
          <w:spacing w:val="1"/>
          <w:sz w:val="18"/>
          <w:szCs w:val="18"/>
        </w:rPr>
        <w:t xml:space="preserve"> </w:t>
      </w:r>
      <w:r w:rsidRPr="00720676">
        <w:rPr>
          <w:rFonts w:ascii="Arial" w:hAnsi="Arial" w:cs="Arial"/>
          <w:sz w:val="18"/>
          <w:szCs w:val="18"/>
        </w:rPr>
        <w:t>razões</w:t>
      </w:r>
      <w:r w:rsidRPr="00720676">
        <w:rPr>
          <w:rFonts w:ascii="Arial" w:hAnsi="Arial" w:cs="Arial"/>
          <w:spacing w:val="-2"/>
          <w:sz w:val="18"/>
          <w:szCs w:val="18"/>
        </w:rPr>
        <w:t xml:space="preserve"> </w:t>
      </w:r>
      <w:r w:rsidRPr="00720676">
        <w:rPr>
          <w:rFonts w:ascii="Arial" w:hAnsi="Arial" w:cs="Arial"/>
          <w:sz w:val="18"/>
          <w:szCs w:val="18"/>
        </w:rPr>
        <w:t>constantes</w:t>
      </w:r>
      <w:r w:rsidRPr="00720676">
        <w:rPr>
          <w:rFonts w:ascii="Arial" w:hAnsi="Arial" w:cs="Arial"/>
          <w:spacing w:val="-1"/>
          <w:sz w:val="18"/>
          <w:szCs w:val="18"/>
        </w:rPr>
        <w:t xml:space="preserve"> </w:t>
      </w:r>
      <w:r w:rsidRPr="00720676">
        <w:rPr>
          <w:rFonts w:ascii="Arial" w:hAnsi="Arial" w:cs="Arial"/>
          <w:sz w:val="18"/>
          <w:szCs w:val="18"/>
        </w:rPr>
        <w:t>do</w:t>
      </w:r>
      <w:r w:rsidRPr="00720676">
        <w:rPr>
          <w:rFonts w:ascii="Arial" w:hAnsi="Arial" w:cs="Arial"/>
          <w:spacing w:val="-1"/>
          <w:sz w:val="18"/>
          <w:szCs w:val="18"/>
        </w:rPr>
        <w:t xml:space="preserve"> </w:t>
      </w:r>
      <w:r w:rsidRPr="00720676">
        <w:rPr>
          <w:rFonts w:ascii="Arial" w:hAnsi="Arial" w:cs="Arial"/>
          <w:sz w:val="18"/>
          <w:szCs w:val="18"/>
        </w:rPr>
        <w:t>Estudo</w:t>
      </w:r>
      <w:r w:rsidRPr="00720676">
        <w:rPr>
          <w:rFonts w:ascii="Arial" w:hAnsi="Arial" w:cs="Arial"/>
          <w:spacing w:val="-1"/>
          <w:sz w:val="18"/>
          <w:szCs w:val="18"/>
        </w:rPr>
        <w:t xml:space="preserve"> </w:t>
      </w:r>
      <w:r w:rsidRPr="00720676">
        <w:rPr>
          <w:rFonts w:ascii="Arial" w:hAnsi="Arial" w:cs="Arial"/>
          <w:sz w:val="18"/>
          <w:szCs w:val="18"/>
        </w:rPr>
        <w:t>Técnico</w:t>
      </w:r>
      <w:r w:rsidRPr="00720676">
        <w:rPr>
          <w:rFonts w:ascii="Arial" w:hAnsi="Arial" w:cs="Arial"/>
          <w:spacing w:val="-1"/>
          <w:sz w:val="18"/>
          <w:szCs w:val="18"/>
        </w:rPr>
        <w:t xml:space="preserve"> </w:t>
      </w:r>
      <w:r w:rsidRPr="00720676">
        <w:rPr>
          <w:rFonts w:ascii="Arial" w:hAnsi="Arial" w:cs="Arial"/>
          <w:sz w:val="18"/>
          <w:szCs w:val="18"/>
        </w:rPr>
        <w:t>Preliminar.</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4"/>
        <w:rPr>
          <w:rFonts w:ascii="Arial" w:hAnsi="Arial" w:cs="Arial"/>
          <w:sz w:val="18"/>
          <w:szCs w:val="18"/>
        </w:rPr>
      </w:pPr>
    </w:p>
    <w:p w:rsidR="00720676" w:rsidRPr="00720676" w:rsidRDefault="00720676" w:rsidP="00D13976">
      <w:pPr>
        <w:pStyle w:val="Ttulo2"/>
        <w:numPr>
          <w:ilvl w:val="0"/>
          <w:numId w:val="1"/>
        </w:numPr>
        <w:tabs>
          <w:tab w:val="left" w:pos="384"/>
        </w:tabs>
        <w:ind w:hanging="1263"/>
        <w:jc w:val="both"/>
        <w:rPr>
          <w:rFonts w:ascii="Arial" w:hAnsi="Arial" w:cs="Arial"/>
          <w:sz w:val="18"/>
          <w:szCs w:val="18"/>
        </w:rPr>
      </w:pPr>
      <w:r w:rsidRPr="00720676">
        <w:rPr>
          <w:rFonts w:ascii="Arial" w:hAnsi="Arial" w:cs="Arial"/>
          <w:sz w:val="18"/>
          <w:szCs w:val="18"/>
        </w:rPr>
        <w:t>Levantamento</w:t>
      </w:r>
      <w:r w:rsidRPr="00720676">
        <w:rPr>
          <w:rFonts w:ascii="Arial" w:hAnsi="Arial" w:cs="Arial"/>
          <w:spacing w:val="-7"/>
          <w:sz w:val="18"/>
          <w:szCs w:val="18"/>
        </w:rPr>
        <w:t xml:space="preserve"> </w:t>
      </w:r>
      <w:r w:rsidRPr="00720676">
        <w:rPr>
          <w:rFonts w:ascii="Arial" w:hAnsi="Arial" w:cs="Arial"/>
          <w:sz w:val="18"/>
          <w:szCs w:val="18"/>
        </w:rPr>
        <w:t>de</w:t>
      </w:r>
      <w:r w:rsidRPr="00720676">
        <w:rPr>
          <w:rFonts w:ascii="Arial" w:hAnsi="Arial" w:cs="Arial"/>
          <w:spacing w:val="-7"/>
          <w:sz w:val="18"/>
          <w:szCs w:val="18"/>
        </w:rPr>
        <w:t xml:space="preserve"> </w:t>
      </w:r>
      <w:r w:rsidRPr="00720676">
        <w:rPr>
          <w:rFonts w:ascii="Arial" w:hAnsi="Arial" w:cs="Arial"/>
          <w:sz w:val="18"/>
          <w:szCs w:val="18"/>
        </w:rPr>
        <w:t>Mercado</w:t>
      </w:r>
    </w:p>
    <w:p w:rsidR="00720676" w:rsidRPr="00720676" w:rsidRDefault="00720676" w:rsidP="00720676">
      <w:pPr>
        <w:spacing w:before="234" w:line="268" w:lineRule="auto"/>
        <w:ind w:left="114" w:right="132"/>
        <w:jc w:val="both"/>
        <w:rPr>
          <w:rFonts w:ascii="Arial" w:hAnsi="Arial" w:cs="Arial"/>
          <w:sz w:val="18"/>
          <w:szCs w:val="18"/>
        </w:rPr>
      </w:pPr>
      <w:r w:rsidRPr="00720676">
        <w:rPr>
          <w:rFonts w:ascii="Arial" w:hAnsi="Arial" w:cs="Arial"/>
          <w:sz w:val="18"/>
          <w:szCs w:val="18"/>
        </w:rPr>
        <w:t>Foi feita a pesquisa em empresas especializadas no fornecimento de material de consumo, visando avaliar a</w:t>
      </w:r>
      <w:r w:rsidRPr="00720676">
        <w:rPr>
          <w:rFonts w:ascii="Arial" w:hAnsi="Arial" w:cs="Arial"/>
          <w:spacing w:val="1"/>
          <w:sz w:val="18"/>
          <w:szCs w:val="18"/>
        </w:rPr>
        <w:t xml:space="preserve"> </w:t>
      </w:r>
      <w:r w:rsidRPr="00720676">
        <w:rPr>
          <w:rFonts w:ascii="Arial" w:hAnsi="Arial" w:cs="Arial"/>
          <w:sz w:val="18"/>
          <w:szCs w:val="18"/>
        </w:rPr>
        <w:t>disponibilidade atual do produto no mercado. Também foram analisadas compras governamentais, a partir das quais</w:t>
      </w:r>
      <w:r w:rsidRPr="00720676">
        <w:rPr>
          <w:rFonts w:ascii="Arial" w:hAnsi="Arial" w:cs="Arial"/>
          <w:spacing w:val="1"/>
          <w:sz w:val="18"/>
          <w:szCs w:val="18"/>
        </w:rPr>
        <w:t xml:space="preserve"> </w:t>
      </w:r>
      <w:r w:rsidRPr="00720676">
        <w:rPr>
          <w:rFonts w:ascii="Arial" w:hAnsi="Arial" w:cs="Arial"/>
          <w:sz w:val="18"/>
          <w:szCs w:val="18"/>
        </w:rPr>
        <w:t>foram</w:t>
      </w:r>
      <w:r w:rsidRPr="00720676">
        <w:rPr>
          <w:rFonts w:ascii="Arial" w:hAnsi="Arial" w:cs="Arial"/>
          <w:spacing w:val="-3"/>
          <w:sz w:val="18"/>
          <w:szCs w:val="18"/>
        </w:rPr>
        <w:t xml:space="preserve"> </w:t>
      </w:r>
      <w:r w:rsidRPr="00720676">
        <w:rPr>
          <w:rFonts w:ascii="Arial" w:hAnsi="Arial" w:cs="Arial"/>
          <w:sz w:val="18"/>
          <w:szCs w:val="18"/>
        </w:rPr>
        <w:t>analisados</w:t>
      </w:r>
      <w:r w:rsidRPr="00720676">
        <w:rPr>
          <w:rFonts w:ascii="Arial" w:hAnsi="Arial" w:cs="Arial"/>
          <w:spacing w:val="-2"/>
          <w:sz w:val="18"/>
          <w:szCs w:val="18"/>
        </w:rPr>
        <w:t xml:space="preserve"> </w:t>
      </w:r>
      <w:r w:rsidRPr="00720676">
        <w:rPr>
          <w:rFonts w:ascii="Arial" w:hAnsi="Arial" w:cs="Arial"/>
          <w:sz w:val="18"/>
          <w:szCs w:val="18"/>
        </w:rPr>
        <w:t>os</w:t>
      </w:r>
      <w:r w:rsidRPr="00720676">
        <w:rPr>
          <w:rFonts w:ascii="Arial" w:hAnsi="Arial" w:cs="Arial"/>
          <w:spacing w:val="-2"/>
          <w:sz w:val="18"/>
          <w:szCs w:val="18"/>
        </w:rPr>
        <w:t xml:space="preserve"> </w:t>
      </w:r>
      <w:r w:rsidRPr="00720676">
        <w:rPr>
          <w:rFonts w:ascii="Arial" w:hAnsi="Arial" w:cs="Arial"/>
          <w:sz w:val="18"/>
          <w:szCs w:val="18"/>
        </w:rPr>
        <w:t>editais</w:t>
      </w:r>
      <w:r w:rsidRPr="00720676">
        <w:rPr>
          <w:rFonts w:ascii="Arial" w:hAnsi="Arial" w:cs="Arial"/>
          <w:spacing w:val="-2"/>
          <w:sz w:val="18"/>
          <w:szCs w:val="18"/>
        </w:rPr>
        <w:t xml:space="preserve"> </w:t>
      </w:r>
      <w:r w:rsidRPr="00720676">
        <w:rPr>
          <w:rFonts w:ascii="Arial" w:hAnsi="Arial" w:cs="Arial"/>
          <w:sz w:val="18"/>
          <w:szCs w:val="18"/>
        </w:rPr>
        <w:t>e</w:t>
      </w:r>
      <w:r w:rsidRPr="00720676">
        <w:rPr>
          <w:rFonts w:ascii="Arial" w:hAnsi="Arial" w:cs="Arial"/>
          <w:spacing w:val="-2"/>
          <w:sz w:val="18"/>
          <w:szCs w:val="18"/>
        </w:rPr>
        <w:t xml:space="preserve"> </w:t>
      </w:r>
      <w:r w:rsidRPr="00720676">
        <w:rPr>
          <w:rFonts w:ascii="Arial" w:hAnsi="Arial" w:cs="Arial"/>
          <w:sz w:val="18"/>
          <w:szCs w:val="18"/>
        </w:rPr>
        <w:t>atas</w:t>
      </w:r>
      <w:r w:rsidRPr="00720676">
        <w:rPr>
          <w:rFonts w:ascii="Arial" w:hAnsi="Arial" w:cs="Arial"/>
          <w:spacing w:val="-2"/>
          <w:sz w:val="18"/>
          <w:szCs w:val="18"/>
        </w:rPr>
        <w:t xml:space="preserve"> </w:t>
      </w:r>
      <w:r w:rsidRPr="00720676">
        <w:rPr>
          <w:rFonts w:ascii="Arial" w:hAnsi="Arial" w:cs="Arial"/>
          <w:sz w:val="18"/>
          <w:szCs w:val="18"/>
        </w:rPr>
        <w:t>de</w:t>
      </w:r>
      <w:r w:rsidRPr="00720676">
        <w:rPr>
          <w:rFonts w:ascii="Arial" w:hAnsi="Arial" w:cs="Arial"/>
          <w:spacing w:val="-2"/>
          <w:sz w:val="18"/>
          <w:szCs w:val="18"/>
        </w:rPr>
        <w:t xml:space="preserve"> </w:t>
      </w:r>
      <w:r w:rsidRPr="00720676">
        <w:rPr>
          <w:rFonts w:ascii="Arial" w:hAnsi="Arial" w:cs="Arial"/>
          <w:sz w:val="18"/>
          <w:szCs w:val="18"/>
        </w:rPr>
        <w:t>pregões</w:t>
      </w:r>
      <w:r w:rsidRPr="00720676">
        <w:rPr>
          <w:rFonts w:ascii="Arial" w:hAnsi="Arial" w:cs="Arial"/>
          <w:spacing w:val="-2"/>
          <w:sz w:val="18"/>
          <w:szCs w:val="18"/>
        </w:rPr>
        <w:t xml:space="preserve"> </w:t>
      </w:r>
      <w:r w:rsidRPr="00720676">
        <w:rPr>
          <w:rFonts w:ascii="Arial" w:hAnsi="Arial" w:cs="Arial"/>
          <w:sz w:val="18"/>
          <w:szCs w:val="18"/>
        </w:rPr>
        <w:t>de</w:t>
      </w:r>
      <w:r w:rsidRPr="00720676">
        <w:rPr>
          <w:rFonts w:ascii="Arial" w:hAnsi="Arial" w:cs="Arial"/>
          <w:spacing w:val="-2"/>
          <w:sz w:val="18"/>
          <w:szCs w:val="18"/>
        </w:rPr>
        <w:t xml:space="preserve"> </w:t>
      </w:r>
      <w:r w:rsidRPr="00720676">
        <w:rPr>
          <w:rFonts w:ascii="Arial" w:hAnsi="Arial" w:cs="Arial"/>
          <w:sz w:val="18"/>
          <w:szCs w:val="18"/>
        </w:rPr>
        <w:t>contratações</w:t>
      </w:r>
      <w:r w:rsidRPr="00720676">
        <w:rPr>
          <w:rFonts w:ascii="Arial" w:hAnsi="Arial" w:cs="Arial"/>
          <w:spacing w:val="-2"/>
          <w:sz w:val="18"/>
          <w:szCs w:val="18"/>
        </w:rPr>
        <w:t xml:space="preserve"> </w:t>
      </w:r>
      <w:r w:rsidRPr="00720676">
        <w:rPr>
          <w:rFonts w:ascii="Arial" w:hAnsi="Arial" w:cs="Arial"/>
          <w:sz w:val="18"/>
          <w:szCs w:val="18"/>
        </w:rPr>
        <w:t>similares,</w:t>
      </w:r>
      <w:r w:rsidRPr="00720676">
        <w:rPr>
          <w:rFonts w:ascii="Arial" w:hAnsi="Arial" w:cs="Arial"/>
          <w:spacing w:val="-2"/>
          <w:sz w:val="18"/>
          <w:szCs w:val="18"/>
        </w:rPr>
        <w:t xml:space="preserve"> </w:t>
      </w:r>
      <w:r w:rsidRPr="00720676">
        <w:rPr>
          <w:rFonts w:ascii="Arial" w:hAnsi="Arial" w:cs="Arial"/>
          <w:sz w:val="18"/>
          <w:szCs w:val="18"/>
        </w:rPr>
        <w:t>além</w:t>
      </w:r>
      <w:r w:rsidRPr="00720676">
        <w:rPr>
          <w:rFonts w:ascii="Arial" w:hAnsi="Arial" w:cs="Arial"/>
          <w:spacing w:val="-2"/>
          <w:sz w:val="18"/>
          <w:szCs w:val="18"/>
        </w:rPr>
        <w:t xml:space="preserve"> </w:t>
      </w:r>
      <w:r w:rsidRPr="00720676">
        <w:rPr>
          <w:rFonts w:ascii="Arial" w:hAnsi="Arial" w:cs="Arial"/>
          <w:sz w:val="18"/>
          <w:szCs w:val="18"/>
        </w:rPr>
        <w:t>do</w:t>
      </w:r>
      <w:r w:rsidRPr="00720676">
        <w:rPr>
          <w:rFonts w:ascii="Arial" w:hAnsi="Arial" w:cs="Arial"/>
          <w:spacing w:val="-2"/>
          <w:sz w:val="18"/>
          <w:szCs w:val="18"/>
        </w:rPr>
        <w:t xml:space="preserve"> </w:t>
      </w:r>
      <w:r w:rsidRPr="00720676">
        <w:rPr>
          <w:rFonts w:ascii="Arial" w:hAnsi="Arial" w:cs="Arial"/>
          <w:sz w:val="18"/>
          <w:szCs w:val="18"/>
        </w:rPr>
        <w:t>contabiliza</w:t>
      </w:r>
      <w:r w:rsidRPr="00720676">
        <w:rPr>
          <w:rFonts w:ascii="Arial" w:hAnsi="Arial" w:cs="Arial"/>
          <w:spacing w:val="-2"/>
          <w:sz w:val="18"/>
          <w:szCs w:val="18"/>
        </w:rPr>
        <w:t xml:space="preserve"> </w:t>
      </w:r>
      <w:r w:rsidRPr="00720676">
        <w:rPr>
          <w:rFonts w:ascii="Arial" w:hAnsi="Arial" w:cs="Arial"/>
          <w:sz w:val="18"/>
          <w:szCs w:val="18"/>
        </w:rPr>
        <w:t>e</w:t>
      </w:r>
      <w:r w:rsidRPr="00720676">
        <w:rPr>
          <w:rFonts w:ascii="Arial" w:hAnsi="Arial" w:cs="Arial"/>
          <w:spacing w:val="-2"/>
          <w:sz w:val="18"/>
          <w:szCs w:val="18"/>
        </w:rPr>
        <w:t xml:space="preserve"> </w:t>
      </w:r>
      <w:r w:rsidRPr="00720676">
        <w:rPr>
          <w:rFonts w:ascii="Arial" w:hAnsi="Arial" w:cs="Arial"/>
          <w:sz w:val="18"/>
          <w:szCs w:val="18"/>
        </w:rPr>
        <w:t>IPCFIP.</w:t>
      </w:r>
    </w:p>
    <w:p w:rsidR="00720676" w:rsidRPr="00720676" w:rsidRDefault="00720676" w:rsidP="00D13976">
      <w:pPr>
        <w:spacing w:before="87" w:line="268" w:lineRule="auto"/>
        <w:ind w:left="114" w:right="131"/>
        <w:jc w:val="both"/>
        <w:rPr>
          <w:rFonts w:ascii="Arial" w:hAnsi="Arial" w:cs="Arial"/>
          <w:sz w:val="18"/>
          <w:szCs w:val="18"/>
        </w:rPr>
      </w:pPr>
      <w:r w:rsidRPr="00720676">
        <w:rPr>
          <w:rFonts w:ascii="Arial" w:hAnsi="Arial" w:cs="Arial"/>
          <w:b/>
          <w:sz w:val="18"/>
          <w:szCs w:val="18"/>
        </w:rPr>
        <w:t>Grupo 01</w:t>
      </w:r>
      <w:r w:rsidRPr="00720676">
        <w:rPr>
          <w:rFonts w:ascii="Arial" w:hAnsi="Arial" w:cs="Arial"/>
          <w:sz w:val="18"/>
          <w:szCs w:val="18"/>
        </w:rPr>
        <w:t>: Considerando que após a realização da pesquisa utilizando todos os parâmetros estabelecidos e indicações da equipe</w:t>
      </w:r>
      <w:r w:rsidRPr="00720676">
        <w:rPr>
          <w:rFonts w:ascii="Arial" w:hAnsi="Arial" w:cs="Arial"/>
          <w:spacing w:val="1"/>
          <w:sz w:val="18"/>
          <w:szCs w:val="18"/>
        </w:rPr>
        <w:t xml:space="preserve"> </w:t>
      </w:r>
      <w:r w:rsidRPr="00720676">
        <w:rPr>
          <w:rFonts w:ascii="Arial" w:hAnsi="Arial" w:cs="Arial"/>
          <w:sz w:val="18"/>
          <w:szCs w:val="18"/>
        </w:rPr>
        <w:t>técnica, apenas a empresa      AUTO SUTURE DO BRASIL LTDA , atende as exigências do HC (Conforme Histórico das</w:t>
      </w:r>
      <w:r w:rsidRPr="00720676">
        <w:rPr>
          <w:rFonts w:ascii="Arial" w:hAnsi="Arial" w:cs="Arial"/>
          <w:spacing w:val="1"/>
          <w:sz w:val="18"/>
          <w:szCs w:val="18"/>
        </w:rPr>
        <w:t xml:space="preserve"> </w:t>
      </w:r>
      <w:r w:rsidRPr="00720676">
        <w:rPr>
          <w:rFonts w:ascii="Arial" w:hAnsi="Arial" w:cs="Arial"/>
          <w:sz w:val="18"/>
          <w:szCs w:val="18"/>
        </w:rPr>
        <w:t>Últimas</w:t>
      </w:r>
      <w:r w:rsidRPr="00720676">
        <w:rPr>
          <w:rFonts w:ascii="Arial" w:hAnsi="Arial" w:cs="Arial"/>
          <w:spacing w:val="-2"/>
          <w:sz w:val="18"/>
          <w:szCs w:val="18"/>
        </w:rPr>
        <w:t xml:space="preserve"> </w:t>
      </w:r>
      <w:r w:rsidRPr="00720676">
        <w:rPr>
          <w:rFonts w:ascii="Arial" w:hAnsi="Arial" w:cs="Arial"/>
          <w:sz w:val="18"/>
          <w:szCs w:val="18"/>
        </w:rPr>
        <w:t>Compras)</w:t>
      </w:r>
      <w:r w:rsidRPr="00720676">
        <w:rPr>
          <w:rFonts w:ascii="Arial" w:hAnsi="Arial" w:cs="Arial"/>
          <w:spacing w:val="-1"/>
          <w:sz w:val="18"/>
          <w:szCs w:val="18"/>
        </w:rPr>
        <w:t xml:space="preserve"> </w:t>
      </w:r>
      <w:r w:rsidRPr="00720676">
        <w:rPr>
          <w:rFonts w:ascii="Arial" w:hAnsi="Arial" w:cs="Arial"/>
          <w:sz w:val="18"/>
          <w:szCs w:val="18"/>
        </w:rPr>
        <w:t>indicado</w:t>
      </w:r>
      <w:r w:rsidRPr="00720676">
        <w:rPr>
          <w:rFonts w:ascii="Arial" w:hAnsi="Arial" w:cs="Arial"/>
          <w:spacing w:val="-1"/>
          <w:sz w:val="18"/>
          <w:szCs w:val="18"/>
        </w:rPr>
        <w:t xml:space="preserve"> </w:t>
      </w:r>
      <w:r w:rsidRPr="00720676">
        <w:rPr>
          <w:rFonts w:ascii="Arial" w:hAnsi="Arial" w:cs="Arial"/>
          <w:sz w:val="18"/>
          <w:szCs w:val="18"/>
        </w:rPr>
        <w:t>neste ETP.</w:t>
      </w:r>
    </w:p>
    <w:p w:rsidR="00720676" w:rsidRPr="00720676" w:rsidRDefault="00720676" w:rsidP="00720676">
      <w:pPr>
        <w:pStyle w:val="Corpodetexto"/>
        <w:rPr>
          <w:rFonts w:ascii="Arial" w:hAnsi="Arial" w:cs="Arial"/>
          <w:sz w:val="18"/>
          <w:szCs w:val="18"/>
        </w:rPr>
      </w:pPr>
    </w:p>
    <w:p w:rsidR="00720676" w:rsidRPr="00720676" w:rsidRDefault="00720676" w:rsidP="00D13976">
      <w:pPr>
        <w:pStyle w:val="Corpodetexto"/>
        <w:spacing w:before="8"/>
        <w:rPr>
          <w:rFonts w:ascii="Arial" w:hAnsi="Arial" w:cs="Arial"/>
          <w:sz w:val="18"/>
          <w:szCs w:val="18"/>
        </w:rPr>
      </w:pPr>
    </w:p>
    <w:p w:rsidR="00720676" w:rsidRPr="00720676" w:rsidRDefault="00720676" w:rsidP="00D13976">
      <w:pPr>
        <w:pStyle w:val="Ttulo2"/>
        <w:numPr>
          <w:ilvl w:val="0"/>
          <w:numId w:val="1"/>
        </w:numPr>
        <w:tabs>
          <w:tab w:val="left" w:pos="384"/>
        </w:tabs>
        <w:ind w:left="0" w:firstLine="142"/>
        <w:rPr>
          <w:rFonts w:ascii="Arial" w:hAnsi="Arial" w:cs="Arial"/>
          <w:sz w:val="18"/>
          <w:szCs w:val="18"/>
        </w:rPr>
      </w:pPr>
      <w:r w:rsidRPr="00720676">
        <w:rPr>
          <w:rFonts w:ascii="Arial" w:hAnsi="Arial" w:cs="Arial"/>
          <w:sz w:val="18"/>
          <w:szCs w:val="18"/>
        </w:rPr>
        <w:t>Descrição</w:t>
      </w:r>
      <w:r w:rsidRPr="00720676">
        <w:rPr>
          <w:rFonts w:ascii="Arial" w:hAnsi="Arial" w:cs="Arial"/>
          <w:spacing w:val="-4"/>
          <w:sz w:val="18"/>
          <w:szCs w:val="18"/>
        </w:rPr>
        <w:t xml:space="preserve"> </w:t>
      </w:r>
      <w:r w:rsidRPr="00720676">
        <w:rPr>
          <w:rFonts w:ascii="Arial" w:hAnsi="Arial" w:cs="Arial"/>
          <w:sz w:val="18"/>
          <w:szCs w:val="18"/>
        </w:rPr>
        <w:t>da</w:t>
      </w:r>
      <w:r w:rsidRPr="00720676">
        <w:rPr>
          <w:rFonts w:ascii="Arial" w:hAnsi="Arial" w:cs="Arial"/>
          <w:spacing w:val="-4"/>
          <w:sz w:val="18"/>
          <w:szCs w:val="18"/>
        </w:rPr>
        <w:t xml:space="preserve"> </w:t>
      </w:r>
      <w:r w:rsidRPr="00720676">
        <w:rPr>
          <w:rFonts w:ascii="Arial" w:hAnsi="Arial" w:cs="Arial"/>
          <w:sz w:val="18"/>
          <w:szCs w:val="18"/>
        </w:rPr>
        <w:t>solução</w:t>
      </w:r>
      <w:r w:rsidRPr="00720676">
        <w:rPr>
          <w:rFonts w:ascii="Arial" w:hAnsi="Arial" w:cs="Arial"/>
          <w:spacing w:val="-4"/>
          <w:sz w:val="18"/>
          <w:szCs w:val="18"/>
        </w:rPr>
        <w:t xml:space="preserve"> </w:t>
      </w:r>
      <w:r w:rsidRPr="00720676">
        <w:rPr>
          <w:rFonts w:ascii="Arial" w:hAnsi="Arial" w:cs="Arial"/>
          <w:sz w:val="18"/>
          <w:szCs w:val="18"/>
        </w:rPr>
        <w:t>como</w:t>
      </w:r>
      <w:r w:rsidRPr="00720676">
        <w:rPr>
          <w:rFonts w:ascii="Arial" w:hAnsi="Arial" w:cs="Arial"/>
          <w:spacing w:val="-4"/>
          <w:sz w:val="18"/>
          <w:szCs w:val="18"/>
        </w:rPr>
        <w:t xml:space="preserve"> </w:t>
      </w:r>
      <w:r w:rsidRPr="00720676">
        <w:rPr>
          <w:rFonts w:ascii="Arial" w:hAnsi="Arial" w:cs="Arial"/>
          <w:sz w:val="18"/>
          <w:szCs w:val="18"/>
        </w:rPr>
        <w:t>um</w:t>
      </w:r>
      <w:r w:rsidRPr="00720676">
        <w:rPr>
          <w:rFonts w:ascii="Arial" w:hAnsi="Arial" w:cs="Arial"/>
          <w:spacing w:val="-4"/>
          <w:sz w:val="18"/>
          <w:szCs w:val="18"/>
        </w:rPr>
        <w:t xml:space="preserve"> </w:t>
      </w:r>
      <w:r w:rsidRPr="00720676">
        <w:rPr>
          <w:rFonts w:ascii="Arial" w:hAnsi="Arial" w:cs="Arial"/>
          <w:sz w:val="18"/>
          <w:szCs w:val="18"/>
        </w:rPr>
        <w:t>todo</w:t>
      </w:r>
    </w:p>
    <w:p w:rsidR="00720676" w:rsidRPr="00720676" w:rsidRDefault="00720676" w:rsidP="00720676">
      <w:pPr>
        <w:pStyle w:val="Corpodetexto"/>
        <w:spacing w:before="255" w:line="295" w:lineRule="auto"/>
        <w:ind w:left="114" w:right="133"/>
        <w:jc w:val="both"/>
        <w:rPr>
          <w:rFonts w:ascii="Arial" w:hAnsi="Arial" w:cs="Arial"/>
          <w:sz w:val="18"/>
          <w:szCs w:val="18"/>
        </w:rPr>
      </w:pPr>
      <w:r w:rsidRPr="00720676">
        <w:rPr>
          <w:rFonts w:ascii="Arial" w:hAnsi="Arial" w:cs="Arial"/>
          <w:sz w:val="18"/>
          <w:szCs w:val="18"/>
        </w:rPr>
        <w:t>A aquisição dos produtos se dará por meio da modalidade Pregão Eletrônico - Sistema de Registro de</w:t>
      </w:r>
      <w:r w:rsidRPr="00720676">
        <w:rPr>
          <w:rFonts w:ascii="Arial" w:hAnsi="Arial" w:cs="Arial"/>
          <w:spacing w:val="1"/>
          <w:sz w:val="18"/>
          <w:szCs w:val="18"/>
        </w:rPr>
        <w:t xml:space="preserve"> </w:t>
      </w:r>
      <w:r w:rsidRPr="00720676">
        <w:rPr>
          <w:rFonts w:ascii="Arial" w:hAnsi="Arial" w:cs="Arial"/>
          <w:sz w:val="18"/>
          <w:szCs w:val="18"/>
        </w:rPr>
        <w:t>Preço.</w:t>
      </w:r>
      <w:r w:rsidRPr="00720676">
        <w:rPr>
          <w:rFonts w:ascii="Arial" w:hAnsi="Arial" w:cs="Arial"/>
          <w:spacing w:val="1"/>
          <w:sz w:val="18"/>
          <w:szCs w:val="18"/>
        </w:rPr>
        <w:t xml:space="preserve"> </w:t>
      </w:r>
      <w:r w:rsidRPr="00720676">
        <w:rPr>
          <w:rFonts w:ascii="Arial" w:hAnsi="Arial" w:cs="Arial"/>
          <w:sz w:val="18"/>
          <w:szCs w:val="18"/>
        </w:rPr>
        <w:t>A modalidade pretendida confere vantagens para administração pública, tendo em vista haver a</w:t>
      </w:r>
      <w:r w:rsidRPr="00720676">
        <w:rPr>
          <w:rFonts w:ascii="Arial" w:hAnsi="Arial" w:cs="Arial"/>
          <w:spacing w:val="1"/>
          <w:sz w:val="18"/>
          <w:szCs w:val="18"/>
        </w:rPr>
        <w:t xml:space="preserve"> </w:t>
      </w:r>
      <w:r w:rsidRPr="00720676">
        <w:rPr>
          <w:rFonts w:ascii="Arial" w:hAnsi="Arial" w:cs="Arial"/>
          <w:sz w:val="18"/>
          <w:szCs w:val="18"/>
        </w:rPr>
        <w:t>necessidade</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contratações</w:t>
      </w:r>
      <w:r w:rsidRPr="00720676">
        <w:rPr>
          <w:rFonts w:ascii="Arial" w:hAnsi="Arial" w:cs="Arial"/>
          <w:spacing w:val="1"/>
          <w:sz w:val="18"/>
          <w:szCs w:val="18"/>
        </w:rPr>
        <w:t xml:space="preserve"> </w:t>
      </w:r>
      <w:r w:rsidRPr="00720676">
        <w:rPr>
          <w:rFonts w:ascii="Arial" w:hAnsi="Arial" w:cs="Arial"/>
          <w:sz w:val="18"/>
          <w:szCs w:val="18"/>
        </w:rPr>
        <w:t>permanentes</w:t>
      </w:r>
      <w:r w:rsidRPr="00720676">
        <w:rPr>
          <w:rFonts w:ascii="Arial" w:hAnsi="Arial" w:cs="Arial"/>
          <w:spacing w:val="1"/>
          <w:sz w:val="18"/>
          <w:szCs w:val="18"/>
        </w:rPr>
        <w:t xml:space="preserve"> </w:t>
      </w:r>
      <w:r w:rsidRPr="00720676">
        <w:rPr>
          <w:rFonts w:ascii="Arial" w:hAnsi="Arial" w:cs="Arial"/>
          <w:sz w:val="18"/>
          <w:szCs w:val="18"/>
        </w:rPr>
        <w:t>ou</w:t>
      </w:r>
      <w:r w:rsidRPr="00720676">
        <w:rPr>
          <w:rFonts w:ascii="Arial" w:hAnsi="Arial" w:cs="Arial"/>
          <w:spacing w:val="1"/>
          <w:sz w:val="18"/>
          <w:szCs w:val="18"/>
        </w:rPr>
        <w:t xml:space="preserve"> </w:t>
      </w:r>
      <w:r w:rsidRPr="00720676">
        <w:rPr>
          <w:rFonts w:ascii="Arial" w:hAnsi="Arial" w:cs="Arial"/>
          <w:sz w:val="18"/>
          <w:szCs w:val="18"/>
        </w:rPr>
        <w:t>frequentes</w:t>
      </w:r>
      <w:r w:rsidRPr="00720676">
        <w:rPr>
          <w:rFonts w:ascii="Arial" w:hAnsi="Arial" w:cs="Arial"/>
          <w:spacing w:val="1"/>
          <w:sz w:val="18"/>
          <w:szCs w:val="18"/>
        </w:rPr>
        <w:t xml:space="preserve"> </w:t>
      </w:r>
      <w:r w:rsidRPr="00720676">
        <w:rPr>
          <w:rFonts w:ascii="Arial" w:hAnsi="Arial" w:cs="Arial"/>
          <w:sz w:val="18"/>
          <w:szCs w:val="18"/>
        </w:rPr>
        <w:t>do</w:t>
      </w:r>
      <w:r w:rsidRPr="00720676">
        <w:rPr>
          <w:rFonts w:ascii="Arial" w:hAnsi="Arial" w:cs="Arial"/>
          <w:spacing w:val="1"/>
          <w:sz w:val="18"/>
          <w:szCs w:val="18"/>
        </w:rPr>
        <w:t xml:space="preserve"> </w:t>
      </w:r>
      <w:r w:rsidRPr="00720676">
        <w:rPr>
          <w:rFonts w:ascii="Arial" w:hAnsi="Arial" w:cs="Arial"/>
          <w:sz w:val="18"/>
          <w:szCs w:val="18"/>
        </w:rPr>
        <w:t>objeto,</w:t>
      </w:r>
      <w:r w:rsidRPr="00720676">
        <w:rPr>
          <w:rFonts w:ascii="Arial" w:hAnsi="Arial" w:cs="Arial"/>
          <w:spacing w:val="1"/>
          <w:sz w:val="18"/>
          <w:szCs w:val="18"/>
        </w:rPr>
        <w:t xml:space="preserve"> </w:t>
      </w:r>
      <w:r w:rsidRPr="00720676">
        <w:rPr>
          <w:rFonts w:ascii="Arial" w:hAnsi="Arial" w:cs="Arial"/>
          <w:sz w:val="18"/>
          <w:szCs w:val="18"/>
        </w:rPr>
        <w:t>com</w:t>
      </w:r>
      <w:r w:rsidRPr="00720676">
        <w:rPr>
          <w:rFonts w:ascii="Arial" w:hAnsi="Arial" w:cs="Arial"/>
          <w:spacing w:val="1"/>
          <w:sz w:val="18"/>
          <w:szCs w:val="18"/>
        </w:rPr>
        <w:t xml:space="preserve"> </w:t>
      </w:r>
      <w:r w:rsidRPr="00720676">
        <w:rPr>
          <w:rFonts w:ascii="Arial" w:hAnsi="Arial" w:cs="Arial"/>
          <w:sz w:val="18"/>
          <w:szCs w:val="18"/>
        </w:rPr>
        <w:t>previsão</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entregas</w:t>
      </w:r>
      <w:r w:rsidRPr="00720676">
        <w:rPr>
          <w:rFonts w:ascii="Arial" w:hAnsi="Arial" w:cs="Arial"/>
          <w:spacing w:val="1"/>
          <w:sz w:val="18"/>
          <w:szCs w:val="18"/>
        </w:rPr>
        <w:t xml:space="preserve"> </w:t>
      </w:r>
      <w:r w:rsidRPr="00720676">
        <w:rPr>
          <w:rFonts w:ascii="Arial" w:hAnsi="Arial" w:cs="Arial"/>
          <w:sz w:val="18"/>
          <w:szCs w:val="18"/>
        </w:rPr>
        <w:t>parceladas,</w:t>
      </w:r>
      <w:r w:rsidRPr="00720676">
        <w:rPr>
          <w:rFonts w:ascii="Arial" w:hAnsi="Arial" w:cs="Arial"/>
          <w:spacing w:val="1"/>
          <w:sz w:val="18"/>
          <w:szCs w:val="18"/>
        </w:rPr>
        <w:t xml:space="preserve"> </w:t>
      </w:r>
      <w:r w:rsidRPr="00720676">
        <w:rPr>
          <w:rFonts w:ascii="Arial" w:hAnsi="Arial" w:cs="Arial"/>
          <w:sz w:val="18"/>
          <w:szCs w:val="18"/>
        </w:rPr>
        <w:t>mediante</w:t>
      </w:r>
      <w:r w:rsidRPr="00720676">
        <w:rPr>
          <w:rFonts w:ascii="Arial" w:hAnsi="Arial" w:cs="Arial"/>
          <w:spacing w:val="1"/>
          <w:sz w:val="18"/>
          <w:szCs w:val="18"/>
        </w:rPr>
        <w:t xml:space="preserve"> </w:t>
      </w:r>
      <w:r w:rsidRPr="00720676">
        <w:rPr>
          <w:rFonts w:ascii="Arial" w:hAnsi="Arial" w:cs="Arial"/>
          <w:sz w:val="18"/>
          <w:szCs w:val="18"/>
        </w:rPr>
        <w:t>as</w:t>
      </w:r>
      <w:r w:rsidRPr="00720676">
        <w:rPr>
          <w:rFonts w:ascii="Arial" w:hAnsi="Arial" w:cs="Arial"/>
          <w:spacing w:val="1"/>
          <w:sz w:val="18"/>
          <w:szCs w:val="18"/>
        </w:rPr>
        <w:t xml:space="preserve"> </w:t>
      </w:r>
      <w:r w:rsidRPr="00720676">
        <w:rPr>
          <w:rFonts w:ascii="Arial" w:hAnsi="Arial" w:cs="Arial"/>
          <w:sz w:val="18"/>
          <w:szCs w:val="18"/>
        </w:rPr>
        <w:t>demandas</w:t>
      </w:r>
      <w:r w:rsidRPr="00720676">
        <w:rPr>
          <w:rFonts w:ascii="Arial" w:hAnsi="Arial" w:cs="Arial"/>
          <w:spacing w:val="1"/>
          <w:sz w:val="18"/>
          <w:szCs w:val="18"/>
        </w:rPr>
        <w:t xml:space="preserve"> </w:t>
      </w:r>
      <w:r w:rsidRPr="00720676">
        <w:rPr>
          <w:rFonts w:ascii="Arial" w:hAnsi="Arial" w:cs="Arial"/>
          <w:sz w:val="18"/>
          <w:szCs w:val="18"/>
        </w:rPr>
        <w:t>efetivas</w:t>
      </w:r>
      <w:r w:rsidRPr="00720676">
        <w:rPr>
          <w:rFonts w:ascii="Arial" w:hAnsi="Arial" w:cs="Arial"/>
          <w:spacing w:val="1"/>
          <w:sz w:val="18"/>
          <w:szCs w:val="18"/>
        </w:rPr>
        <w:t xml:space="preserve"> </w:t>
      </w:r>
      <w:r w:rsidRPr="00720676">
        <w:rPr>
          <w:rFonts w:ascii="Arial" w:hAnsi="Arial" w:cs="Arial"/>
          <w:sz w:val="18"/>
          <w:szCs w:val="18"/>
        </w:rPr>
        <w:t>das</w:t>
      </w:r>
      <w:r w:rsidRPr="00720676">
        <w:rPr>
          <w:rFonts w:ascii="Arial" w:hAnsi="Arial" w:cs="Arial"/>
          <w:spacing w:val="1"/>
          <w:sz w:val="18"/>
          <w:szCs w:val="18"/>
        </w:rPr>
        <w:t xml:space="preserve"> </w:t>
      </w:r>
      <w:r w:rsidRPr="00720676">
        <w:rPr>
          <w:rFonts w:ascii="Arial" w:hAnsi="Arial" w:cs="Arial"/>
          <w:sz w:val="18"/>
          <w:szCs w:val="18"/>
        </w:rPr>
        <w:t>áreas</w:t>
      </w:r>
      <w:r w:rsidRPr="00720676">
        <w:rPr>
          <w:rFonts w:ascii="Arial" w:hAnsi="Arial" w:cs="Arial"/>
          <w:spacing w:val="1"/>
          <w:sz w:val="18"/>
          <w:szCs w:val="18"/>
        </w:rPr>
        <w:t xml:space="preserve"> </w:t>
      </w:r>
      <w:r w:rsidRPr="00720676">
        <w:rPr>
          <w:rFonts w:ascii="Arial" w:hAnsi="Arial" w:cs="Arial"/>
          <w:sz w:val="18"/>
          <w:szCs w:val="18"/>
        </w:rPr>
        <w:t>usuárias,</w:t>
      </w:r>
      <w:r w:rsidRPr="00720676">
        <w:rPr>
          <w:rFonts w:ascii="Arial" w:hAnsi="Arial" w:cs="Arial"/>
          <w:spacing w:val="1"/>
          <w:sz w:val="18"/>
          <w:szCs w:val="18"/>
        </w:rPr>
        <w:t xml:space="preserve"> </w:t>
      </w:r>
      <w:r w:rsidRPr="00720676">
        <w:rPr>
          <w:rFonts w:ascii="Arial" w:hAnsi="Arial" w:cs="Arial"/>
          <w:sz w:val="18"/>
          <w:szCs w:val="18"/>
        </w:rPr>
        <w:t>evitando</w:t>
      </w:r>
      <w:r w:rsidRPr="00720676">
        <w:rPr>
          <w:rFonts w:ascii="Arial" w:hAnsi="Arial" w:cs="Arial"/>
          <w:spacing w:val="1"/>
          <w:sz w:val="18"/>
          <w:szCs w:val="18"/>
        </w:rPr>
        <w:t xml:space="preserve"> </w:t>
      </w:r>
      <w:r w:rsidRPr="00720676">
        <w:rPr>
          <w:rFonts w:ascii="Arial" w:hAnsi="Arial" w:cs="Arial"/>
          <w:sz w:val="18"/>
          <w:szCs w:val="18"/>
        </w:rPr>
        <w:t>perdas</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produto</w:t>
      </w:r>
      <w:r w:rsidRPr="00720676">
        <w:rPr>
          <w:rFonts w:ascii="Arial" w:hAnsi="Arial" w:cs="Arial"/>
          <w:spacing w:val="1"/>
          <w:sz w:val="18"/>
          <w:szCs w:val="18"/>
        </w:rPr>
        <w:t xml:space="preserve"> </w:t>
      </w:r>
      <w:r w:rsidRPr="00720676">
        <w:rPr>
          <w:rFonts w:ascii="Arial" w:hAnsi="Arial" w:cs="Arial"/>
          <w:sz w:val="18"/>
          <w:szCs w:val="18"/>
        </w:rPr>
        <w:t>e/ou</w:t>
      </w:r>
      <w:r w:rsidRPr="00720676">
        <w:rPr>
          <w:rFonts w:ascii="Arial" w:hAnsi="Arial" w:cs="Arial"/>
          <w:spacing w:val="1"/>
          <w:sz w:val="18"/>
          <w:szCs w:val="18"/>
        </w:rPr>
        <w:t xml:space="preserve"> </w:t>
      </w:r>
      <w:r w:rsidRPr="00720676">
        <w:rPr>
          <w:rFonts w:ascii="Arial" w:hAnsi="Arial" w:cs="Arial"/>
          <w:sz w:val="18"/>
          <w:szCs w:val="18"/>
        </w:rPr>
        <w:t>financeiras.</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6"/>
        <w:rPr>
          <w:rFonts w:ascii="Arial" w:hAnsi="Arial" w:cs="Arial"/>
          <w:sz w:val="18"/>
          <w:szCs w:val="18"/>
        </w:rPr>
      </w:pPr>
    </w:p>
    <w:p w:rsidR="00720676" w:rsidRPr="00720676" w:rsidRDefault="00720676" w:rsidP="00D13976">
      <w:pPr>
        <w:spacing w:line="268" w:lineRule="auto"/>
        <w:ind w:left="114" w:right="129"/>
        <w:jc w:val="both"/>
        <w:rPr>
          <w:rFonts w:ascii="Arial" w:hAnsi="Arial" w:cs="Arial"/>
          <w:sz w:val="18"/>
          <w:szCs w:val="18"/>
        </w:rPr>
      </w:pPr>
      <w:r w:rsidRPr="00720676">
        <w:rPr>
          <w:rFonts w:ascii="Arial" w:hAnsi="Arial" w:cs="Arial"/>
          <w:sz w:val="18"/>
          <w:szCs w:val="18"/>
        </w:rPr>
        <w:t>Visa substituir atual ata de registro de preço, conforme histórico de processos vigentes, com</w:t>
      </w:r>
      <w:r w:rsidRPr="00720676">
        <w:rPr>
          <w:rFonts w:ascii="Arial" w:hAnsi="Arial" w:cs="Arial"/>
          <w:spacing w:val="1"/>
          <w:sz w:val="18"/>
          <w:szCs w:val="18"/>
        </w:rPr>
        <w:t xml:space="preserve"> </w:t>
      </w:r>
      <w:r w:rsidRPr="00720676">
        <w:rPr>
          <w:rFonts w:ascii="Arial" w:hAnsi="Arial" w:cs="Arial"/>
          <w:sz w:val="18"/>
          <w:szCs w:val="18"/>
        </w:rPr>
        <w:t>validade</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12</w:t>
      </w:r>
      <w:r w:rsidRPr="00720676">
        <w:rPr>
          <w:rFonts w:ascii="Arial" w:hAnsi="Arial" w:cs="Arial"/>
          <w:spacing w:val="-1"/>
          <w:sz w:val="18"/>
          <w:szCs w:val="18"/>
        </w:rPr>
        <w:t xml:space="preserve"> </w:t>
      </w:r>
      <w:r w:rsidRPr="00720676">
        <w:rPr>
          <w:rFonts w:ascii="Arial" w:hAnsi="Arial" w:cs="Arial"/>
          <w:sz w:val="18"/>
          <w:szCs w:val="18"/>
        </w:rPr>
        <w:t>meses.</w:t>
      </w:r>
    </w:p>
    <w:p w:rsidR="00720676" w:rsidRPr="00720676" w:rsidRDefault="00720676" w:rsidP="00720676">
      <w:pPr>
        <w:pStyle w:val="Corpodetexto"/>
        <w:spacing w:before="9"/>
        <w:rPr>
          <w:rFonts w:ascii="Arial" w:hAnsi="Arial" w:cs="Arial"/>
          <w:sz w:val="18"/>
          <w:szCs w:val="18"/>
        </w:rPr>
      </w:pPr>
    </w:p>
    <w:p w:rsidR="00720676" w:rsidRPr="00720676" w:rsidRDefault="00720676" w:rsidP="00D13976">
      <w:pPr>
        <w:pStyle w:val="Corpodetexto"/>
        <w:spacing w:line="295" w:lineRule="auto"/>
        <w:ind w:left="114" w:right="133"/>
        <w:jc w:val="both"/>
        <w:rPr>
          <w:rFonts w:ascii="Arial" w:hAnsi="Arial" w:cs="Arial"/>
          <w:sz w:val="18"/>
          <w:szCs w:val="18"/>
        </w:rPr>
      </w:pPr>
      <w:r w:rsidRPr="00720676">
        <w:rPr>
          <w:rFonts w:ascii="Arial" w:hAnsi="Arial" w:cs="Arial"/>
          <w:sz w:val="18"/>
          <w:szCs w:val="18"/>
        </w:rPr>
        <w:t>Os</w:t>
      </w:r>
      <w:r w:rsidRPr="00720676">
        <w:rPr>
          <w:rFonts w:ascii="Arial" w:hAnsi="Arial" w:cs="Arial"/>
          <w:spacing w:val="1"/>
          <w:sz w:val="18"/>
          <w:szCs w:val="18"/>
        </w:rPr>
        <w:t xml:space="preserve"> </w:t>
      </w:r>
      <w:r w:rsidRPr="00720676">
        <w:rPr>
          <w:rFonts w:ascii="Arial" w:hAnsi="Arial" w:cs="Arial"/>
          <w:sz w:val="18"/>
          <w:szCs w:val="18"/>
        </w:rPr>
        <w:t>fornecedores</w:t>
      </w:r>
      <w:r w:rsidRPr="00720676">
        <w:rPr>
          <w:rFonts w:ascii="Arial" w:hAnsi="Arial" w:cs="Arial"/>
          <w:spacing w:val="1"/>
          <w:sz w:val="18"/>
          <w:szCs w:val="18"/>
        </w:rPr>
        <w:t xml:space="preserve"> </w:t>
      </w:r>
      <w:r w:rsidRPr="00720676">
        <w:rPr>
          <w:rFonts w:ascii="Arial" w:hAnsi="Arial" w:cs="Arial"/>
          <w:sz w:val="18"/>
          <w:szCs w:val="18"/>
        </w:rPr>
        <w:t>que</w:t>
      </w:r>
      <w:r w:rsidRPr="00720676">
        <w:rPr>
          <w:rFonts w:ascii="Arial" w:hAnsi="Arial" w:cs="Arial"/>
          <w:spacing w:val="1"/>
          <w:sz w:val="18"/>
          <w:szCs w:val="18"/>
        </w:rPr>
        <w:t xml:space="preserve"> </w:t>
      </w:r>
      <w:r w:rsidRPr="00720676">
        <w:rPr>
          <w:rFonts w:ascii="Arial" w:hAnsi="Arial" w:cs="Arial"/>
          <w:sz w:val="18"/>
          <w:szCs w:val="18"/>
        </w:rPr>
        <w:t>assinarem</w:t>
      </w:r>
      <w:r w:rsidRPr="00720676">
        <w:rPr>
          <w:rFonts w:ascii="Arial" w:hAnsi="Arial" w:cs="Arial"/>
          <w:spacing w:val="1"/>
          <w:sz w:val="18"/>
          <w:szCs w:val="18"/>
        </w:rPr>
        <w:t xml:space="preserve"> </w:t>
      </w:r>
      <w:r w:rsidRPr="00720676">
        <w:rPr>
          <w:rFonts w:ascii="Arial" w:hAnsi="Arial" w:cs="Arial"/>
          <w:sz w:val="18"/>
          <w:szCs w:val="18"/>
        </w:rPr>
        <w:t>a</w:t>
      </w:r>
      <w:r w:rsidRPr="00720676">
        <w:rPr>
          <w:rFonts w:ascii="Arial" w:hAnsi="Arial" w:cs="Arial"/>
          <w:spacing w:val="1"/>
          <w:sz w:val="18"/>
          <w:szCs w:val="18"/>
        </w:rPr>
        <w:t xml:space="preserve"> </w:t>
      </w:r>
      <w:r w:rsidRPr="00720676">
        <w:rPr>
          <w:rFonts w:ascii="Arial" w:hAnsi="Arial" w:cs="Arial"/>
          <w:sz w:val="18"/>
          <w:szCs w:val="18"/>
        </w:rPr>
        <w:t>Ata</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Registro</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Preços</w:t>
      </w:r>
      <w:r w:rsidRPr="00720676">
        <w:rPr>
          <w:rFonts w:ascii="Arial" w:hAnsi="Arial" w:cs="Arial"/>
          <w:spacing w:val="1"/>
          <w:sz w:val="18"/>
          <w:szCs w:val="18"/>
        </w:rPr>
        <w:t xml:space="preserve"> </w:t>
      </w:r>
      <w:r w:rsidRPr="00720676">
        <w:rPr>
          <w:rFonts w:ascii="Arial" w:hAnsi="Arial" w:cs="Arial"/>
          <w:sz w:val="18"/>
          <w:szCs w:val="18"/>
        </w:rPr>
        <w:t>estarão</w:t>
      </w:r>
      <w:r w:rsidRPr="00720676">
        <w:rPr>
          <w:rFonts w:ascii="Arial" w:hAnsi="Arial" w:cs="Arial"/>
          <w:spacing w:val="1"/>
          <w:sz w:val="18"/>
          <w:szCs w:val="18"/>
        </w:rPr>
        <w:t xml:space="preserve"> </w:t>
      </w:r>
      <w:r w:rsidRPr="00720676">
        <w:rPr>
          <w:rFonts w:ascii="Arial" w:hAnsi="Arial" w:cs="Arial"/>
          <w:sz w:val="18"/>
          <w:szCs w:val="18"/>
        </w:rPr>
        <w:t>obrigados</w:t>
      </w:r>
      <w:r w:rsidRPr="00720676">
        <w:rPr>
          <w:rFonts w:ascii="Arial" w:hAnsi="Arial" w:cs="Arial"/>
          <w:spacing w:val="1"/>
          <w:sz w:val="18"/>
          <w:szCs w:val="18"/>
        </w:rPr>
        <w:t xml:space="preserve"> </w:t>
      </w:r>
      <w:r w:rsidRPr="00720676">
        <w:rPr>
          <w:rFonts w:ascii="Arial" w:hAnsi="Arial" w:cs="Arial"/>
          <w:sz w:val="18"/>
          <w:szCs w:val="18"/>
        </w:rPr>
        <w:t>a</w:t>
      </w:r>
      <w:r w:rsidRPr="00720676">
        <w:rPr>
          <w:rFonts w:ascii="Arial" w:hAnsi="Arial" w:cs="Arial"/>
          <w:spacing w:val="1"/>
          <w:sz w:val="18"/>
          <w:szCs w:val="18"/>
        </w:rPr>
        <w:t xml:space="preserve"> </w:t>
      </w:r>
      <w:r w:rsidRPr="00720676">
        <w:rPr>
          <w:rFonts w:ascii="Arial" w:hAnsi="Arial" w:cs="Arial"/>
          <w:sz w:val="18"/>
          <w:szCs w:val="18"/>
        </w:rPr>
        <w:t>celebrar</w:t>
      </w:r>
      <w:r w:rsidRPr="00720676">
        <w:rPr>
          <w:rFonts w:ascii="Arial" w:hAnsi="Arial" w:cs="Arial"/>
          <w:spacing w:val="1"/>
          <w:sz w:val="18"/>
          <w:szCs w:val="18"/>
        </w:rPr>
        <w:t xml:space="preserve"> </w:t>
      </w:r>
      <w:r w:rsidRPr="00720676">
        <w:rPr>
          <w:rFonts w:ascii="Arial" w:hAnsi="Arial" w:cs="Arial"/>
          <w:sz w:val="18"/>
          <w:szCs w:val="18"/>
        </w:rPr>
        <w:t>as</w:t>
      </w:r>
      <w:r w:rsidRPr="00720676">
        <w:rPr>
          <w:rFonts w:ascii="Arial" w:hAnsi="Arial" w:cs="Arial"/>
          <w:spacing w:val="1"/>
          <w:sz w:val="18"/>
          <w:szCs w:val="18"/>
        </w:rPr>
        <w:t xml:space="preserve"> </w:t>
      </w:r>
      <w:r w:rsidRPr="00720676">
        <w:rPr>
          <w:rFonts w:ascii="Arial" w:hAnsi="Arial" w:cs="Arial"/>
          <w:sz w:val="18"/>
          <w:szCs w:val="18"/>
        </w:rPr>
        <w:t>contratações.</w:t>
      </w:r>
    </w:p>
    <w:p w:rsidR="00720676" w:rsidRPr="00720676" w:rsidRDefault="00720676" w:rsidP="00720676">
      <w:pPr>
        <w:pStyle w:val="Corpodetexto"/>
        <w:rPr>
          <w:rFonts w:ascii="Arial" w:hAnsi="Arial" w:cs="Arial"/>
          <w:sz w:val="18"/>
          <w:szCs w:val="18"/>
        </w:rPr>
      </w:pPr>
    </w:p>
    <w:p w:rsidR="00720676" w:rsidRPr="00720676" w:rsidRDefault="00720676" w:rsidP="00D13976">
      <w:pPr>
        <w:pStyle w:val="Corpodetexto"/>
        <w:spacing w:before="129" w:line="295" w:lineRule="auto"/>
        <w:ind w:left="114" w:right="133"/>
        <w:jc w:val="both"/>
        <w:rPr>
          <w:rFonts w:ascii="Arial" w:hAnsi="Arial" w:cs="Arial"/>
          <w:sz w:val="18"/>
          <w:szCs w:val="18"/>
        </w:rPr>
      </w:pPr>
      <w:r w:rsidRPr="00720676">
        <w:rPr>
          <w:rFonts w:ascii="Arial" w:hAnsi="Arial" w:cs="Arial"/>
          <w:sz w:val="18"/>
          <w:szCs w:val="18"/>
        </w:rPr>
        <w:t>A existência de preços registrados não obriga a Administração a firmar as contratações decorrentes da</w:t>
      </w:r>
      <w:r w:rsidRPr="00720676">
        <w:rPr>
          <w:rFonts w:ascii="Arial" w:hAnsi="Arial" w:cs="Arial"/>
          <w:spacing w:val="1"/>
          <w:sz w:val="18"/>
          <w:szCs w:val="18"/>
        </w:rPr>
        <w:t xml:space="preserve"> </w:t>
      </w:r>
      <w:r w:rsidRPr="00720676">
        <w:rPr>
          <w:rFonts w:ascii="Arial" w:hAnsi="Arial" w:cs="Arial"/>
          <w:sz w:val="18"/>
          <w:szCs w:val="18"/>
        </w:rPr>
        <w:t>Ata de Registro de Preços, ficando-lhe facultada à utilização de outros meios, respeitada a legislação</w:t>
      </w:r>
      <w:r w:rsidRPr="00720676">
        <w:rPr>
          <w:rFonts w:ascii="Arial" w:hAnsi="Arial" w:cs="Arial"/>
          <w:spacing w:val="1"/>
          <w:sz w:val="18"/>
          <w:szCs w:val="18"/>
        </w:rPr>
        <w:t xml:space="preserve"> </w:t>
      </w:r>
      <w:r w:rsidRPr="00720676">
        <w:rPr>
          <w:rFonts w:ascii="Arial" w:hAnsi="Arial" w:cs="Arial"/>
          <w:sz w:val="18"/>
          <w:szCs w:val="18"/>
        </w:rPr>
        <w:t>relativa às licitações, sendo assegurado ao beneficiário do registro a preferência de contratação em</w:t>
      </w:r>
      <w:r w:rsidRPr="00720676">
        <w:rPr>
          <w:rFonts w:ascii="Arial" w:hAnsi="Arial" w:cs="Arial"/>
          <w:spacing w:val="1"/>
          <w:sz w:val="18"/>
          <w:szCs w:val="18"/>
        </w:rPr>
        <w:t xml:space="preserve"> </w:t>
      </w:r>
      <w:r w:rsidRPr="00720676">
        <w:rPr>
          <w:rFonts w:ascii="Arial" w:hAnsi="Arial" w:cs="Arial"/>
          <w:sz w:val="18"/>
          <w:szCs w:val="18"/>
        </w:rPr>
        <w:t>igualdade de condições.</w:t>
      </w:r>
    </w:p>
    <w:p w:rsidR="00720676" w:rsidRPr="00720676" w:rsidRDefault="00720676" w:rsidP="00720676">
      <w:pPr>
        <w:pStyle w:val="Corpodetexto"/>
        <w:rPr>
          <w:rFonts w:ascii="Arial" w:hAnsi="Arial" w:cs="Arial"/>
          <w:sz w:val="18"/>
          <w:szCs w:val="18"/>
        </w:rPr>
      </w:pPr>
    </w:p>
    <w:p w:rsidR="00720676" w:rsidRPr="00720676" w:rsidRDefault="00720676" w:rsidP="00D13976">
      <w:pPr>
        <w:pStyle w:val="Corpodetexto"/>
        <w:spacing w:before="129" w:line="295" w:lineRule="auto"/>
        <w:ind w:left="114" w:right="134"/>
        <w:jc w:val="both"/>
        <w:rPr>
          <w:rFonts w:ascii="Arial" w:hAnsi="Arial" w:cs="Arial"/>
          <w:sz w:val="18"/>
          <w:szCs w:val="18"/>
        </w:rPr>
      </w:pPr>
      <w:r w:rsidRPr="00720676">
        <w:rPr>
          <w:rFonts w:ascii="Arial" w:hAnsi="Arial" w:cs="Arial"/>
          <w:sz w:val="18"/>
          <w:szCs w:val="18"/>
        </w:rPr>
        <w:t>As contratações decorrentes da Ata de Registro de Preços serão formalizadas mediante a emissão de</w:t>
      </w:r>
      <w:r w:rsidRPr="00720676">
        <w:rPr>
          <w:rFonts w:ascii="Arial" w:hAnsi="Arial" w:cs="Arial"/>
          <w:spacing w:val="1"/>
          <w:sz w:val="18"/>
          <w:szCs w:val="18"/>
        </w:rPr>
        <w:t xml:space="preserve"> </w:t>
      </w:r>
      <w:r w:rsidRPr="00720676">
        <w:rPr>
          <w:rFonts w:ascii="Arial" w:hAnsi="Arial" w:cs="Arial"/>
          <w:sz w:val="18"/>
          <w:szCs w:val="18"/>
        </w:rPr>
        <w:t>nota de empenho.</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129" w:line="295" w:lineRule="auto"/>
        <w:ind w:left="114" w:right="133"/>
        <w:jc w:val="both"/>
        <w:rPr>
          <w:rFonts w:ascii="Arial" w:hAnsi="Arial" w:cs="Arial"/>
          <w:sz w:val="18"/>
          <w:szCs w:val="18"/>
        </w:rPr>
      </w:pPr>
      <w:r w:rsidRPr="00720676">
        <w:rPr>
          <w:rFonts w:ascii="Arial" w:hAnsi="Arial" w:cs="Arial"/>
          <w:sz w:val="18"/>
          <w:szCs w:val="18"/>
        </w:rPr>
        <w:t>Constitui condição para a celebração da contratação, bem como para a realização dos pagamentos dela</w:t>
      </w:r>
      <w:r w:rsidRPr="00720676">
        <w:rPr>
          <w:rFonts w:ascii="Arial" w:hAnsi="Arial" w:cs="Arial"/>
          <w:spacing w:val="1"/>
          <w:sz w:val="18"/>
          <w:szCs w:val="18"/>
        </w:rPr>
        <w:t xml:space="preserve"> </w:t>
      </w:r>
      <w:r w:rsidRPr="00720676">
        <w:rPr>
          <w:rFonts w:ascii="Arial" w:hAnsi="Arial" w:cs="Arial"/>
          <w:sz w:val="18"/>
          <w:szCs w:val="18"/>
        </w:rPr>
        <w:t>decorrentes, a inexistência de registros em nome do fornecedor no “Cadastro Informativo dos Créditos</w:t>
      </w:r>
      <w:r w:rsidRPr="00720676">
        <w:rPr>
          <w:rFonts w:ascii="Arial" w:hAnsi="Arial" w:cs="Arial"/>
          <w:spacing w:val="1"/>
          <w:sz w:val="18"/>
          <w:szCs w:val="18"/>
        </w:rPr>
        <w:t xml:space="preserve"> </w:t>
      </w:r>
      <w:r w:rsidRPr="00720676">
        <w:rPr>
          <w:rFonts w:ascii="Arial" w:hAnsi="Arial" w:cs="Arial"/>
          <w:sz w:val="18"/>
          <w:szCs w:val="18"/>
        </w:rPr>
        <w:t>não Quitados de Órgãos e Entidades Estaduais– CADIN ESTADUAL”. Esta condição será considerada</w:t>
      </w:r>
      <w:r w:rsidRPr="00720676">
        <w:rPr>
          <w:rFonts w:ascii="Arial" w:hAnsi="Arial" w:cs="Arial"/>
          <w:spacing w:val="1"/>
          <w:sz w:val="18"/>
          <w:szCs w:val="18"/>
        </w:rPr>
        <w:t xml:space="preserve"> </w:t>
      </w:r>
      <w:r w:rsidRPr="00720676">
        <w:rPr>
          <w:rFonts w:ascii="Arial" w:hAnsi="Arial" w:cs="Arial"/>
          <w:sz w:val="18"/>
          <w:szCs w:val="18"/>
        </w:rPr>
        <w:t>cumprida</w:t>
      </w:r>
      <w:r w:rsidRPr="00720676">
        <w:rPr>
          <w:rFonts w:ascii="Arial" w:hAnsi="Arial" w:cs="Arial"/>
          <w:spacing w:val="20"/>
          <w:sz w:val="18"/>
          <w:szCs w:val="18"/>
        </w:rPr>
        <w:t xml:space="preserve"> </w:t>
      </w:r>
      <w:r w:rsidRPr="00720676">
        <w:rPr>
          <w:rFonts w:ascii="Arial" w:hAnsi="Arial" w:cs="Arial"/>
          <w:sz w:val="18"/>
          <w:szCs w:val="18"/>
        </w:rPr>
        <w:t>se</w:t>
      </w:r>
      <w:r w:rsidRPr="00720676">
        <w:rPr>
          <w:rFonts w:ascii="Arial" w:hAnsi="Arial" w:cs="Arial"/>
          <w:spacing w:val="20"/>
          <w:sz w:val="18"/>
          <w:szCs w:val="18"/>
        </w:rPr>
        <w:t xml:space="preserve"> </w:t>
      </w:r>
      <w:r w:rsidRPr="00720676">
        <w:rPr>
          <w:rFonts w:ascii="Arial" w:hAnsi="Arial" w:cs="Arial"/>
          <w:sz w:val="18"/>
          <w:szCs w:val="18"/>
        </w:rPr>
        <w:t>a</w:t>
      </w:r>
      <w:r w:rsidRPr="00720676">
        <w:rPr>
          <w:rFonts w:ascii="Arial" w:hAnsi="Arial" w:cs="Arial"/>
          <w:spacing w:val="20"/>
          <w:sz w:val="18"/>
          <w:szCs w:val="18"/>
        </w:rPr>
        <w:t xml:space="preserve"> </w:t>
      </w:r>
      <w:r w:rsidRPr="00720676">
        <w:rPr>
          <w:rFonts w:ascii="Arial" w:hAnsi="Arial" w:cs="Arial"/>
          <w:sz w:val="18"/>
          <w:szCs w:val="18"/>
        </w:rPr>
        <w:t>devedora</w:t>
      </w:r>
      <w:r w:rsidRPr="00720676">
        <w:rPr>
          <w:rFonts w:ascii="Arial" w:hAnsi="Arial" w:cs="Arial"/>
          <w:spacing w:val="20"/>
          <w:sz w:val="18"/>
          <w:szCs w:val="18"/>
        </w:rPr>
        <w:t xml:space="preserve"> </w:t>
      </w:r>
      <w:r w:rsidRPr="00720676">
        <w:rPr>
          <w:rFonts w:ascii="Arial" w:hAnsi="Arial" w:cs="Arial"/>
          <w:sz w:val="18"/>
          <w:szCs w:val="18"/>
        </w:rPr>
        <w:t>comprovar</w:t>
      </w:r>
      <w:r w:rsidRPr="00720676">
        <w:rPr>
          <w:rFonts w:ascii="Arial" w:hAnsi="Arial" w:cs="Arial"/>
          <w:spacing w:val="20"/>
          <w:sz w:val="18"/>
          <w:szCs w:val="18"/>
        </w:rPr>
        <w:t xml:space="preserve"> </w:t>
      </w:r>
      <w:r w:rsidRPr="00720676">
        <w:rPr>
          <w:rFonts w:ascii="Arial" w:hAnsi="Arial" w:cs="Arial"/>
          <w:sz w:val="18"/>
          <w:szCs w:val="18"/>
        </w:rPr>
        <w:t>que</w:t>
      </w:r>
      <w:r w:rsidRPr="00720676">
        <w:rPr>
          <w:rFonts w:ascii="Arial" w:hAnsi="Arial" w:cs="Arial"/>
          <w:spacing w:val="20"/>
          <w:sz w:val="18"/>
          <w:szCs w:val="18"/>
        </w:rPr>
        <w:t xml:space="preserve"> </w:t>
      </w:r>
      <w:r w:rsidRPr="00720676">
        <w:rPr>
          <w:rFonts w:ascii="Arial" w:hAnsi="Arial" w:cs="Arial"/>
          <w:sz w:val="18"/>
          <w:szCs w:val="18"/>
        </w:rPr>
        <w:t>os</w:t>
      </w:r>
      <w:r w:rsidRPr="00720676">
        <w:rPr>
          <w:rFonts w:ascii="Arial" w:hAnsi="Arial" w:cs="Arial"/>
          <w:spacing w:val="20"/>
          <w:sz w:val="18"/>
          <w:szCs w:val="18"/>
        </w:rPr>
        <w:t xml:space="preserve"> </w:t>
      </w:r>
      <w:r w:rsidRPr="00720676">
        <w:rPr>
          <w:rFonts w:ascii="Arial" w:hAnsi="Arial" w:cs="Arial"/>
          <w:sz w:val="18"/>
          <w:szCs w:val="18"/>
        </w:rPr>
        <w:t>respectivos</w:t>
      </w:r>
      <w:r w:rsidRPr="00720676">
        <w:rPr>
          <w:rFonts w:ascii="Arial" w:hAnsi="Arial" w:cs="Arial"/>
          <w:spacing w:val="20"/>
          <w:sz w:val="18"/>
          <w:szCs w:val="18"/>
        </w:rPr>
        <w:t xml:space="preserve"> </w:t>
      </w:r>
      <w:r w:rsidRPr="00720676">
        <w:rPr>
          <w:rFonts w:ascii="Arial" w:hAnsi="Arial" w:cs="Arial"/>
          <w:sz w:val="18"/>
          <w:szCs w:val="18"/>
        </w:rPr>
        <w:t>registros</w:t>
      </w:r>
      <w:r w:rsidRPr="00720676">
        <w:rPr>
          <w:rFonts w:ascii="Arial" w:hAnsi="Arial" w:cs="Arial"/>
          <w:spacing w:val="20"/>
          <w:sz w:val="18"/>
          <w:szCs w:val="18"/>
        </w:rPr>
        <w:t xml:space="preserve"> </w:t>
      </w:r>
      <w:r w:rsidRPr="00720676">
        <w:rPr>
          <w:rFonts w:ascii="Arial" w:hAnsi="Arial" w:cs="Arial"/>
          <w:sz w:val="18"/>
          <w:szCs w:val="18"/>
        </w:rPr>
        <w:t>se</w:t>
      </w:r>
      <w:r w:rsidRPr="00720676">
        <w:rPr>
          <w:rFonts w:ascii="Arial" w:hAnsi="Arial" w:cs="Arial"/>
          <w:spacing w:val="20"/>
          <w:sz w:val="18"/>
          <w:szCs w:val="18"/>
        </w:rPr>
        <w:t xml:space="preserve"> </w:t>
      </w:r>
      <w:r w:rsidRPr="00720676">
        <w:rPr>
          <w:rFonts w:ascii="Arial" w:hAnsi="Arial" w:cs="Arial"/>
          <w:sz w:val="18"/>
          <w:szCs w:val="18"/>
        </w:rPr>
        <w:t>encontram</w:t>
      </w:r>
      <w:r w:rsidRPr="00720676">
        <w:rPr>
          <w:rFonts w:ascii="Arial" w:hAnsi="Arial" w:cs="Arial"/>
          <w:spacing w:val="20"/>
          <w:sz w:val="18"/>
          <w:szCs w:val="18"/>
        </w:rPr>
        <w:t xml:space="preserve"> </w:t>
      </w:r>
      <w:r w:rsidRPr="00720676">
        <w:rPr>
          <w:rFonts w:ascii="Arial" w:hAnsi="Arial" w:cs="Arial"/>
          <w:sz w:val="18"/>
          <w:szCs w:val="18"/>
        </w:rPr>
        <w:t>suspensos,</w:t>
      </w:r>
      <w:r w:rsidRPr="00720676">
        <w:rPr>
          <w:rFonts w:ascii="Arial" w:hAnsi="Arial" w:cs="Arial"/>
          <w:spacing w:val="20"/>
          <w:sz w:val="18"/>
          <w:szCs w:val="18"/>
        </w:rPr>
        <w:t xml:space="preserve"> </w:t>
      </w:r>
      <w:r w:rsidRPr="00720676">
        <w:rPr>
          <w:rFonts w:ascii="Arial" w:hAnsi="Arial" w:cs="Arial"/>
          <w:sz w:val="18"/>
          <w:szCs w:val="18"/>
        </w:rPr>
        <w:t>nos</w:t>
      </w:r>
      <w:r w:rsidRPr="00720676">
        <w:rPr>
          <w:rFonts w:ascii="Arial" w:hAnsi="Arial" w:cs="Arial"/>
          <w:spacing w:val="20"/>
          <w:sz w:val="18"/>
          <w:szCs w:val="18"/>
        </w:rPr>
        <w:t xml:space="preserve"> </w:t>
      </w:r>
      <w:r w:rsidRPr="00720676">
        <w:rPr>
          <w:rFonts w:ascii="Arial" w:hAnsi="Arial" w:cs="Arial"/>
          <w:sz w:val="18"/>
          <w:szCs w:val="18"/>
        </w:rPr>
        <w:t>termos</w:t>
      </w:r>
      <w:r w:rsidRPr="00720676">
        <w:rPr>
          <w:rFonts w:ascii="Arial" w:hAnsi="Arial" w:cs="Arial"/>
          <w:spacing w:val="1"/>
          <w:sz w:val="18"/>
          <w:szCs w:val="18"/>
        </w:rPr>
        <w:t xml:space="preserve"> </w:t>
      </w:r>
      <w:r w:rsidRPr="00720676">
        <w:rPr>
          <w:rFonts w:ascii="Arial" w:hAnsi="Arial" w:cs="Arial"/>
          <w:sz w:val="18"/>
          <w:szCs w:val="18"/>
        </w:rPr>
        <w:t>do artigo 8º, §§ 1º e 2º. Da Lei Estadual nº 12.799/2008</w:t>
      </w:r>
    </w:p>
    <w:p w:rsidR="00720676" w:rsidRPr="00720676" w:rsidRDefault="00720676" w:rsidP="00720676">
      <w:pPr>
        <w:pStyle w:val="Corpodetexto"/>
        <w:rPr>
          <w:rFonts w:ascii="Arial" w:hAnsi="Arial" w:cs="Arial"/>
          <w:sz w:val="18"/>
          <w:szCs w:val="18"/>
        </w:rPr>
      </w:pPr>
    </w:p>
    <w:p w:rsidR="00720676" w:rsidRPr="00720676" w:rsidRDefault="00720676" w:rsidP="00D13976">
      <w:pPr>
        <w:pStyle w:val="Ttulo2"/>
        <w:numPr>
          <w:ilvl w:val="0"/>
          <w:numId w:val="1"/>
        </w:numPr>
        <w:tabs>
          <w:tab w:val="left" w:pos="384"/>
        </w:tabs>
        <w:spacing w:before="89"/>
        <w:ind w:hanging="1263"/>
        <w:rPr>
          <w:rFonts w:ascii="Arial" w:hAnsi="Arial" w:cs="Arial"/>
          <w:sz w:val="18"/>
          <w:szCs w:val="18"/>
        </w:rPr>
      </w:pPr>
      <w:r w:rsidRPr="00720676">
        <w:rPr>
          <w:rFonts w:ascii="Arial" w:hAnsi="Arial" w:cs="Arial"/>
          <w:sz w:val="18"/>
          <w:szCs w:val="18"/>
        </w:rPr>
        <w:t>Estimativa</w:t>
      </w:r>
      <w:r w:rsidRPr="00720676">
        <w:rPr>
          <w:rFonts w:ascii="Arial" w:hAnsi="Arial" w:cs="Arial"/>
          <w:spacing w:val="-7"/>
          <w:sz w:val="18"/>
          <w:szCs w:val="18"/>
        </w:rPr>
        <w:t xml:space="preserve"> </w:t>
      </w:r>
      <w:r w:rsidRPr="00720676">
        <w:rPr>
          <w:rFonts w:ascii="Arial" w:hAnsi="Arial" w:cs="Arial"/>
          <w:sz w:val="18"/>
          <w:szCs w:val="18"/>
        </w:rPr>
        <w:t>das</w:t>
      </w:r>
      <w:r w:rsidRPr="00720676">
        <w:rPr>
          <w:rFonts w:ascii="Arial" w:hAnsi="Arial" w:cs="Arial"/>
          <w:spacing w:val="-7"/>
          <w:sz w:val="18"/>
          <w:szCs w:val="18"/>
        </w:rPr>
        <w:t xml:space="preserve"> </w:t>
      </w:r>
      <w:r w:rsidRPr="00720676">
        <w:rPr>
          <w:rFonts w:ascii="Arial" w:hAnsi="Arial" w:cs="Arial"/>
          <w:sz w:val="18"/>
          <w:szCs w:val="18"/>
        </w:rPr>
        <w:t>Quantidades</w:t>
      </w:r>
      <w:r w:rsidRPr="00720676">
        <w:rPr>
          <w:rFonts w:ascii="Arial" w:hAnsi="Arial" w:cs="Arial"/>
          <w:spacing w:val="-6"/>
          <w:sz w:val="18"/>
          <w:szCs w:val="18"/>
        </w:rPr>
        <w:t xml:space="preserve"> </w:t>
      </w:r>
      <w:r w:rsidRPr="00720676">
        <w:rPr>
          <w:rFonts w:ascii="Arial" w:hAnsi="Arial" w:cs="Arial"/>
          <w:sz w:val="18"/>
          <w:szCs w:val="18"/>
        </w:rPr>
        <w:t>a</w:t>
      </w:r>
      <w:r w:rsidRPr="00720676">
        <w:rPr>
          <w:rFonts w:ascii="Arial" w:hAnsi="Arial" w:cs="Arial"/>
          <w:spacing w:val="-6"/>
          <w:sz w:val="18"/>
          <w:szCs w:val="18"/>
        </w:rPr>
        <w:t xml:space="preserve"> </w:t>
      </w:r>
      <w:r w:rsidRPr="00720676">
        <w:rPr>
          <w:rFonts w:ascii="Arial" w:hAnsi="Arial" w:cs="Arial"/>
          <w:sz w:val="18"/>
          <w:szCs w:val="18"/>
        </w:rPr>
        <w:t>serem</w:t>
      </w:r>
      <w:r w:rsidRPr="00720676">
        <w:rPr>
          <w:rFonts w:ascii="Arial" w:hAnsi="Arial" w:cs="Arial"/>
          <w:spacing w:val="-7"/>
          <w:sz w:val="18"/>
          <w:szCs w:val="18"/>
        </w:rPr>
        <w:t xml:space="preserve"> </w:t>
      </w:r>
      <w:r w:rsidRPr="00720676">
        <w:rPr>
          <w:rFonts w:ascii="Arial" w:hAnsi="Arial" w:cs="Arial"/>
          <w:sz w:val="18"/>
          <w:szCs w:val="18"/>
        </w:rPr>
        <w:t>Contratadas</w:t>
      </w:r>
    </w:p>
    <w:p w:rsidR="00720676" w:rsidRPr="00720676" w:rsidRDefault="00720676" w:rsidP="00720676">
      <w:pPr>
        <w:pStyle w:val="Corpodetexto"/>
        <w:spacing w:before="254" w:line="295" w:lineRule="auto"/>
        <w:ind w:left="114" w:right="133"/>
        <w:jc w:val="both"/>
        <w:rPr>
          <w:rFonts w:ascii="Arial" w:hAnsi="Arial" w:cs="Arial"/>
          <w:sz w:val="18"/>
          <w:szCs w:val="18"/>
        </w:rPr>
      </w:pPr>
      <w:r w:rsidRPr="00720676">
        <w:rPr>
          <w:rFonts w:ascii="Arial" w:hAnsi="Arial" w:cs="Arial"/>
          <w:sz w:val="18"/>
          <w:szCs w:val="18"/>
        </w:rPr>
        <w:t>As quantidades a serem adquiridas foram definidas com base na análise da média de consumo mensal</w:t>
      </w:r>
      <w:r w:rsidRPr="00720676">
        <w:rPr>
          <w:rFonts w:ascii="Arial" w:hAnsi="Arial" w:cs="Arial"/>
          <w:spacing w:val="1"/>
          <w:sz w:val="18"/>
          <w:szCs w:val="18"/>
        </w:rPr>
        <w:t xml:space="preserve"> </w:t>
      </w:r>
      <w:r w:rsidRPr="00720676">
        <w:rPr>
          <w:rFonts w:ascii="Arial" w:hAnsi="Arial" w:cs="Arial"/>
          <w:sz w:val="18"/>
          <w:szCs w:val="18"/>
        </w:rPr>
        <w:t>dos últimos 12 meses fornecida pelo sistema de gestão de estoque – SOUL MV. A partir disso, foi</w:t>
      </w:r>
      <w:r w:rsidRPr="00720676">
        <w:rPr>
          <w:rFonts w:ascii="Arial" w:hAnsi="Arial" w:cs="Arial"/>
          <w:spacing w:val="1"/>
          <w:sz w:val="18"/>
          <w:szCs w:val="18"/>
        </w:rPr>
        <w:t xml:space="preserve"> </w:t>
      </w:r>
      <w:r w:rsidRPr="00720676">
        <w:rPr>
          <w:rFonts w:ascii="Arial" w:hAnsi="Arial" w:cs="Arial"/>
          <w:sz w:val="18"/>
          <w:szCs w:val="18"/>
        </w:rPr>
        <w:t>projetado quantitativo para consumo durante a vigência da ata, acrescido de margem de segurança de</w:t>
      </w:r>
      <w:r w:rsidRPr="00720676">
        <w:rPr>
          <w:rFonts w:ascii="Arial" w:hAnsi="Arial" w:cs="Arial"/>
          <w:spacing w:val="1"/>
          <w:sz w:val="18"/>
          <w:szCs w:val="18"/>
        </w:rPr>
        <w:t xml:space="preserve"> </w:t>
      </w:r>
      <w:r w:rsidRPr="00720676">
        <w:rPr>
          <w:rFonts w:ascii="Arial" w:hAnsi="Arial" w:cs="Arial"/>
          <w:sz w:val="18"/>
          <w:szCs w:val="18"/>
        </w:rPr>
        <w:t>25% em razão da instabilidade do consumo. O quantitativo consta expressamente no documento de</w:t>
      </w:r>
      <w:r w:rsidRPr="00720676">
        <w:rPr>
          <w:rFonts w:ascii="Arial" w:hAnsi="Arial" w:cs="Arial"/>
          <w:spacing w:val="1"/>
          <w:sz w:val="18"/>
          <w:szCs w:val="18"/>
        </w:rPr>
        <w:t xml:space="preserve"> </w:t>
      </w:r>
      <w:r w:rsidRPr="00720676">
        <w:rPr>
          <w:rFonts w:ascii="Arial" w:hAnsi="Arial" w:cs="Arial"/>
          <w:sz w:val="18"/>
          <w:szCs w:val="18"/>
        </w:rPr>
        <w:t>formalização da demanda e demais documentos anexos que lhe dão suporte.</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6"/>
        <w:rPr>
          <w:rFonts w:ascii="Arial" w:hAnsi="Arial" w:cs="Arial"/>
          <w:sz w:val="18"/>
          <w:szCs w:val="18"/>
        </w:rPr>
      </w:pPr>
    </w:p>
    <w:p w:rsidR="00720676" w:rsidRPr="00720676" w:rsidRDefault="00720676" w:rsidP="00D13976">
      <w:pPr>
        <w:pStyle w:val="Ttulo2"/>
        <w:numPr>
          <w:ilvl w:val="0"/>
          <w:numId w:val="1"/>
        </w:numPr>
        <w:tabs>
          <w:tab w:val="left" w:pos="384"/>
        </w:tabs>
        <w:ind w:hanging="1263"/>
        <w:rPr>
          <w:rFonts w:ascii="Arial" w:hAnsi="Arial" w:cs="Arial"/>
          <w:sz w:val="18"/>
          <w:szCs w:val="18"/>
        </w:rPr>
      </w:pPr>
      <w:r w:rsidRPr="00720676">
        <w:rPr>
          <w:rFonts w:ascii="Arial" w:hAnsi="Arial" w:cs="Arial"/>
          <w:sz w:val="18"/>
          <w:szCs w:val="18"/>
        </w:rPr>
        <w:t>Estimativa</w:t>
      </w:r>
      <w:r w:rsidRPr="00720676">
        <w:rPr>
          <w:rFonts w:ascii="Arial" w:hAnsi="Arial" w:cs="Arial"/>
          <w:spacing w:val="-6"/>
          <w:sz w:val="18"/>
          <w:szCs w:val="18"/>
        </w:rPr>
        <w:t xml:space="preserve"> </w:t>
      </w:r>
      <w:r w:rsidRPr="00720676">
        <w:rPr>
          <w:rFonts w:ascii="Arial" w:hAnsi="Arial" w:cs="Arial"/>
          <w:sz w:val="18"/>
          <w:szCs w:val="18"/>
        </w:rPr>
        <w:t>do</w:t>
      </w:r>
      <w:r w:rsidRPr="00720676">
        <w:rPr>
          <w:rFonts w:ascii="Arial" w:hAnsi="Arial" w:cs="Arial"/>
          <w:spacing w:val="-6"/>
          <w:sz w:val="18"/>
          <w:szCs w:val="18"/>
        </w:rPr>
        <w:t xml:space="preserve"> </w:t>
      </w:r>
      <w:r w:rsidRPr="00720676">
        <w:rPr>
          <w:rFonts w:ascii="Arial" w:hAnsi="Arial" w:cs="Arial"/>
          <w:sz w:val="18"/>
          <w:szCs w:val="18"/>
        </w:rPr>
        <w:t>Valor</w:t>
      </w:r>
      <w:r w:rsidRPr="00720676">
        <w:rPr>
          <w:rFonts w:ascii="Arial" w:hAnsi="Arial" w:cs="Arial"/>
          <w:spacing w:val="-6"/>
          <w:sz w:val="18"/>
          <w:szCs w:val="18"/>
        </w:rPr>
        <w:t xml:space="preserve"> </w:t>
      </w:r>
      <w:r w:rsidRPr="00720676">
        <w:rPr>
          <w:rFonts w:ascii="Arial" w:hAnsi="Arial" w:cs="Arial"/>
          <w:sz w:val="18"/>
          <w:szCs w:val="18"/>
        </w:rPr>
        <w:t>da</w:t>
      </w:r>
      <w:r w:rsidRPr="00720676">
        <w:rPr>
          <w:rFonts w:ascii="Arial" w:hAnsi="Arial" w:cs="Arial"/>
          <w:spacing w:val="-6"/>
          <w:sz w:val="18"/>
          <w:szCs w:val="18"/>
        </w:rPr>
        <w:t xml:space="preserve"> </w:t>
      </w:r>
      <w:r w:rsidRPr="00720676">
        <w:rPr>
          <w:rFonts w:ascii="Arial" w:hAnsi="Arial" w:cs="Arial"/>
          <w:sz w:val="18"/>
          <w:szCs w:val="18"/>
        </w:rPr>
        <w:t>Contratação</w:t>
      </w:r>
    </w:p>
    <w:p w:rsidR="00720676" w:rsidRPr="00720676" w:rsidRDefault="00720676" w:rsidP="00720676">
      <w:pPr>
        <w:pStyle w:val="Corpodetexto"/>
        <w:spacing w:before="255" w:line="295" w:lineRule="auto"/>
        <w:ind w:left="114" w:right="133"/>
        <w:jc w:val="both"/>
        <w:rPr>
          <w:rFonts w:ascii="Arial" w:hAnsi="Arial" w:cs="Arial"/>
          <w:sz w:val="18"/>
          <w:szCs w:val="18"/>
        </w:rPr>
      </w:pPr>
      <w:r w:rsidRPr="00720676">
        <w:rPr>
          <w:rFonts w:ascii="Arial" w:hAnsi="Arial" w:cs="Arial"/>
          <w:sz w:val="18"/>
          <w:szCs w:val="18"/>
        </w:rPr>
        <w:t>Os estudos sobre preços referenciais constantes neste Processo administrativo, de caráter restrito,</w:t>
      </w:r>
      <w:r w:rsidRPr="00720676">
        <w:rPr>
          <w:rFonts w:ascii="Arial" w:hAnsi="Arial" w:cs="Arial"/>
          <w:spacing w:val="1"/>
          <w:sz w:val="18"/>
          <w:szCs w:val="18"/>
        </w:rPr>
        <w:t xml:space="preserve"> </w:t>
      </w:r>
      <w:r w:rsidRPr="00720676">
        <w:rPr>
          <w:rFonts w:ascii="Arial" w:hAnsi="Arial" w:cs="Arial"/>
          <w:sz w:val="18"/>
          <w:szCs w:val="18"/>
        </w:rPr>
        <w:t>mediante justificativa nos autos, considerando o tratamento sigiloso do orçamento desta contratação,</w:t>
      </w:r>
      <w:r w:rsidRPr="00720676">
        <w:rPr>
          <w:rFonts w:ascii="Arial" w:hAnsi="Arial" w:cs="Arial"/>
          <w:spacing w:val="1"/>
          <w:sz w:val="18"/>
          <w:szCs w:val="18"/>
        </w:rPr>
        <w:t xml:space="preserve"> </w:t>
      </w:r>
      <w:r w:rsidRPr="00720676">
        <w:rPr>
          <w:rFonts w:ascii="Arial" w:hAnsi="Arial" w:cs="Arial"/>
          <w:sz w:val="18"/>
          <w:szCs w:val="18"/>
        </w:rPr>
        <w:t>respaldado pela Lei 14.133/2021, facultando-se sua publicidade após os julgamentos das propostas.</w:t>
      </w:r>
    </w:p>
    <w:p w:rsidR="00720676" w:rsidRPr="00720676" w:rsidRDefault="00720676" w:rsidP="00720676">
      <w:pPr>
        <w:pStyle w:val="Corpodetexto"/>
        <w:spacing w:before="5"/>
        <w:rPr>
          <w:rFonts w:ascii="Arial" w:hAnsi="Arial" w:cs="Arial"/>
          <w:sz w:val="18"/>
          <w:szCs w:val="18"/>
        </w:rPr>
      </w:pPr>
    </w:p>
    <w:p w:rsidR="00720676" w:rsidRPr="00720676" w:rsidRDefault="00720676" w:rsidP="00720676">
      <w:pPr>
        <w:pStyle w:val="Corpodetexto"/>
        <w:spacing w:before="1"/>
        <w:ind w:left="114"/>
        <w:jc w:val="both"/>
        <w:rPr>
          <w:rFonts w:ascii="Arial" w:hAnsi="Arial" w:cs="Arial"/>
          <w:sz w:val="18"/>
          <w:szCs w:val="18"/>
        </w:rPr>
      </w:pPr>
      <w:r w:rsidRPr="00720676">
        <w:rPr>
          <w:rFonts w:ascii="Arial" w:hAnsi="Arial" w:cs="Arial"/>
          <w:sz w:val="18"/>
          <w:szCs w:val="18"/>
        </w:rPr>
        <w:t>As vantagens do orçamento sigiloso são inúmeras, dentre elas pontuamos as seguintes:</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rPr>
          <w:rFonts w:ascii="Arial" w:hAnsi="Arial" w:cs="Arial"/>
          <w:sz w:val="18"/>
          <w:szCs w:val="18"/>
        </w:rPr>
      </w:pPr>
    </w:p>
    <w:p w:rsidR="00720676" w:rsidRPr="00D13976" w:rsidRDefault="00720676" w:rsidP="00D13976">
      <w:pPr>
        <w:pStyle w:val="PargrafodaLista"/>
        <w:numPr>
          <w:ilvl w:val="0"/>
          <w:numId w:val="48"/>
        </w:numPr>
        <w:tabs>
          <w:tab w:val="left" w:pos="348"/>
        </w:tabs>
        <w:spacing w:before="182"/>
        <w:ind w:right="0"/>
        <w:jc w:val="both"/>
        <w:rPr>
          <w:rFonts w:ascii="Arial" w:hAnsi="Arial" w:cs="Arial"/>
          <w:sz w:val="18"/>
          <w:szCs w:val="18"/>
        </w:rPr>
      </w:pPr>
      <w:r w:rsidRPr="00D13976">
        <w:rPr>
          <w:rFonts w:ascii="Arial" w:hAnsi="Arial" w:cs="Arial"/>
          <w:sz w:val="18"/>
          <w:szCs w:val="18"/>
        </w:rPr>
        <w:t>busca diminuir a assimetria de informações entre a administração e o licitante e, dentre podemos citar:</w:t>
      </w:r>
    </w:p>
    <w:p w:rsidR="00720676" w:rsidRPr="00D13976" w:rsidRDefault="00720676" w:rsidP="00D13976">
      <w:pPr>
        <w:pStyle w:val="PargrafodaLista"/>
        <w:numPr>
          <w:ilvl w:val="0"/>
          <w:numId w:val="48"/>
        </w:numPr>
        <w:tabs>
          <w:tab w:val="left" w:pos="388"/>
        </w:tabs>
        <w:spacing w:before="182" w:line="295" w:lineRule="auto"/>
        <w:ind w:left="114" w:right="134" w:firstLine="0"/>
        <w:jc w:val="both"/>
        <w:rPr>
          <w:rFonts w:ascii="Arial" w:hAnsi="Arial" w:cs="Arial"/>
          <w:sz w:val="18"/>
          <w:szCs w:val="18"/>
        </w:rPr>
      </w:pPr>
      <w:r w:rsidRPr="00D13976">
        <w:rPr>
          <w:rFonts w:ascii="Arial" w:hAnsi="Arial" w:cs="Arial"/>
          <w:sz w:val="18"/>
          <w:szCs w:val="18"/>
        </w:rPr>
        <w:t>estimula os licitantes a apresentarem propostas reais de preços, de acordo com os seus custos</w:t>
      </w:r>
      <w:r w:rsidRPr="00D13976">
        <w:rPr>
          <w:rFonts w:ascii="Arial" w:hAnsi="Arial" w:cs="Arial"/>
          <w:spacing w:val="1"/>
          <w:sz w:val="18"/>
          <w:szCs w:val="18"/>
        </w:rPr>
        <w:t xml:space="preserve"> </w:t>
      </w:r>
      <w:r w:rsidRPr="00D13976">
        <w:rPr>
          <w:rFonts w:ascii="Arial" w:hAnsi="Arial" w:cs="Arial"/>
          <w:sz w:val="18"/>
          <w:szCs w:val="18"/>
        </w:rPr>
        <w:t>efetivos;</w:t>
      </w:r>
    </w:p>
    <w:p w:rsidR="00720676" w:rsidRPr="00720676" w:rsidRDefault="00720676" w:rsidP="00720676">
      <w:pPr>
        <w:pStyle w:val="Corpodetexto"/>
        <w:rPr>
          <w:rFonts w:ascii="Arial" w:hAnsi="Arial" w:cs="Arial"/>
          <w:sz w:val="18"/>
          <w:szCs w:val="18"/>
        </w:rPr>
      </w:pPr>
    </w:p>
    <w:p w:rsidR="00720676" w:rsidRPr="00D13976" w:rsidRDefault="00720676" w:rsidP="00D13976">
      <w:pPr>
        <w:pStyle w:val="PargrafodaLista"/>
        <w:numPr>
          <w:ilvl w:val="0"/>
          <w:numId w:val="48"/>
        </w:numPr>
        <w:tabs>
          <w:tab w:val="left" w:pos="382"/>
        </w:tabs>
        <w:spacing w:before="129" w:line="295" w:lineRule="auto"/>
        <w:ind w:left="114" w:right="133" w:firstLine="0"/>
        <w:jc w:val="both"/>
        <w:rPr>
          <w:rFonts w:ascii="Arial" w:hAnsi="Arial" w:cs="Arial"/>
          <w:sz w:val="18"/>
          <w:szCs w:val="18"/>
        </w:rPr>
      </w:pPr>
      <w:r w:rsidRPr="00D13976">
        <w:rPr>
          <w:rFonts w:ascii="Arial" w:hAnsi="Arial" w:cs="Arial"/>
          <w:sz w:val="18"/>
          <w:szCs w:val="18"/>
        </w:rPr>
        <w:t>dificulta a participação de empresas sem expertise, com menor capacidade de planejamento ou</w:t>
      </w:r>
      <w:r w:rsidRPr="00D13976">
        <w:rPr>
          <w:rFonts w:ascii="Arial" w:hAnsi="Arial" w:cs="Arial"/>
          <w:spacing w:val="1"/>
          <w:sz w:val="18"/>
          <w:szCs w:val="18"/>
        </w:rPr>
        <w:t xml:space="preserve"> </w:t>
      </w:r>
      <w:r w:rsidRPr="00D13976">
        <w:rPr>
          <w:rFonts w:ascii="Arial" w:hAnsi="Arial" w:cs="Arial"/>
          <w:sz w:val="18"/>
          <w:szCs w:val="18"/>
        </w:rPr>
        <w:t>responsabilidade</w:t>
      </w:r>
      <w:r w:rsidRPr="00D13976">
        <w:rPr>
          <w:rFonts w:ascii="Arial" w:hAnsi="Arial" w:cs="Arial"/>
          <w:spacing w:val="36"/>
          <w:sz w:val="18"/>
          <w:szCs w:val="18"/>
        </w:rPr>
        <w:t xml:space="preserve"> </w:t>
      </w:r>
      <w:r w:rsidRPr="00D13976">
        <w:rPr>
          <w:rFonts w:ascii="Arial" w:hAnsi="Arial" w:cs="Arial"/>
          <w:sz w:val="18"/>
          <w:szCs w:val="18"/>
        </w:rPr>
        <w:t>técnica</w:t>
      </w:r>
      <w:r w:rsidRPr="00D13976">
        <w:rPr>
          <w:rFonts w:ascii="Arial" w:hAnsi="Arial" w:cs="Arial"/>
          <w:spacing w:val="36"/>
          <w:sz w:val="18"/>
          <w:szCs w:val="18"/>
        </w:rPr>
        <w:t xml:space="preserve"> </w:t>
      </w:r>
      <w:r w:rsidRPr="00D13976">
        <w:rPr>
          <w:rFonts w:ascii="Arial" w:hAnsi="Arial" w:cs="Arial"/>
          <w:sz w:val="18"/>
          <w:szCs w:val="18"/>
        </w:rPr>
        <w:t>na</w:t>
      </w:r>
      <w:r w:rsidRPr="00D13976">
        <w:rPr>
          <w:rFonts w:ascii="Arial" w:hAnsi="Arial" w:cs="Arial"/>
          <w:spacing w:val="37"/>
          <w:sz w:val="18"/>
          <w:szCs w:val="18"/>
        </w:rPr>
        <w:t xml:space="preserve"> </w:t>
      </w:r>
      <w:r w:rsidRPr="00D13976">
        <w:rPr>
          <w:rFonts w:ascii="Arial" w:hAnsi="Arial" w:cs="Arial"/>
          <w:sz w:val="18"/>
          <w:szCs w:val="18"/>
        </w:rPr>
        <w:t>confecção</w:t>
      </w:r>
      <w:r w:rsidRPr="00D13976">
        <w:rPr>
          <w:rFonts w:ascii="Arial" w:hAnsi="Arial" w:cs="Arial"/>
          <w:spacing w:val="36"/>
          <w:sz w:val="18"/>
          <w:szCs w:val="18"/>
        </w:rPr>
        <w:t xml:space="preserve"> </w:t>
      </w:r>
      <w:r w:rsidRPr="00D13976">
        <w:rPr>
          <w:rFonts w:ascii="Arial" w:hAnsi="Arial" w:cs="Arial"/>
          <w:sz w:val="18"/>
          <w:szCs w:val="18"/>
        </w:rPr>
        <w:t>das</w:t>
      </w:r>
      <w:r w:rsidRPr="00D13976">
        <w:rPr>
          <w:rFonts w:ascii="Arial" w:hAnsi="Arial" w:cs="Arial"/>
          <w:spacing w:val="37"/>
          <w:sz w:val="18"/>
          <w:szCs w:val="18"/>
        </w:rPr>
        <w:t xml:space="preserve"> </w:t>
      </w:r>
      <w:r w:rsidRPr="00D13976">
        <w:rPr>
          <w:rFonts w:ascii="Arial" w:hAnsi="Arial" w:cs="Arial"/>
          <w:sz w:val="18"/>
          <w:szCs w:val="18"/>
        </w:rPr>
        <w:t>propostas;</w:t>
      </w:r>
      <w:r w:rsidRPr="00D13976">
        <w:rPr>
          <w:rFonts w:ascii="Arial" w:hAnsi="Arial" w:cs="Arial"/>
          <w:spacing w:val="37"/>
          <w:sz w:val="18"/>
          <w:szCs w:val="18"/>
        </w:rPr>
        <w:t xml:space="preserve"> </w:t>
      </w:r>
      <w:r w:rsidRPr="00D13976">
        <w:rPr>
          <w:rFonts w:ascii="Arial" w:hAnsi="Arial" w:cs="Arial"/>
          <w:sz w:val="18"/>
          <w:szCs w:val="18"/>
        </w:rPr>
        <w:t>busca</w:t>
      </w:r>
      <w:r w:rsidRPr="00D13976">
        <w:rPr>
          <w:rFonts w:ascii="Arial" w:hAnsi="Arial" w:cs="Arial"/>
          <w:spacing w:val="37"/>
          <w:sz w:val="18"/>
          <w:szCs w:val="18"/>
        </w:rPr>
        <w:t xml:space="preserve"> </w:t>
      </w:r>
      <w:r w:rsidRPr="00D13976">
        <w:rPr>
          <w:rFonts w:ascii="Arial" w:hAnsi="Arial" w:cs="Arial"/>
          <w:sz w:val="18"/>
          <w:szCs w:val="18"/>
        </w:rPr>
        <w:t>fazer</w:t>
      </w:r>
      <w:r w:rsidRPr="00D13976">
        <w:rPr>
          <w:rFonts w:ascii="Arial" w:hAnsi="Arial" w:cs="Arial"/>
          <w:spacing w:val="36"/>
          <w:sz w:val="18"/>
          <w:szCs w:val="18"/>
        </w:rPr>
        <w:t xml:space="preserve"> </w:t>
      </w:r>
      <w:r w:rsidRPr="00D13976">
        <w:rPr>
          <w:rFonts w:ascii="Arial" w:hAnsi="Arial" w:cs="Arial"/>
          <w:sz w:val="18"/>
          <w:szCs w:val="18"/>
        </w:rPr>
        <w:t>com</w:t>
      </w:r>
      <w:r w:rsidRPr="00D13976">
        <w:rPr>
          <w:rFonts w:ascii="Arial" w:hAnsi="Arial" w:cs="Arial"/>
          <w:spacing w:val="36"/>
          <w:sz w:val="18"/>
          <w:szCs w:val="18"/>
        </w:rPr>
        <w:t xml:space="preserve"> </w:t>
      </w:r>
      <w:r w:rsidRPr="00D13976">
        <w:rPr>
          <w:rFonts w:ascii="Arial" w:hAnsi="Arial" w:cs="Arial"/>
          <w:sz w:val="18"/>
          <w:szCs w:val="18"/>
        </w:rPr>
        <w:t>que</w:t>
      </w:r>
      <w:r w:rsidRPr="00D13976">
        <w:rPr>
          <w:rFonts w:ascii="Arial" w:hAnsi="Arial" w:cs="Arial"/>
          <w:spacing w:val="37"/>
          <w:sz w:val="18"/>
          <w:szCs w:val="18"/>
        </w:rPr>
        <w:t xml:space="preserve"> </w:t>
      </w:r>
      <w:r w:rsidRPr="00D13976">
        <w:rPr>
          <w:rFonts w:ascii="Arial" w:hAnsi="Arial" w:cs="Arial"/>
          <w:sz w:val="18"/>
          <w:szCs w:val="18"/>
        </w:rPr>
        <w:t>os</w:t>
      </w:r>
      <w:r w:rsidRPr="00D13976">
        <w:rPr>
          <w:rFonts w:ascii="Arial" w:hAnsi="Arial" w:cs="Arial"/>
          <w:spacing w:val="36"/>
          <w:sz w:val="18"/>
          <w:szCs w:val="18"/>
        </w:rPr>
        <w:t xml:space="preserve"> </w:t>
      </w:r>
      <w:r w:rsidRPr="00D13976">
        <w:rPr>
          <w:rFonts w:ascii="Arial" w:hAnsi="Arial" w:cs="Arial"/>
          <w:sz w:val="18"/>
          <w:szCs w:val="18"/>
        </w:rPr>
        <w:t>licitantes</w:t>
      </w:r>
      <w:r w:rsidRPr="00D13976">
        <w:rPr>
          <w:rFonts w:ascii="Arial" w:hAnsi="Arial" w:cs="Arial"/>
          <w:spacing w:val="37"/>
          <w:sz w:val="18"/>
          <w:szCs w:val="18"/>
        </w:rPr>
        <w:t xml:space="preserve"> </w:t>
      </w:r>
      <w:r w:rsidRPr="00D13976">
        <w:rPr>
          <w:rFonts w:ascii="Arial" w:hAnsi="Arial" w:cs="Arial"/>
          <w:sz w:val="18"/>
          <w:szCs w:val="18"/>
        </w:rPr>
        <w:t>apresentem</w:t>
      </w:r>
      <w:r w:rsidRPr="00D13976">
        <w:rPr>
          <w:rFonts w:ascii="Arial" w:hAnsi="Arial" w:cs="Arial"/>
          <w:spacing w:val="-54"/>
          <w:sz w:val="18"/>
          <w:szCs w:val="18"/>
        </w:rPr>
        <w:t xml:space="preserve"> </w:t>
      </w:r>
      <w:r w:rsidRPr="00D13976">
        <w:rPr>
          <w:rFonts w:ascii="Arial" w:hAnsi="Arial" w:cs="Arial"/>
          <w:sz w:val="18"/>
          <w:szCs w:val="18"/>
        </w:rPr>
        <w:t>suas melhores propostas;</w:t>
      </w:r>
    </w:p>
    <w:p w:rsidR="00720676" w:rsidRPr="00720676" w:rsidRDefault="00720676" w:rsidP="00720676">
      <w:pPr>
        <w:pStyle w:val="Corpodetexto"/>
        <w:rPr>
          <w:rFonts w:ascii="Arial" w:hAnsi="Arial" w:cs="Arial"/>
          <w:sz w:val="18"/>
          <w:szCs w:val="18"/>
        </w:rPr>
      </w:pPr>
    </w:p>
    <w:p w:rsidR="00720676" w:rsidRPr="00D13976" w:rsidRDefault="00720676" w:rsidP="00D13976">
      <w:pPr>
        <w:pStyle w:val="PargrafodaLista"/>
        <w:numPr>
          <w:ilvl w:val="0"/>
          <w:numId w:val="48"/>
        </w:numPr>
        <w:tabs>
          <w:tab w:val="left" w:pos="378"/>
        </w:tabs>
        <w:spacing w:before="129" w:line="295" w:lineRule="auto"/>
        <w:ind w:left="114" w:right="133" w:firstLine="0"/>
        <w:jc w:val="both"/>
        <w:rPr>
          <w:rFonts w:ascii="Arial" w:hAnsi="Arial" w:cs="Arial"/>
          <w:sz w:val="18"/>
          <w:szCs w:val="18"/>
        </w:rPr>
      </w:pPr>
      <w:r w:rsidRPr="00D13976">
        <w:rPr>
          <w:rFonts w:ascii="Arial" w:hAnsi="Arial" w:cs="Arial"/>
          <w:sz w:val="18"/>
          <w:szCs w:val="18"/>
        </w:rPr>
        <w:t>fomenta a negociação; (v) busca evitar o conluio nas licitações, ou seja, tem por escopo principal</w:t>
      </w:r>
      <w:r w:rsidRPr="00D13976">
        <w:rPr>
          <w:rFonts w:ascii="Arial" w:hAnsi="Arial" w:cs="Arial"/>
          <w:spacing w:val="1"/>
          <w:sz w:val="18"/>
          <w:szCs w:val="18"/>
        </w:rPr>
        <w:t xml:space="preserve"> </w:t>
      </w:r>
      <w:r w:rsidRPr="00D13976">
        <w:rPr>
          <w:rFonts w:ascii="Arial" w:hAnsi="Arial" w:cs="Arial"/>
          <w:sz w:val="18"/>
          <w:szCs w:val="18"/>
        </w:rPr>
        <w:t>selecionar a proposta mais vantajosa para a administração.</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129" w:line="295" w:lineRule="auto"/>
        <w:ind w:left="114" w:right="133"/>
        <w:jc w:val="both"/>
        <w:rPr>
          <w:rFonts w:ascii="Arial" w:hAnsi="Arial" w:cs="Arial"/>
          <w:sz w:val="18"/>
          <w:szCs w:val="18"/>
        </w:rPr>
      </w:pPr>
      <w:r w:rsidRPr="00720676">
        <w:rPr>
          <w:rFonts w:ascii="Arial" w:hAnsi="Arial" w:cs="Arial"/>
          <w:sz w:val="18"/>
          <w:szCs w:val="18"/>
        </w:rPr>
        <w:t>Desta forma informamos que os arquivos deste processo serão restringidos após a avaliação jurídica até</w:t>
      </w:r>
      <w:r w:rsidRPr="00720676">
        <w:rPr>
          <w:rFonts w:ascii="Arial" w:hAnsi="Arial" w:cs="Arial"/>
          <w:spacing w:val="1"/>
          <w:sz w:val="18"/>
          <w:szCs w:val="18"/>
        </w:rPr>
        <w:t xml:space="preserve"> </w:t>
      </w:r>
      <w:r w:rsidRPr="00720676">
        <w:rPr>
          <w:rFonts w:ascii="Arial" w:hAnsi="Arial" w:cs="Arial"/>
          <w:sz w:val="18"/>
          <w:szCs w:val="18"/>
        </w:rPr>
        <w:t>a abertura da sessão no processo, sendo disponibilizados para os cidadãos após abertura da sessão do</w:t>
      </w:r>
      <w:r w:rsidRPr="00720676">
        <w:rPr>
          <w:rFonts w:ascii="Arial" w:hAnsi="Arial" w:cs="Arial"/>
          <w:spacing w:val="1"/>
          <w:sz w:val="18"/>
          <w:szCs w:val="18"/>
        </w:rPr>
        <w:t xml:space="preserve"> </w:t>
      </w:r>
      <w:r w:rsidRPr="00720676">
        <w:rPr>
          <w:rFonts w:ascii="Arial" w:hAnsi="Arial" w:cs="Arial"/>
          <w:sz w:val="18"/>
          <w:szCs w:val="18"/>
        </w:rPr>
        <w:t>pregão. Portanto o orçamento estimado da contratação no pregão não consta do edital, tornando público</w:t>
      </w:r>
      <w:r w:rsidRPr="00720676">
        <w:rPr>
          <w:rFonts w:ascii="Arial" w:hAnsi="Arial" w:cs="Arial"/>
          <w:spacing w:val="1"/>
          <w:sz w:val="18"/>
          <w:szCs w:val="18"/>
        </w:rPr>
        <w:t xml:space="preserve"> </w:t>
      </w:r>
      <w:r w:rsidRPr="00720676">
        <w:rPr>
          <w:rFonts w:ascii="Arial" w:hAnsi="Arial" w:cs="Arial"/>
          <w:sz w:val="18"/>
          <w:szCs w:val="18"/>
        </w:rPr>
        <w:t>apenas divulgação do detalhamento dos quantitativos e das demais informações necessárias para a</w:t>
      </w:r>
      <w:r w:rsidRPr="00720676">
        <w:rPr>
          <w:rFonts w:ascii="Arial" w:hAnsi="Arial" w:cs="Arial"/>
          <w:spacing w:val="1"/>
          <w:sz w:val="18"/>
          <w:szCs w:val="18"/>
        </w:rPr>
        <w:t xml:space="preserve"> </w:t>
      </w:r>
      <w:r w:rsidRPr="00720676">
        <w:rPr>
          <w:rFonts w:ascii="Arial" w:hAnsi="Arial" w:cs="Arial"/>
          <w:sz w:val="18"/>
          <w:szCs w:val="18"/>
        </w:rPr>
        <w:t>elaboração das propostas no Termo de Referência.</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6"/>
        <w:rPr>
          <w:rFonts w:ascii="Arial" w:hAnsi="Arial" w:cs="Arial"/>
          <w:sz w:val="18"/>
          <w:szCs w:val="18"/>
        </w:rPr>
      </w:pPr>
    </w:p>
    <w:p w:rsidR="00720676" w:rsidRPr="00720676" w:rsidRDefault="00720676" w:rsidP="00D13976">
      <w:pPr>
        <w:pStyle w:val="Ttulo2"/>
        <w:numPr>
          <w:ilvl w:val="0"/>
          <w:numId w:val="1"/>
        </w:numPr>
        <w:tabs>
          <w:tab w:val="left" w:pos="384"/>
        </w:tabs>
        <w:ind w:hanging="1263"/>
        <w:rPr>
          <w:rFonts w:ascii="Arial" w:hAnsi="Arial" w:cs="Arial"/>
          <w:sz w:val="18"/>
          <w:szCs w:val="18"/>
        </w:rPr>
      </w:pPr>
      <w:r w:rsidRPr="00720676">
        <w:rPr>
          <w:rFonts w:ascii="Arial" w:hAnsi="Arial" w:cs="Arial"/>
          <w:sz w:val="18"/>
          <w:szCs w:val="18"/>
        </w:rPr>
        <w:t>Justificativa</w:t>
      </w:r>
      <w:r w:rsidRPr="00720676">
        <w:rPr>
          <w:rFonts w:ascii="Arial" w:hAnsi="Arial" w:cs="Arial"/>
          <w:spacing w:val="-3"/>
          <w:sz w:val="18"/>
          <w:szCs w:val="18"/>
        </w:rPr>
        <w:t xml:space="preserve"> </w:t>
      </w:r>
      <w:r w:rsidRPr="00720676">
        <w:rPr>
          <w:rFonts w:ascii="Arial" w:hAnsi="Arial" w:cs="Arial"/>
          <w:sz w:val="18"/>
          <w:szCs w:val="18"/>
        </w:rPr>
        <w:t>para</w:t>
      </w:r>
      <w:r w:rsidRPr="00720676">
        <w:rPr>
          <w:rFonts w:ascii="Arial" w:hAnsi="Arial" w:cs="Arial"/>
          <w:spacing w:val="-4"/>
          <w:sz w:val="18"/>
          <w:szCs w:val="18"/>
        </w:rPr>
        <w:t xml:space="preserve"> </w:t>
      </w:r>
      <w:r w:rsidRPr="00720676">
        <w:rPr>
          <w:rFonts w:ascii="Arial" w:hAnsi="Arial" w:cs="Arial"/>
          <w:sz w:val="18"/>
          <w:szCs w:val="18"/>
        </w:rPr>
        <w:t>o</w:t>
      </w:r>
      <w:r w:rsidRPr="00720676">
        <w:rPr>
          <w:rFonts w:ascii="Arial" w:hAnsi="Arial" w:cs="Arial"/>
          <w:spacing w:val="-3"/>
          <w:sz w:val="18"/>
          <w:szCs w:val="18"/>
        </w:rPr>
        <w:t xml:space="preserve"> </w:t>
      </w:r>
      <w:r w:rsidRPr="00720676">
        <w:rPr>
          <w:rFonts w:ascii="Arial" w:hAnsi="Arial" w:cs="Arial"/>
          <w:sz w:val="18"/>
          <w:szCs w:val="18"/>
        </w:rPr>
        <w:t>Parcelamento</w:t>
      </w:r>
      <w:r w:rsidRPr="00720676">
        <w:rPr>
          <w:rFonts w:ascii="Arial" w:hAnsi="Arial" w:cs="Arial"/>
          <w:spacing w:val="-4"/>
          <w:sz w:val="18"/>
          <w:szCs w:val="18"/>
        </w:rPr>
        <w:t xml:space="preserve"> </w:t>
      </w:r>
      <w:r w:rsidRPr="00720676">
        <w:rPr>
          <w:rFonts w:ascii="Arial" w:hAnsi="Arial" w:cs="Arial"/>
          <w:sz w:val="18"/>
          <w:szCs w:val="18"/>
        </w:rPr>
        <w:t>ou</w:t>
      </w:r>
      <w:r w:rsidRPr="00720676">
        <w:rPr>
          <w:rFonts w:ascii="Arial" w:hAnsi="Arial" w:cs="Arial"/>
          <w:spacing w:val="-3"/>
          <w:sz w:val="18"/>
          <w:szCs w:val="18"/>
        </w:rPr>
        <w:t xml:space="preserve"> </w:t>
      </w:r>
      <w:r w:rsidRPr="00720676">
        <w:rPr>
          <w:rFonts w:ascii="Arial" w:hAnsi="Arial" w:cs="Arial"/>
          <w:sz w:val="18"/>
          <w:szCs w:val="18"/>
        </w:rPr>
        <w:t>não</w:t>
      </w:r>
      <w:r w:rsidRPr="00720676">
        <w:rPr>
          <w:rFonts w:ascii="Arial" w:hAnsi="Arial" w:cs="Arial"/>
          <w:spacing w:val="-4"/>
          <w:sz w:val="18"/>
          <w:szCs w:val="18"/>
        </w:rPr>
        <w:t xml:space="preserve"> </w:t>
      </w:r>
      <w:r w:rsidRPr="00720676">
        <w:rPr>
          <w:rFonts w:ascii="Arial" w:hAnsi="Arial" w:cs="Arial"/>
          <w:sz w:val="18"/>
          <w:szCs w:val="18"/>
        </w:rPr>
        <w:t>da</w:t>
      </w:r>
      <w:r w:rsidRPr="00720676">
        <w:rPr>
          <w:rFonts w:ascii="Arial" w:hAnsi="Arial" w:cs="Arial"/>
          <w:spacing w:val="-4"/>
          <w:sz w:val="18"/>
          <w:szCs w:val="18"/>
        </w:rPr>
        <w:t xml:space="preserve"> </w:t>
      </w:r>
      <w:r w:rsidRPr="00720676">
        <w:rPr>
          <w:rFonts w:ascii="Arial" w:hAnsi="Arial" w:cs="Arial"/>
          <w:sz w:val="18"/>
          <w:szCs w:val="18"/>
        </w:rPr>
        <w:t>Solução</w:t>
      </w:r>
    </w:p>
    <w:p w:rsidR="00720676" w:rsidRPr="00720676" w:rsidRDefault="00720676" w:rsidP="00720676">
      <w:pPr>
        <w:spacing w:before="235" w:line="271" w:lineRule="auto"/>
        <w:ind w:left="114" w:right="132"/>
        <w:jc w:val="both"/>
        <w:rPr>
          <w:rFonts w:ascii="Arial" w:hAnsi="Arial" w:cs="Arial"/>
          <w:sz w:val="18"/>
          <w:szCs w:val="18"/>
        </w:rPr>
      </w:pPr>
      <w:r w:rsidRPr="00720676">
        <w:rPr>
          <w:rFonts w:ascii="Arial" w:hAnsi="Arial" w:cs="Arial"/>
          <w:sz w:val="18"/>
          <w:szCs w:val="18"/>
        </w:rPr>
        <w:t>Quando</w:t>
      </w:r>
      <w:r w:rsidRPr="00720676">
        <w:rPr>
          <w:rFonts w:ascii="Arial" w:hAnsi="Arial" w:cs="Arial"/>
          <w:spacing w:val="1"/>
          <w:sz w:val="18"/>
          <w:szCs w:val="18"/>
        </w:rPr>
        <w:t xml:space="preserve"> </w:t>
      </w:r>
      <w:r w:rsidRPr="00720676">
        <w:rPr>
          <w:rFonts w:ascii="Arial" w:hAnsi="Arial" w:cs="Arial"/>
          <w:sz w:val="18"/>
          <w:szCs w:val="18"/>
        </w:rPr>
        <w:t>ao</w:t>
      </w:r>
      <w:r w:rsidRPr="00720676">
        <w:rPr>
          <w:rFonts w:ascii="Arial" w:hAnsi="Arial" w:cs="Arial"/>
          <w:spacing w:val="1"/>
          <w:sz w:val="18"/>
          <w:szCs w:val="18"/>
        </w:rPr>
        <w:t xml:space="preserve"> </w:t>
      </w:r>
      <w:r w:rsidRPr="00720676">
        <w:rPr>
          <w:rFonts w:ascii="Arial" w:hAnsi="Arial" w:cs="Arial"/>
          <w:sz w:val="18"/>
          <w:szCs w:val="18"/>
        </w:rPr>
        <w:t>parcelamento</w:t>
      </w:r>
      <w:r w:rsidRPr="00720676">
        <w:rPr>
          <w:rFonts w:ascii="Arial" w:hAnsi="Arial" w:cs="Arial"/>
          <w:spacing w:val="1"/>
          <w:sz w:val="18"/>
          <w:szCs w:val="18"/>
        </w:rPr>
        <w:t xml:space="preserve"> </w:t>
      </w:r>
      <w:r w:rsidRPr="00720676">
        <w:rPr>
          <w:rFonts w:ascii="Arial" w:hAnsi="Arial" w:cs="Arial"/>
          <w:sz w:val="18"/>
          <w:szCs w:val="18"/>
        </w:rPr>
        <w:t>da</w:t>
      </w:r>
      <w:r w:rsidRPr="00720676">
        <w:rPr>
          <w:rFonts w:ascii="Arial" w:hAnsi="Arial" w:cs="Arial"/>
          <w:spacing w:val="1"/>
          <w:sz w:val="18"/>
          <w:szCs w:val="18"/>
        </w:rPr>
        <w:t xml:space="preserve"> </w:t>
      </w:r>
      <w:r w:rsidRPr="00720676">
        <w:rPr>
          <w:rFonts w:ascii="Arial" w:hAnsi="Arial" w:cs="Arial"/>
          <w:sz w:val="18"/>
          <w:szCs w:val="18"/>
        </w:rPr>
        <w:t>solução,</w:t>
      </w:r>
      <w:r w:rsidRPr="00720676">
        <w:rPr>
          <w:rFonts w:ascii="Arial" w:hAnsi="Arial" w:cs="Arial"/>
          <w:spacing w:val="1"/>
          <w:sz w:val="18"/>
          <w:szCs w:val="18"/>
        </w:rPr>
        <w:t xml:space="preserve"> </w:t>
      </w:r>
      <w:r w:rsidRPr="00720676">
        <w:rPr>
          <w:rFonts w:ascii="Arial" w:hAnsi="Arial" w:cs="Arial"/>
          <w:sz w:val="18"/>
          <w:szCs w:val="18"/>
        </w:rPr>
        <w:t>para</w:t>
      </w:r>
      <w:r w:rsidRPr="00720676">
        <w:rPr>
          <w:rFonts w:ascii="Arial" w:hAnsi="Arial" w:cs="Arial"/>
          <w:spacing w:val="1"/>
          <w:sz w:val="18"/>
          <w:szCs w:val="18"/>
        </w:rPr>
        <w:t xml:space="preserve"> </w:t>
      </w:r>
      <w:r w:rsidRPr="00720676">
        <w:rPr>
          <w:rFonts w:ascii="Arial" w:hAnsi="Arial" w:cs="Arial"/>
          <w:sz w:val="18"/>
          <w:szCs w:val="18"/>
        </w:rPr>
        <w:t>aquisição</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material</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consumo</w:t>
      </w:r>
      <w:r w:rsidRPr="00720676">
        <w:rPr>
          <w:rFonts w:ascii="Arial" w:hAnsi="Arial" w:cs="Arial"/>
          <w:spacing w:val="1"/>
          <w:sz w:val="18"/>
          <w:szCs w:val="18"/>
        </w:rPr>
        <w:t xml:space="preserve"> </w:t>
      </w:r>
      <w:r w:rsidRPr="00720676">
        <w:rPr>
          <w:rFonts w:ascii="Arial" w:hAnsi="Arial" w:cs="Arial"/>
          <w:sz w:val="18"/>
          <w:szCs w:val="18"/>
        </w:rPr>
        <w:t>considera-se</w:t>
      </w:r>
      <w:r w:rsidRPr="00720676">
        <w:rPr>
          <w:rFonts w:ascii="Arial" w:hAnsi="Arial" w:cs="Arial"/>
          <w:spacing w:val="1"/>
          <w:sz w:val="18"/>
          <w:szCs w:val="18"/>
        </w:rPr>
        <w:t xml:space="preserve"> </w:t>
      </w:r>
      <w:r w:rsidRPr="00720676">
        <w:rPr>
          <w:rFonts w:ascii="Arial" w:hAnsi="Arial" w:cs="Arial"/>
          <w:sz w:val="18"/>
          <w:szCs w:val="18"/>
        </w:rPr>
        <w:t>viável</w:t>
      </w:r>
      <w:r w:rsidRPr="00720676">
        <w:rPr>
          <w:rFonts w:ascii="Arial" w:hAnsi="Arial" w:cs="Arial"/>
          <w:spacing w:val="1"/>
          <w:sz w:val="18"/>
          <w:szCs w:val="18"/>
        </w:rPr>
        <w:t xml:space="preserve"> </w:t>
      </w:r>
      <w:r w:rsidRPr="00720676">
        <w:rPr>
          <w:rFonts w:ascii="Arial" w:hAnsi="Arial" w:cs="Arial"/>
          <w:sz w:val="18"/>
          <w:szCs w:val="18"/>
        </w:rPr>
        <w:t>a</w:t>
      </w:r>
      <w:r w:rsidRPr="00720676">
        <w:rPr>
          <w:rFonts w:ascii="Arial" w:hAnsi="Arial" w:cs="Arial"/>
          <w:spacing w:val="1"/>
          <w:sz w:val="18"/>
          <w:szCs w:val="18"/>
        </w:rPr>
        <w:t xml:space="preserve"> </w:t>
      </w:r>
      <w:r w:rsidRPr="00720676">
        <w:rPr>
          <w:rFonts w:ascii="Arial" w:hAnsi="Arial" w:cs="Arial"/>
          <w:sz w:val="18"/>
          <w:szCs w:val="18"/>
        </w:rPr>
        <w:t>aquisição</w:t>
      </w:r>
      <w:r w:rsidRPr="00720676">
        <w:rPr>
          <w:rFonts w:ascii="Arial" w:hAnsi="Arial" w:cs="Arial"/>
          <w:spacing w:val="1"/>
          <w:sz w:val="18"/>
          <w:szCs w:val="18"/>
        </w:rPr>
        <w:t xml:space="preserve"> </w:t>
      </w:r>
      <w:r w:rsidRPr="00720676">
        <w:rPr>
          <w:rFonts w:ascii="Arial" w:hAnsi="Arial" w:cs="Arial"/>
          <w:sz w:val="18"/>
          <w:szCs w:val="18"/>
        </w:rPr>
        <w:t>por</w:t>
      </w:r>
      <w:r w:rsidRPr="00720676">
        <w:rPr>
          <w:rFonts w:ascii="Arial" w:hAnsi="Arial" w:cs="Arial"/>
          <w:spacing w:val="1"/>
          <w:sz w:val="18"/>
          <w:szCs w:val="18"/>
        </w:rPr>
        <w:t xml:space="preserve"> </w:t>
      </w:r>
      <w:r w:rsidRPr="00720676">
        <w:rPr>
          <w:rFonts w:ascii="Arial" w:hAnsi="Arial" w:cs="Arial"/>
          <w:b/>
          <w:sz w:val="18"/>
          <w:szCs w:val="18"/>
        </w:rPr>
        <w:t>AGRUPAMENTO</w:t>
      </w:r>
      <w:r w:rsidRPr="00720676">
        <w:rPr>
          <w:rFonts w:ascii="Arial" w:hAnsi="Arial" w:cs="Arial"/>
          <w:sz w:val="18"/>
          <w:szCs w:val="18"/>
        </w:rPr>
        <w:t>, pois técnica e economicamente os diferentes materiais são natureza divisível, uma vez que cada item possui</w:t>
      </w:r>
      <w:r w:rsidRPr="00720676">
        <w:rPr>
          <w:rFonts w:ascii="Arial" w:hAnsi="Arial" w:cs="Arial"/>
          <w:spacing w:val="1"/>
          <w:sz w:val="18"/>
          <w:szCs w:val="18"/>
        </w:rPr>
        <w:t xml:space="preserve"> </w:t>
      </w:r>
      <w:r w:rsidRPr="00720676">
        <w:rPr>
          <w:rFonts w:ascii="Arial" w:hAnsi="Arial" w:cs="Arial"/>
          <w:sz w:val="18"/>
          <w:szCs w:val="18"/>
        </w:rPr>
        <w:t>aplicação individual, de maneira que tanto aquisição quanto a utilização independem dos demais. Ademais, o item objeto da</w:t>
      </w:r>
      <w:r w:rsidRPr="00720676">
        <w:rPr>
          <w:rFonts w:ascii="Arial" w:hAnsi="Arial" w:cs="Arial"/>
          <w:spacing w:val="1"/>
          <w:sz w:val="18"/>
          <w:szCs w:val="18"/>
        </w:rPr>
        <w:t xml:space="preserve"> </w:t>
      </w:r>
      <w:r w:rsidRPr="00720676">
        <w:rPr>
          <w:rFonts w:ascii="Arial" w:hAnsi="Arial" w:cs="Arial"/>
          <w:sz w:val="18"/>
          <w:szCs w:val="18"/>
        </w:rPr>
        <w:t>presente</w:t>
      </w:r>
      <w:r w:rsidRPr="00720676">
        <w:rPr>
          <w:rFonts w:ascii="Arial" w:hAnsi="Arial" w:cs="Arial"/>
          <w:spacing w:val="-1"/>
          <w:sz w:val="18"/>
          <w:szCs w:val="18"/>
        </w:rPr>
        <w:t xml:space="preserve"> </w:t>
      </w:r>
      <w:r w:rsidRPr="00720676">
        <w:rPr>
          <w:rFonts w:ascii="Arial" w:hAnsi="Arial" w:cs="Arial"/>
          <w:sz w:val="18"/>
          <w:szCs w:val="18"/>
        </w:rPr>
        <w:t>contratação</w:t>
      </w:r>
      <w:r w:rsidRPr="00720676">
        <w:rPr>
          <w:rFonts w:ascii="Arial" w:hAnsi="Arial" w:cs="Arial"/>
          <w:spacing w:val="-2"/>
          <w:sz w:val="18"/>
          <w:szCs w:val="18"/>
        </w:rPr>
        <w:t xml:space="preserve"> </w:t>
      </w:r>
      <w:r w:rsidRPr="00720676">
        <w:rPr>
          <w:rFonts w:ascii="Arial" w:hAnsi="Arial" w:cs="Arial"/>
          <w:sz w:val="18"/>
          <w:szCs w:val="18"/>
        </w:rPr>
        <w:t>pode</w:t>
      </w:r>
      <w:r w:rsidRPr="00720676">
        <w:rPr>
          <w:rFonts w:ascii="Arial" w:hAnsi="Arial" w:cs="Arial"/>
          <w:spacing w:val="-1"/>
          <w:sz w:val="18"/>
          <w:szCs w:val="18"/>
        </w:rPr>
        <w:t xml:space="preserve"> </w:t>
      </w:r>
      <w:r w:rsidRPr="00720676">
        <w:rPr>
          <w:rFonts w:ascii="Arial" w:hAnsi="Arial" w:cs="Arial"/>
          <w:sz w:val="18"/>
          <w:szCs w:val="18"/>
        </w:rPr>
        <w:t>ser</w:t>
      </w:r>
      <w:r w:rsidRPr="00720676">
        <w:rPr>
          <w:rFonts w:ascii="Arial" w:hAnsi="Arial" w:cs="Arial"/>
          <w:spacing w:val="-2"/>
          <w:sz w:val="18"/>
          <w:szCs w:val="18"/>
        </w:rPr>
        <w:t xml:space="preserve"> </w:t>
      </w:r>
      <w:r w:rsidRPr="00720676">
        <w:rPr>
          <w:rFonts w:ascii="Arial" w:hAnsi="Arial" w:cs="Arial"/>
          <w:sz w:val="18"/>
          <w:szCs w:val="18"/>
        </w:rPr>
        <w:t>fornecido</w:t>
      </w:r>
      <w:r w:rsidRPr="00720676">
        <w:rPr>
          <w:rFonts w:ascii="Arial" w:hAnsi="Arial" w:cs="Arial"/>
          <w:spacing w:val="-1"/>
          <w:sz w:val="18"/>
          <w:szCs w:val="18"/>
        </w:rPr>
        <w:t xml:space="preserve"> </w:t>
      </w:r>
      <w:r w:rsidRPr="00720676">
        <w:rPr>
          <w:rFonts w:ascii="Arial" w:hAnsi="Arial" w:cs="Arial"/>
          <w:sz w:val="18"/>
          <w:szCs w:val="18"/>
        </w:rPr>
        <w:t>diversas</w:t>
      </w:r>
      <w:r w:rsidRPr="00720676">
        <w:rPr>
          <w:rFonts w:ascii="Arial" w:hAnsi="Arial" w:cs="Arial"/>
          <w:spacing w:val="-1"/>
          <w:sz w:val="18"/>
          <w:szCs w:val="18"/>
        </w:rPr>
        <w:t xml:space="preserve"> </w:t>
      </w:r>
      <w:r w:rsidRPr="00720676">
        <w:rPr>
          <w:rFonts w:ascii="Arial" w:hAnsi="Arial" w:cs="Arial"/>
          <w:sz w:val="18"/>
          <w:szCs w:val="18"/>
        </w:rPr>
        <w:t>empresas,</w:t>
      </w:r>
      <w:r w:rsidRPr="00720676">
        <w:rPr>
          <w:rFonts w:ascii="Arial" w:hAnsi="Arial" w:cs="Arial"/>
          <w:spacing w:val="-2"/>
          <w:sz w:val="18"/>
          <w:szCs w:val="18"/>
        </w:rPr>
        <w:t xml:space="preserve"> </w:t>
      </w:r>
      <w:r w:rsidRPr="00720676">
        <w:rPr>
          <w:rFonts w:ascii="Arial" w:hAnsi="Arial" w:cs="Arial"/>
          <w:sz w:val="18"/>
          <w:szCs w:val="18"/>
        </w:rPr>
        <w:t>preservando-se</w:t>
      </w:r>
      <w:r w:rsidRPr="00720676">
        <w:rPr>
          <w:rFonts w:ascii="Arial" w:hAnsi="Arial" w:cs="Arial"/>
          <w:spacing w:val="-1"/>
          <w:sz w:val="18"/>
          <w:szCs w:val="18"/>
        </w:rPr>
        <w:t xml:space="preserve"> </w:t>
      </w:r>
      <w:r w:rsidRPr="00720676">
        <w:rPr>
          <w:rFonts w:ascii="Arial" w:hAnsi="Arial" w:cs="Arial"/>
          <w:sz w:val="18"/>
          <w:szCs w:val="18"/>
        </w:rPr>
        <w:t>o</w:t>
      </w:r>
      <w:r w:rsidRPr="00720676">
        <w:rPr>
          <w:rFonts w:ascii="Arial" w:hAnsi="Arial" w:cs="Arial"/>
          <w:spacing w:val="-1"/>
          <w:sz w:val="18"/>
          <w:szCs w:val="18"/>
        </w:rPr>
        <w:t xml:space="preserve"> </w:t>
      </w:r>
      <w:r w:rsidRPr="00720676">
        <w:rPr>
          <w:rFonts w:ascii="Arial" w:hAnsi="Arial" w:cs="Arial"/>
          <w:sz w:val="18"/>
          <w:szCs w:val="18"/>
        </w:rPr>
        <w:t>caráter</w:t>
      </w:r>
      <w:r w:rsidRPr="00720676">
        <w:rPr>
          <w:rFonts w:ascii="Arial" w:hAnsi="Arial" w:cs="Arial"/>
          <w:spacing w:val="-2"/>
          <w:sz w:val="18"/>
          <w:szCs w:val="18"/>
        </w:rPr>
        <w:t xml:space="preserve"> </w:t>
      </w:r>
      <w:r w:rsidRPr="00720676">
        <w:rPr>
          <w:rFonts w:ascii="Arial" w:hAnsi="Arial" w:cs="Arial"/>
          <w:sz w:val="18"/>
          <w:szCs w:val="18"/>
        </w:rPr>
        <w:t>competitivo</w:t>
      </w:r>
      <w:r w:rsidRPr="00720676">
        <w:rPr>
          <w:rFonts w:ascii="Arial" w:hAnsi="Arial" w:cs="Arial"/>
          <w:spacing w:val="-2"/>
          <w:sz w:val="18"/>
          <w:szCs w:val="18"/>
        </w:rPr>
        <w:t xml:space="preserve"> </w:t>
      </w:r>
      <w:r w:rsidRPr="00720676">
        <w:rPr>
          <w:rFonts w:ascii="Arial" w:hAnsi="Arial" w:cs="Arial"/>
          <w:sz w:val="18"/>
          <w:szCs w:val="18"/>
        </w:rPr>
        <w:t>do certame.</w:t>
      </w:r>
    </w:p>
    <w:p w:rsidR="00720676" w:rsidRPr="00720676" w:rsidRDefault="00720676" w:rsidP="00720676">
      <w:pPr>
        <w:pStyle w:val="Ttulo2"/>
        <w:numPr>
          <w:ilvl w:val="0"/>
          <w:numId w:val="1"/>
        </w:numPr>
        <w:tabs>
          <w:tab w:val="left" w:pos="519"/>
        </w:tabs>
        <w:spacing w:before="93"/>
        <w:ind w:left="519" w:hanging="405"/>
        <w:rPr>
          <w:rFonts w:ascii="Arial" w:hAnsi="Arial" w:cs="Arial"/>
          <w:sz w:val="18"/>
          <w:szCs w:val="18"/>
        </w:rPr>
      </w:pPr>
      <w:r w:rsidRPr="00720676">
        <w:rPr>
          <w:rFonts w:ascii="Arial" w:hAnsi="Arial" w:cs="Arial"/>
          <w:sz w:val="18"/>
          <w:szCs w:val="18"/>
        </w:rPr>
        <w:t>Contratações</w:t>
      </w:r>
      <w:r w:rsidRPr="00720676">
        <w:rPr>
          <w:rFonts w:ascii="Arial" w:hAnsi="Arial" w:cs="Arial"/>
          <w:spacing w:val="-10"/>
          <w:sz w:val="18"/>
          <w:szCs w:val="18"/>
        </w:rPr>
        <w:t xml:space="preserve"> </w:t>
      </w:r>
      <w:r w:rsidRPr="00720676">
        <w:rPr>
          <w:rFonts w:ascii="Arial" w:hAnsi="Arial" w:cs="Arial"/>
          <w:sz w:val="18"/>
          <w:szCs w:val="18"/>
        </w:rPr>
        <w:t>Correlatas</w:t>
      </w:r>
      <w:r w:rsidRPr="00720676">
        <w:rPr>
          <w:rFonts w:ascii="Arial" w:hAnsi="Arial" w:cs="Arial"/>
          <w:spacing w:val="-10"/>
          <w:sz w:val="18"/>
          <w:szCs w:val="18"/>
        </w:rPr>
        <w:t xml:space="preserve"> </w:t>
      </w:r>
      <w:r w:rsidRPr="00720676">
        <w:rPr>
          <w:rFonts w:ascii="Arial" w:hAnsi="Arial" w:cs="Arial"/>
          <w:sz w:val="18"/>
          <w:szCs w:val="18"/>
        </w:rPr>
        <w:t>e/ou</w:t>
      </w:r>
      <w:r w:rsidRPr="00720676">
        <w:rPr>
          <w:rFonts w:ascii="Arial" w:hAnsi="Arial" w:cs="Arial"/>
          <w:spacing w:val="-10"/>
          <w:sz w:val="18"/>
          <w:szCs w:val="18"/>
        </w:rPr>
        <w:t xml:space="preserve"> </w:t>
      </w:r>
      <w:r w:rsidRPr="00720676">
        <w:rPr>
          <w:rFonts w:ascii="Arial" w:hAnsi="Arial" w:cs="Arial"/>
          <w:sz w:val="18"/>
          <w:szCs w:val="18"/>
        </w:rPr>
        <w:t>Interdependentes</w:t>
      </w:r>
    </w:p>
    <w:p w:rsidR="00720676" w:rsidRPr="00720676" w:rsidRDefault="00720676" w:rsidP="00D13976">
      <w:pPr>
        <w:pStyle w:val="Corpodetexto"/>
        <w:spacing w:before="255"/>
        <w:ind w:left="114"/>
        <w:jc w:val="both"/>
        <w:rPr>
          <w:rFonts w:ascii="Arial" w:hAnsi="Arial" w:cs="Arial"/>
          <w:sz w:val="18"/>
          <w:szCs w:val="18"/>
        </w:rPr>
      </w:pPr>
      <w:r w:rsidRPr="00720676">
        <w:rPr>
          <w:rFonts w:ascii="Arial" w:hAnsi="Arial" w:cs="Arial"/>
          <w:sz w:val="18"/>
          <w:szCs w:val="18"/>
        </w:rPr>
        <w:t>A presente contratação não guarda interdependência ou tem correlação com outros DFDs.</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9"/>
        <w:rPr>
          <w:rFonts w:ascii="Arial" w:hAnsi="Arial" w:cs="Arial"/>
          <w:sz w:val="18"/>
          <w:szCs w:val="18"/>
        </w:rPr>
      </w:pPr>
    </w:p>
    <w:p w:rsidR="00720676" w:rsidRPr="00720676" w:rsidRDefault="00720676" w:rsidP="00720676">
      <w:pPr>
        <w:pStyle w:val="Ttulo2"/>
        <w:numPr>
          <w:ilvl w:val="0"/>
          <w:numId w:val="1"/>
        </w:numPr>
        <w:tabs>
          <w:tab w:val="left" w:pos="519"/>
        </w:tabs>
        <w:spacing w:before="1"/>
        <w:ind w:left="519" w:hanging="405"/>
        <w:rPr>
          <w:rFonts w:ascii="Arial" w:hAnsi="Arial" w:cs="Arial"/>
          <w:sz w:val="18"/>
          <w:szCs w:val="18"/>
        </w:rPr>
      </w:pPr>
      <w:r w:rsidRPr="00720676">
        <w:rPr>
          <w:rFonts w:ascii="Arial" w:hAnsi="Arial" w:cs="Arial"/>
          <w:sz w:val="18"/>
          <w:szCs w:val="18"/>
        </w:rPr>
        <w:t>Alinhamento</w:t>
      </w:r>
      <w:r w:rsidRPr="00720676">
        <w:rPr>
          <w:rFonts w:ascii="Arial" w:hAnsi="Arial" w:cs="Arial"/>
          <w:spacing w:val="-6"/>
          <w:sz w:val="18"/>
          <w:szCs w:val="18"/>
        </w:rPr>
        <w:t xml:space="preserve"> </w:t>
      </w:r>
      <w:r w:rsidRPr="00720676">
        <w:rPr>
          <w:rFonts w:ascii="Arial" w:hAnsi="Arial" w:cs="Arial"/>
          <w:sz w:val="18"/>
          <w:szCs w:val="18"/>
        </w:rPr>
        <w:t>entre</w:t>
      </w:r>
      <w:r w:rsidRPr="00720676">
        <w:rPr>
          <w:rFonts w:ascii="Arial" w:hAnsi="Arial" w:cs="Arial"/>
          <w:spacing w:val="-6"/>
          <w:sz w:val="18"/>
          <w:szCs w:val="18"/>
        </w:rPr>
        <w:t xml:space="preserve"> </w:t>
      </w:r>
      <w:r w:rsidRPr="00720676">
        <w:rPr>
          <w:rFonts w:ascii="Arial" w:hAnsi="Arial" w:cs="Arial"/>
          <w:sz w:val="18"/>
          <w:szCs w:val="18"/>
        </w:rPr>
        <w:t>a</w:t>
      </w:r>
      <w:r w:rsidRPr="00720676">
        <w:rPr>
          <w:rFonts w:ascii="Arial" w:hAnsi="Arial" w:cs="Arial"/>
          <w:spacing w:val="-5"/>
          <w:sz w:val="18"/>
          <w:szCs w:val="18"/>
        </w:rPr>
        <w:t xml:space="preserve"> </w:t>
      </w:r>
      <w:r w:rsidRPr="00720676">
        <w:rPr>
          <w:rFonts w:ascii="Arial" w:hAnsi="Arial" w:cs="Arial"/>
          <w:sz w:val="18"/>
          <w:szCs w:val="18"/>
        </w:rPr>
        <w:t>Contratação</w:t>
      </w:r>
      <w:r w:rsidRPr="00720676">
        <w:rPr>
          <w:rFonts w:ascii="Arial" w:hAnsi="Arial" w:cs="Arial"/>
          <w:spacing w:val="-6"/>
          <w:sz w:val="18"/>
          <w:szCs w:val="18"/>
        </w:rPr>
        <w:t xml:space="preserve"> </w:t>
      </w:r>
      <w:r w:rsidRPr="00720676">
        <w:rPr>
          <w:rFonts w:ascii="Arial" w:hAnsi="Arial" w:cs="Arial"/>
          <w:sz w:val="18"/>
          <w:szCs w:val="18"/>
        </w:rPr>
        <w:t>e</w:t>
      </w:r>
      <w:r w:rsidRPr="00720676">
        <w:rPr>
          <w:rFonts w:ascii="Arial" w:hAnsi="Arial" w:cs="Arial"/>
          <w:spacing w:val="-6"/>
          <w:sz w:val="18"/>
          <w:szCs w:val="18"/>
        </w:rPr>
        <w:t xml:space="preserve"> </w:t>
      </w:r>
      <w:r w:rsidRPr="00720676">
        <w:rPr>
          <w:rFonts w:ascii="Arial" w:hAnsi="Arial" w:cs="Arial"/>
          <w:sz w:val="18"/>
          <w:szCs w:val="18"/>
        </w:rPr>
        <w:t>o</w:t>
      </w:r>
      <w:r w:rsidRPr="00720676">
        <w:rPr>
          <w:rFonts w:ascii="Arial" w:hAnsi="Arial" w:cs="Arial"/>
          <w:spacing w:val="-5"/>
          <w:sz w:val="18"/>
          <w:szCs w:val="18"/>
        </w:rPr>
        <w:t xml:space="preserve"> </w:t>
      </w:r>
      <w:r w:rsidRPr="00720676">
        <w:rPr>
          <w:rFonts w:ascii="Arial" w:hAnsi="Arial" w:cs="Arial"/>
          <w:sz w:val="18"/>
          <w:szCs w:val="18"/>
        </w:rPr>
        <w:t>Planejamento</w:t>
      </w:r>
    </w:p>
    <w:p w:rsidR="00720676" w:rsidRPr="00720676" w:rsidRDefault="00720676" w:rsidP="00720676">
      <w:pPr>
        <w:pStyle w:val="Corpodetexto"/>
        <w:spacing w:before="254" w:line="295" w:lineRule="auto"/>
        <w:ind w:left="114" w:right="133"/>
        <w:jc w:val="both"/>
        <w:rPr>
          <w:rFonts w:ascii="Arial" w:hAnsi="Arial" w:cs="Arial"/>
          <w:sz w:val="18"/>
          <w:szCs w:val="18"/>
        </w:rPr>
      </w:pPr>
      <w:r w:rsidRPr="00720676">
        <w:rPr>
          <w:rFonts w:ascii="Arial" w:hAnsi="Arial" w:cs="Arial"/>
          <w:sz w:val="18"/>
          <w:szCs w:val="18"/>
        </w:rPr>
        <w:t>Os itens previstos nesta contratação estão de acordo com o planejamento da Instituição para o exercício</w:t>
      </w:r>
      <w:r w:rsidRPr="00720676">
        <w:rPr>
          <w:rFonts w:ascii="Arial" w:hAnsi="Arial" w:cs="Arial"/>
          <w:spacing w:val="1"/>
          <w:sz w:val="18"/>
          <w:szCs w:val="18"/>
        </w:rPr>
        <w:t xml:space="preserve"> </w:t>
      </w:r>
      <w:r w:rsidRPr="00720676">
        <w:rPr>
          <w:rFonts w:ascii="Arial" w:hAnsi="Arial" w:cs="Arial"/>
          <w:sz w:val="18"/>
          <w:szCs w:val="18"/>
        </w:rPr>
        <w:t>2024.</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7"/>
        <w:rPr>
          <w:rFonts w:ascii="Arial" w:hAnsi="Arial" w:cs="Arial"/>
          <w:sz w:val="18"/>
          <w:szCs w:val="18"/>
        </w:rPr>
      </w:pPr>
    </w:p>
    <w:p w:rsidR="00720676" w:rsidRPr="00720676" w:rsidRDefault="00720676" w:rsidP="00720676">
      <w:pPr>
        <w:pStyle w:val="Ttulo2"/>
        <w:numPr>
          <w:ilvl w:val="0"/>
          <w:numId w:val="1"/>
        </w:numPr>
        <w:tabs>
          <w:tab w:val="left" w:pos="519"/>
        </w:tabs>
        <w:ind w:left="519" w:hanging="405"/>
        <w:rPr>
          <w:rFonts w:ascii="Arial" w:hAnsi="Arial" w:cs="Arial"/>
          <w:sz w:val="18"/>
          <w:szCs w:val="18"/>
        </w:rPr>
      </w:pPr>
      <w:r w:rsidRPr="00720676">
        <w:rPr>
          <w:rFonts w:ascii="Arial" w:hAnsi="Arial" w:cs="Arial"/>
          <w:sz w:val="18"/>
          <w:szCs w:val="18"/>
        </w:rPr>
        <w:t>Resultados</w:t>
      </w:r>
      <w:r w:rsidRPr="00720676">
        <w:rPr>
          <w:rFonts w:ascii="Arial" w:hAnsi="Arial" w:cs="Arial"/>
          <w:spacing w:val="-10"/>
          <w:sz w:val="18"/>
          <w:szCs w:val="18"/>
        </w:rPr>
        <w:t xml:space="preserve"> </w:t>
      </w:r>
      <w:r w:rsidRPr="00720676">
        <w:rPr>
          <w:rFonts w:ascii="Arial" w:hAnsi="Arial" w:cs="Arial"/>
          <w:sz w:val="18"/>
          <w:szCs w:val="18"/>
        </w:rPr>
        <w:t>Pretendidos</w:t>
      </w:r>
    </w:p>
    <w:p w:rsidR="00720676" w:rsidRPr="00720676" w:rsidRDefault="00720676" w:rsidP="00955581">
      <w:pPr>
        <w:pStyle w:val="Corpodetexto"/>
        <w:spacing w:before="234" w:line="288" w:lineRule="auto"/>
        <w:ind w:left="114" w:right="132"/>
        <w:jc w:val="both"/>
        <w:rPr>
          <w:rFonts w:ascii="Arial" w:hAnsi="Arial" w:cs="Arial"/>
          <w:sz w:val="18"/>
          <w:szCs w:val="18"/>
        </w:rPr>
      </w:pPr>
      <w:r w:rsidRPr="00720676">
        <w:rPr>
          <w:rFonts w:ascii="Arial" w:hAnsi="Arial" w:cs="Arial"/>
          <w:sz w:val="18"/>
          <w:szCs w:val="18"/>
        </w:rPr>
        <w:t>Como benefícios resultantes desta aquisição espera-se melhor atender às demandas do Hospital das</w:t>
      </w:r>
      <w:r w:rsidRPr="00720676">
        <w:rPr>
          <w:rFonts w:ascii="Arial" w:hAnsi="Arial" w:cs="Arial"/>
          <w:spacing w:val="1"/>
          <w:sz w:val="18"/>
          <w:szCs w:val="18"/>
        </w:rPr>
        <w:t xml:space="preserve"> </w:t>
      </w:r>
      <w:r w:rsidRPr="00720676">
        <w:rPr>
          <w:rFonts w:ascii="Arial" w:hAnsi="Arial" w:cs="Arial"/>
          <w:sz w:val="18"/>
          <w:szCs w:val="18"/>
        </w:rPr>
        <w:t>Clinicas de São Paulo - HCFMUSP, agilizar e conferir maior segurança ao atendimento do paciente por</w:t>
      </w:r>
      <w:r w:rsidRPr="00720676">
        <w:rPr>
          <w:rFonts w:ascii="Arial" w:hAnsi="Arial" w:cs="Arial"/>
          <w:spacing w:val="1"/>
          <w:sz w:val="18"/>
          <w:szCs w:val="18"/>
        </w:rPr>
        <w:t xml:space="preserve"> </w:t>
      </w:r>
      <w:r w:rsidRPr="00720676">
        <w:rPr>
          <w:rFonts w:ascii="Arial" w:hAnsi="Arial" w:cs="Arial"/>
          <w:sz w:val="18"/>
          <w:szCs w:val="18"/>
        </w:rPr>
        <w:t>meio</w:t>
      </w:r>
      <w:r w:rsidRPr="00720676">
        <w:rPr>
          <w:rFonts w:ascii="Arial" w:hAnsi="Arial" w:cs="Arial"/>
          <w:spacing w:val="1"/>
          <w:sz w:val="18"/>
          <w:szCs w:val="18"/>
        </w:rPr>
        <w:t xml:space="preserve"> </w:t>
      </w:r>
      <w:r w:rsidRPr="00720676">
        <w:rPr>
          <w:rFonts w:ascii="Arial" w:hAnsi="Arial" w:cs="Arial"/>
          <w:sz w:val="18"/>
          <w:szCs w:val="18"/>
        </w:rPr>
        <w:t>da</w:t>
      </w:r>
      <w:r w:rsidRPr="00720676">
        <w:rPr>
          <w:rFonts w:ascii="Arial" w:hAnsi="Arial" w:cs="Arial"/>
          <w:spacing w:val="1"/>
          <w:sz w:val="18"/>
          <w:szCs w:val="18"/>
        </w:rPr>
        <w:t xml:space="preserve"> </w:t>
      </w:r>
      <w:r w:rsidRPr="00720676">
        <w:rPr>
          <w:rFonts w:ascii="Arial" w:hAnsi="Arial" w:cs="Arial"/>
          <w:sz w:val="18"/>
          <w:szCs w:val="18"/>
        </w:rPr>
        <w:t>disponibilidade</w:t>
      </w:r>
      <w:r w:rsidRPr="00720676">
        <w:rPr>
          <w:rFonts w:ascii="Arial" w:hAnsi="Arial" w:cs="Arial"/>
          <w:spacing w:val="1"/>
          <w:sz w:val="18"/>
          <w:szCs w:val="18"/>
        </w:rPr>
        <w:t xml:space="preserve"> </w:t>
      </w:r>
      <w:r w:rsidRPr="00720676">
        <w:rPr>
          <w:rFonts w:ascii="Arial" w:hAnsi="Arial" w:cs="Arial"/>
          <w:sz w:val="18"/>
          <w:szCs w:val="18"/>
        </w:rPr>
        <w:t>dos</w:t>
      </w:r>
      <w:r w:rsidRPr="00720676">
        <w:rPr>
          <w:rFonts w:ascii="Arial" w:hAnsi="Arial" w:cs="Arial"/>
          <w:spacing w:val="1"/>
          <w:sz w:val="18"/>
          <w:szCs w:val="18"/>
        </w:rPr>
        <w:t xml:space="preserve"> </w:t>
      </w:r>
      <w:r w:rsidRPr="00720676">
        <w:rPr>
          <w:rFonts w:ascii="Arial" w:hAnsi="Arial" w:cs="Arial"/>
          <w:sz w:val="18"/>
          <w:szCs w:val="18"/>
        </w:rPr>
        <w:t>material</w:t>
      </w:r>
      <w:r w:rsidRPr="00720676">
        <w:rPr>
          <w:rFonts w:ascii="Arial" w:hAnsi="Arial" w:cs="Arial"/>
          <w:spacing w:val="1"/>
          <w:sz w:val="18"/>
          <w:szCs w:val="18"/>
        </w:rPr>
        <w:t xml:space="preserve"> </w:t>
      </w:r>
      <w:r w:rsidRPr="00720676">
        <w:rPr>
          <w:rFonts w:ascii="Arial" w:hAnsi="Arial" w:cs="Arial"/>
          <w:sz w:val="18"/>
          <w:szCs w:val="18"/>
        </w:rPr>
        <w:t>de</w:t>
      </w:r>
      <w:r w:rsidRPr="00720676">
        <w:rPr>
          <w:rFonts w:ascii="Arial" w:hAnsi="Arial" w:cs="Arial"/>
          <w:spacing w:val="1"/>
          <w:sz w:val="18"/>
          <w:szCs w:val="18"/>
        </w:rPr>
        <w:t xml:space="preserve"> </w:t>
      </w:r>
      <w:r w:rsidRPr="00720676">
        <w:rPr>
          <w:rFonts w:ascii="Arial" w:hAnsi="Arial" w:cs="Arial"/>
          <w:sz w:val="18"/>
          <w:szCs w:val="18"/>
        </w:rPr>
        <w:t>consumo</w:t>
      </w:r>
      <w:r w:rsidRPr="00720676">
        <w:rPr>
          <w:rFonts w:ascii="Arial" w:hAnsi="Arial" w:cs="Arial"/>
          <w:spacing w:val="1"/>
          <w:sz w:val="18"/>
          <w:szCs w:val="18"/>
        </w:rPr>
        <w:t xml:space="preserve"> </w:t>
      </w:r>
      <w:r w:rsidRPr="00720676">
        <w:rPr>
          <w:rFonts w:ascii="Arial" w:hAnsi="Arial" w:cs="Arial"/>
          <w:sz w:val="18"/>
          <w:szCs w:val="18"/>
        </w:rPr>
        <w:t>necessários</w:t>
      </w:r>
      <w:r w:rsidRPr="00720676">
        <w:rPr>
          <w:rFonts w:ascii="Arial" w:hAnsi="Arial" w:cs="Arial"/>
          <w:spacing w:val="1"/>
          <w:sz w:val="18"/>
          <w:szCs w:val="18"/>
        </w:rPr>
        <w:t xml:space="preserve"> </w:t>
      </w:r>
      <w:r w:rsidRPr="00720676">
        <w:rPr>
          <w:rFonts w:ascii="Arial" w:hAnsi="Arial" w:cs="Arial"/>
          <w:sz w:val="18"/>
          <w:szCs w:val="18"/>
        </w:rPr>
        <w:t>e</w:t>
      </w:r>
      <w:r w:rsidRPr="00720676">
        <w:rPr>
          <w:rFonts w:ascii="Arial" w:hAnsi="Arial" w:cs="Arial"/>
          <w:spacing w:val="1"/>
          <w:sz w:val="18"/>
          <w:szCs w:val="18"/>
        </w:rPr>
        <w:t xml:space="preserve"> </w:t>
      </w:r>
      <w:r w:rsidRPr="00720676">
        <w:rPr>
          <w:rFonts w:ascii="Arial" w:hAnsi="Arial" w:cs="Arial"/>
          <w:sz w:val="18"/>
          <w:szCs w:val="18"/>
        </w:rPr>
        <w:t>adequados.</w:t>
      </w:r>
      <w:r w:rsidRPr="00720676">
        <w:rPr>
          <w:rFonts w:ascii="Arial" w:hAnsi="Arial" w:cs="Arial"/>
          <w:spacing w:val="1"/>
          <w:sz w:val="18"/>
          <w:szCs w:val="18"/>
        </w:rPr>
        <w:t xml:space="preserve"> </w:t>
      </w:r>
      <w:r w:rsidRPr="00720676">
        <w:rPr>
          <w:rFonts w:ascii="Arial" w:hAnsi="Arial" w:cs="Arial"/>
          <w:sz w:val="18"/>
          <w:szCs w:val="18"/>
        </w:rPr>
        <w:t>Além</w:t>
      </w:r>
      <w:r w:rsidRPr="00720676">
        <w:rPr>
          <w:rFonts w:ascii="Arial" w:hAnsi="Arial" w:cs="Arial"/>
          <w:spacing w:val="1"/>
          <w:sz w:val="18"/>
          <w:szCs w:val="18"/>
        </w:rPr>
        <w:t xml:space="preserve"> </w:t>
      </w:r>
      <w:r w:rsidRPr="00720676">
        <w:rPr>
          <w:rFonts w:ascii="Arial" w:hAnsi="Arial" w:cs="Arial"/>
          <w:sz w:val="18"/>
          <w:szCs w:val="18"/>
        </w:rPr>
        <w:t>disso,</w:t>
      </w:r>
      <w:r w:rsidRPr="00720676">
        <w:rPr>
          <w:rFonts w:ascii="Arial" w:hAnsi="Arial" w:cs="Arial"/>
          <w:spacing w:val="1"/>
          <w:sz w:val="18"/>
          <w:szCs w:val="18"/>
        </w:rPr>
        <w:t xml:space="preserve"> </w:t>
      </w:r>
      <w:r w:rsidRPr="00720676">
        <w:rPr>
          <w:rFonts w:ascii="Arial" w:hAnsi="Arial" w:cs="Arial"/>
          <w:sz w:val="18"/>
          <w:szCs w:val="18"/>
        </w:rPr>
        <w:t>visa</w:t>
      </w:r>
      <w:r w:rsidRPr="00720676">
        <w:rPr>
          <w:rFonts w:ascii="Arial" w:hAnsi="Arial" w:cs="Arial"/>
          <w:spacing w:val="1"/>
          <w:sz w:val="18"/>
          <w:szCs w:val="18"/>
        </w:rPr>
        <w:t xml:space="preserve"> </w:t>
      </w:r>
      <w:r w:rsidRPr="00720676">
        <w:rPr>
          <w:rFonts w:ascii="Arial" w:hAnsi="Arial" w:cs="Arial"/>
          <w:sz w:val="18"/>
          <w:szCs w:val="18"/>
        </w:rPr>
        <w:t>a</w:t>
      </w:r>
      <w:r w:rsidRPr="00720676">
        <w:rPr>
          <w:rFonts w:ascii="Arial" w:hAnsi="Arial" w:cs="Arial"/>
          <w:spacing w:val="1"/>
          <w:sz w:val="18"/>
          <w:szCs w:val="18"/>
        </w:rPr>
        <w:t xml:space="preserve"> </w:t>
      </w:r>
      <w:r w:rsidRPr="00720676">
        <w:rPr>
          <w:rFonts w:ascii="Arial" w:hAnsi="Arial" w:cs="Arial"/>
          <w:sz w:val="18"/>
          <w:szCs w:val="18"/>
        </w:rPr>
        <w:t>manutenção das pactuações e contratualizações acordadas entre a instituição e gestores públicos, de</w:t>
      </w:r>
      <w:r w:rsidRPr="00720676">
        <w:rPr>
          <w:rFonts w:ascii="Arial" w:hAnsi="Arial" w:cs="Arial"/>
          <w:spacing w:val="1"/>
          <w:sz w:val="18"/>
          <w:szCs w:val="18"/>
        </w:rPr>
        <w:t xml:space="preserve"> </w:t>
      </w:r>
      <w:r w:rsidRPr="00720676">
        <w:rPr>
          <w:rFonts w:ascii="Arial" w:hAnsi="Arial" w:cs="Arial"/>
          <w:sz w:val="18"/>
          <w:szCs w:val="18"/>
        </w:rPr>
        <w:t>forma</w:t>
      </w:r>
      <w:r w:rsidRPr="00720676">
        <w:rPr>
          <w:rFonts w:ascii="Arial" w:hAnsi="Arial" w:cs="Arial"/>
          <w:spacing w:val="15"/>
          <w:sz w:val="18"/>
          <w:szCs w:val="18"/>
        </w:rPr>
        <w:t xml:space="preserve"> </w:t>
      </w:r>
      <w:r w:rsidRPr="00720676">
        <w:rPr>
          <w:rFonts w:ascii="Arial" w:hAnsi="Arial" w:cs="Arial"/>
          <w:sz w:val="18"/>
          <w:szCs w:val="18"/>
        </w:rPr>
        <w:t>a</w:t>
      </w:r>
      <w:r w:rsidRPr="00720676">
        <w:rPr>
          <w:rFonts w:ascii="Arial" w:hAnsi="Arial" w:cs="Arial"/>
          <w:spacing w:val="15"/>
          <w:sz w:val="18"/>
          <w:szCs w:val="18"/>
        </w:rPr>
        <w:t xml:space="preserve"> </w:t>
      </w:r>
      <w:r w:rsidRPr="00720676">
        <w:rPr>
          <w:rFonts w:ascii="Arial" w:hAnsi="Arial" w:cs="Arial"/>
          <w:sz w:val="18"/>
          <w:szCs w:val="18"/>
        </w:rPr>
        <w:t>atender</w:t>
      </w:r>
      <w:r w:rsidRPr="00720676">
        <w:rPr>
          <w:rFonts w:ascii="Arial" w:hAnsi="Arial" w:cs="Arial"/>
          <w:spacing w:val="15"/>
          <w:sz w:val="18"/>
          <w:szCs w:val="18"/>
        </w:rPr>
        <w:t xml:space="preserve"> </w:t>
      </w:r>
      <w:r w:rsidRPr="00720676">
        <w:rPr>
          <w:rFonts w:ascii="Arial" w:hAnsi="Arial" w:cs="Arial"/>
          <w:sz w:val="18"/>
          <w:szCs w:val="18"/>
        </w:rPr>
        <w:t>plenamente</w:t>
      </w:r>
      <w:r w:rsidRPr="00720676">
        <w:rPr>
          <w:rFonts w:ascii="Arial" w:hAnsi="Arial" w:cs="Arial"/>
          <w:spacing w:val="15"/>
          <w:sz w:val="18"/>
          <w:szCs w:val="18"/>
        </w:rPr>
        <w:t xml:space="preserve"> </w:t>
      </w:r>
      <w:r w:rsidRPr="00720676">
        <w:rPr>
          <w:rFonts w:ascii="Arial" w:hAnsi="Arial" w:cs="Arial"/>
          <w:sz w:val="18"/>
          <w:szCs w:val="18"/>
        </w:rPr>
        <w:t>a</w:t>
      </w:r>
      <w:r w:rsidRPr="00720676">
        <w:rPr>
          <w:rFonts w:ascii="Arial" w:hAnsi="Arial" w:cs="Arial"/>
          <w:spacing w:val="15"/>
          <w:sz w:val="18"/>
          <w:szCs w:val="18"/>
        </w:rPr>
        <w:t xml:space="preserve"> </w:t>
      </w:r>
      <w:r w:rsidRPr="00720676">
        <w:rPr>
          <w:rFonts w:ascii="Arial" w:hAnsi="Arial" w:cs="Arial"/>
          <w:sz w:val="18"/>
          <w:szCs w:val="18"/>
        </w:rPr>
        <w:t>execução</w:t>
      </w:r>
      <w:r w:rsidRPr="00720676">
        <w:rPr>
          <w:rFonts w:ascii="Arial" w:hAnsi="Arial" w:cs="Arial"/>
          <w:spacing w:val="15"/>
          <w:sz w:val="18"/>
          <w:szCs w:val="18"/>
        </w:rPr>
        <w:t xml:space="preserve"> </w:t>
      </w:r>
      <w:r w:rsidRPr="00720676">
        <w:rPr>
          <w:rFonts w:ascii="Arial" w:hAnsi="Arial" w:cs="Arial"/>
          <w:sz w:val="18"/>
          <w:szCs w:val="18"/>
        </w:rPr>
        <w:t>do</w:t>
      </w:r>
      <w:r w:rsidRPr="00720676">
        <w:rPr>
          <w:rFonts w:ascii="Arial" w:hAnsi="Arial" w:cs="Arial"/>
          <w:spacing w:val="15"/>
          <w:sz w:val="18"/>
          <w:szCs w:val="18"/>
        </w:rPr>
        <w:t xml:space="preserve"> </w:t>
      </w:r>
      <w:r w:rsidRPr="00720676">
        <w:rPr>
          <w:rFonts w:ascii="Arial" w:hAnsi="Arial" w:cs="Arial"/>
          <w:sz w:val="18"/>
          <w:szCs w:val="18"/>
        </w:rPr>
        <w:t>Atendimento</w:t>
      </w:r>
      <w:r w:rsidRPr="00720676">
        <w:rPr>
          <w:rFonts w:ascii="Arial" w:hAnsi="Arial" w:cs="Arial"/>
          <w:spacing w:val="15"/>
          <w:sz w:val="18"/>
          <w:szCs w:val="18"/>
        </w:rPr>
        <w:t xml:space="preserve"> </w:t>
      </w:r>
      <w:r w:rsidRPr="00720676">
        <w:rPr>
          <w:rFonts w:ascii="Arial" w:hAnsi="Arial" w:cs="Arial"/>
          <w:sz w:val="18"/>
          <w:szCs w:val="18"/>
        </w:rPr>
        <w:t>Integral</w:t>
      </w:r>
      <w:r w:rsidRPr="00720676">
        <w:rPr>
          <w:rFonts w:ascii="Arial" w:hAnsi="Arial" w:cs="Arial"/>
          <w:spacing w:val="15"/>
          <w:sz w:val="18"/>
          <w:szCs w:val="18"/>
        </w:rPr>
        <w:t xml:space="preserve"> </w:t>
      </w:r>
      <w:r w:rsidRPr="00720676">
        <w:rPr>
          <w:rFonts w:ascii="Arial" w:hAnsi="Arial" w:cs="Arial"/>
          <w:sz w:val="18"/>
          <w:szCs w:val="18"/>
        </w:rPr>
        <w:t>e</w:t>
      </w:r>
      <w:r w:rsidRPr="00720676">
        <w:rPr>
          <w:rFonts w:ascii="Arial" w:hAnsi="Arial" w:cs="Arial"/>
          <w:spacing w:val="15"/>
          <w:sz w:val="18"/>
          <w:szCs w:val="18"/>
        </w:rPr>
        <w:t xml:space="preserve"> </w:t>
      </w:r>
      <w:r w:rsidRPr="00720676">
        <w:rPr>
          <w:rFonts w:ascii="Arial" w:hAnsi="Arial" w:cs="Arial"/>
          <w:sz w:val="18"/>
          <w:szCs w:val="18"/>
        </w:rPr>
        <w:t>Descentralizado</w:t>
      </w:r>
      <w:r w:rsidRPr="00720676">
        <w:rPr>
          <w:rFonts w:ascii="Arial" w:hAnsi="Arial" w:cs="Arial"/>
          <w:spacing w:val="15"/>
          <w:sz w:val="18"/>
          <w:szCs w:val="18"/>
        </w:rPr>
        <w:t xml:space="preserve"> </w:t>
      </w:r>
      <w:r w:rsidRPr="00720676">
        <w:rPr>
          <w:rFonts w:ascii="Arial" w:hAnsi="Arial" w:cs="Arial"/>
          <w:sz w:val="18"/>
          <w:szCs w:val="18"/>
        </w:rPr>
        <w:t>no</w:t>
      </w:r>
      <w:r w:rsidRPr="00720676">
        <w:rPr>
          <w:rFonts w:ascii="Arial" w:hAnsi="Arial" w:cs="Arial"/>
          <w:spacing w:val="15"/>
          <w:sz w:val="18"/>
          <w:szCs w:val="18"/>
        </w:rPr>
        <w:t xml:space="preserve"> </w:t>
      </w:r>
      <w:r w:rsidRPr="00720676">
        <w:rPr>
          <w:rFonts w:ascii="Arial" w:hAnsi="Arial" w:cs="Arial"/>
          <w:sz w:val="18"/>
          <w:szCs w:val="18"/>
        </w:rPr>
        <w:t>SUS</w:t>
      </w:r>
      <w:r w:rsidRPr="00720676">
        <w:rPr>
          <w:rFonts w:ascii="Arial" w:hAnsi="Arial" w:cs="Arial"/>
          <w:spacing w:val="15"/>
          <w:sz w:val="18"/>
          <w:szCs w:val="18"/>
        </w:rPr>
        <w:t xml:space="preserve"> </w:t>
      </w:r>
      <w:r w:rsidRPr="00720676">
        <w:rPr>
          <w:rFonts w:ascii="Arial" w:hAnsi="Arial" w:cs="Arial"/>
          <w:sz w:val="18"/>
          <w:szCs w:val="18"/>
        </w:rPr>
        <w:t>no</w:t>
      </w:r>
      <w:r w:rsidRPr="00720676">
        <w:rPr>
          <w:rFonts w:ascii="Arial" w:hAnsi="Arial" w:cs="Arial"/>
          <w:spacing w:val="15"/>
          <w:sz w:val="18"/>
          <w:szCs w:val="18"/>
        </w:rPr>
        <w:t xml:space="preserve"> </w:t>
      </w:r>
      <w:r w:rsidRPr="00720676">
        <w:rPr>
          <w:rFonts w:ascii="Arial" w:hAnsi="Arial" w:cs="Arial"/>
          <w:sz w:val="18"/>
          <w:szCs w:val="18"/>
        </w:rPr>
        <w:t>Estado</w:t>
      </w:r>
      <w:r w:rsidRPr="00720676">
        <w:rPr>
          <w:rFonts w:ascii="Arial" w:hAnsi="Arial" w:cs="Arial"/>
          <w:spacing w:val="1"/>
          <w:sz w:val="18"/>
          <w:szCs w:val="18"/>
        </w:rPr>
        <w:t xml:space="preserve"> </w:t>
      </w:r>
      <w:r w:rsidRPr="00720676">
        <w:rPr>
          <w:rFonts w:ascii="Arial" w:hAnsi="Arial" w:cs="Arial"/>
          <w:sz w:val="18"/>
          <w:szCs w:val="18"/>
        </w:rPr>
        <w:t>de São Paulo.</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Ttulo2"/>
        <w:numPr>
          <w:ilvl w:val="0"/>
          <w:numId w:val="1"/>
        </w:numPr>
        <w:tabs>
          <w:tab w:val="left" w:pos="519"/>
        </w:tabs>
        <w:spacing w:before="133"/>
        <w:ind w:left="519" w:hanging="405"/>
        <w:rPr>
          <w:rFonts w:ascii="Arial" w:hAnsi="Arial" w:cs="Arial"/>
          <w:sz w:val="18"/>
          <w:szCs w:val="18"/>
        </w:rPr>
      </w:pPr>
      <w:r w:rsidRPr="00720676">
        <w:rPr>
          <w:rFonts w:ascii="Arial" w:hAnsi="Arial" w:cs="Arial"/>
          <w:sz w:val="18"/>
          <w:szCs w:val="18"/>
        </w:rPr>
        <w:t>Providências</w:t>
      </w:r>
      <w:r w:rsidRPr="00720676">
        <w:rPr>
          <w:rFonts w:ascii="Arial" w:hAnsi="Arial" w:cs="Arial"/>
          <w:spacing w:val="-7"/>
          <w:sz w:val="18"/>
          <w:szCs w:val="18"/>
        </w:rPr>
        <w:t xml:space="preserve"> </w:t>
      </w:r>
      <w:r w:rsidRPr="00720676">
        <w:rPr>
          <w:rFonts w:ascii="Arial" w:hAnsi="Arial" w:cs="Arial"/>
          <w:sz w:val="18"/>
          <w:szCs w:val="18"/>
        </w:rPr>
        <w:t>a</w:t>
      </w:r>
      <w:r w:rsidRPr="00720676">
        <w:rPr>
          <w:rFonts w:ascii="Arial" w:hAnsi="Arial" w:cs="Arial"/>
          <w:spacing w:val="-5"/>
          <w:sz w:val="18"/>
          <w:szCs w:val="18"/>
        </w:rPr>
        <w:t xml:space="preserve"> </w:t>
      </w:r>
      <w:r w:rsidRPr="00720676">
        <w:rPr>
          <w:rFonts w:ascii="Arial" w:hAnsi="Arial" w:cs="Arial"/>
          <w:sz w:val="18"/>
          <w:szCs w:val="18"/>
        </w:rPr>
        <w:t>serem</w:t>
      </w:r>
      <w:r w:rsidRPr="00720676">
        <w:rPr>
          <w:rFonts w:ascii="Arial" w:hAnsi="Arial" w:cs="Arial"/>
          <w:spacing w:val="-6"/>
          <w:sz w:val="18"/>
          <w:szCs w:val="18"/>
        </w:rPr>
        <w:t xml:space="preserve"> </w:t>
      </w:r>
      <w:r w:rsidRPr="00720676">
        <w:rPr>
          <w:rFonts w:ascii="Arial" w:hAnsi="Arial" w:cs="Arial"/>
          <w:sz w:val="18"/>
          <w:szCs w:val="18"/>
        </w:rPr>
        <w:t>Adotadas</w:t>
      </w:r>
    </w:p>
    <w:p w:rsidR="00720676" w:rsidRPr="00720676" w:rsidRDefault="00720676" w:rsidP="00720676">
      <w:pPr>
        <w:pStyle w:val="Corpodetexto"/>
        <w:spacing w:before="254" w:line="295" w:lineRule="auto"/>
        <w:ind w:left="114" w:right="221"/>
        <w:rPr>
          <w:rFonts w:ascii="Arial" w:hAnsi="Arial" w:cs="Arial"/>
          <w:sz w:val="18"/>
          <w:szCs w:val="18"/>
        </w:rPr>
      </w:pPr>
      <w:r w:rsidRPr="00720676">
        <w:rPr>
          <w:rFonts w:ascii="Arial" w:hAnsi="Arial" w:cs="Arial"/>
          <w:sz w:val="18"/>
          <w:szCs w:val="18"/>
        </w:rPr>
        <w:t>Não serão necessárias novas providências para a adequação da Instituição, nem capacitação específica</w:t>
      </w:r>
      <w:r w:rsidRPr="00720676">
        <w:rPr>
          <w:rFonts w:ascii="Arial" w:hAnsi="Arial" w:cs="Arial"/>
          <w:spacing w:val="-53"/>
          <w:sz w:val="18"/>
          <w:szCs w:val="18"/>
        </w:rPr>
        <w:t xml:space="preserve"> </w:t>
      </w:r>
      <w:r w:rsidRPr="00720676">
        <w:rPr>
          <w:rFonts w:ascii="Arial" w:hAnsi="Arial" w:cs="Arial"/>
          <w:sz w:val="18"/>
          <w:szCs w:val="18"/>
        </w:rPr>
        <w:t>de servidores para atuarem na contração e fiscalização do contrato, vez que o HCFMUSP dispõe de</w:t>
      </w:r>
      <w:r w:rsidRPr="00720676">
        <w:rPr>
          <w:rFonts w:ascii="Arial" w:hAnsi="Arial" w:cs="Arial"/>
          <w:spacing w:val="1"/>
          <w:sz w:val="18"/>
          <w:szCs w:val="18"/>
        </w:rPr>
        <w:t xml:space="preserve"> </w:t>
      </w:r>
      <w:r w:rsidRPr="00720676">
        <w:rPr>
          <w:rFonts w:ascii="Arial" w:hAnsi="Arial" w:cs="Arial"/>
          <w:sz w:val="18"/>
          <w:szCs w:val="18"/>
        </w:rPr>
        <w:t>recursos físicos, humanos e tecnológicos padronizados para fins de gestão de recebimento de bens de</w:t>
      </w:r>
      <w:r w:rsidRPr="00720676">
        <w:rPr>
          <w:rFonts w:ascii="Arial" w:hAnsi="Arial" w:cs="Arial"/>
          <w:spacing w:val="1"/>
          <w:sz w:val="18"/>
          <w:szCs w:val="18"/>
        </w:rPr>
        <w:t xml:space="preserve"> </w:t>
      </w:r>
      <w:r w:rsidRPr="00720676">
        <w:rPr>
          <w:rFonts w:ascii="Arial" w:hAnsi="Arial" w:cs="Arial"/>
          <w:sz w:val="18"/>
          <w:szCs w:val="18"/>
        </w:rPr>
        <w:t>consumo corrente.</w:t>
      </w:r>
    </w:p>
    <w:p w:rsidR="00720676" w:rsidRPr="00720676" w:rsidRDefault="00720676" w:rsidP="00720676">
      <w:pPr>
        <w:pStyle w:val="Corpodetexto"/>
        <w:rPr>
          <w:rFonts w:ascii="Arial" w:hAnsi="Arial" w:cs="Arial"/>
          <w:sz w:val="18"/>
          <w:szCs w:val="18"/>
        </w:rPr>
      </w:pPr>
    </w:p>
    <w:p w:rsidR="00720676" w:rsidRPr="00720676" w:rsidRDefault="00720676" w:rsidP="00720676">
      <w:pPr>
        <w:pStyle w:val="Corpodetexto"/>
        <w:spacing w:before="6"/>
        <w:rPr>
          <w:rFonts w:ascii="Arial" w:hAnsi="Arial" w:cs="Arial"/>
          <w:sz w:val="18"/>
          <w:szCs w:val="18"/>
        </w:rPr>
      </w:pPr>
    </w:p>
    <w:p w:rsidR="00720676" w:rsidRPr="00720676" w:rsidRDefault="00720676" w:rsidP="00955581">
      <w:pPr>
        <w:pStyle w:val="Ttulo2"/>
        <w:numPr>
          <w:ilvl w:val="0"/>
          <w:numId w:val="1"/>
        </w:numPr>
        <w:tabs>
          <w:tab w:val="left" w:pos="142"/>
        </w:tabs>
        <w:ind w:left="142" w:firstLine="0"/>
        <w:rPr>
          <w:rFonts w:ascii="Arial" w:hAnsi="Arial" w:cs="Arial"/>
          <w:sz w:val="18"/>
          <w:szCs w:val="18"/>
        </w:rPr>
      </w:pPr>
      <w:r w:rsidRPr="00720676">
        <w:rPr>
          <w:rFonts w:ascii="Arial" w:hAnsi="Arial" w:cs="Arial"/>
          <w:sz w:val="18"/>
          <w:szCs w:val="18"/>
        </w:rPr>
        <w:t>Possíveis</w:t>
      </w:r>
      <w:r w:rsidRPr="00720676">
        <w:rPr>
          <w:rFonts w:ascii="Arial" w:hAnsi="Arial" w:cs="Arial"/>
          <w:spacing w:val="-9"/>
          <w:sz w:val="18"/>
          <w:szCs w:val="18"/>
        </w:rPr>
        <w:t xml:space="preserve"> </w:t>
      </w:r>
      <w:r w:rsidRPr="00720676">
        <w:rPr>
          <w:rFonts w:ascii="Arial" w:hAnsi="Arial" w:cs="Arial"/>
          <w:sz w:val="18"/>
          <w:szCs w:val="18"/>
        </w:rPr>
        <w:t>Impactos</w:t>
      </w:r>
      <w:r w:rsidRPr="00720676">
        <w:rPr>
          <w:rFonts w:ascii="Arial" w:hAnsi="Arial" w:cs="Arial"/>
          <w:spacing w:val="-8"/>
          <w:sz w:val="18"/>
          <w:szCs w:val="18"/>
        </w:rPr>
        <w:t xml:space="preserve"> </w:t>
      </w:r>
      <w:r w:rsidRPr="00720676">
        <w:rPr>
          <w:rFonts w:ascii="Arial" w:hAnsi="Arial" w:cs="Arial"/>
          <w:sz w:val="18"/>
          <w:szCs w:val="18"/>
        </w:rPr>
        <w:t>Ambientais</w:t>
      </w:r>
    </w:p>
    <w:p w:rsidR="00720676" w:rsidRPr="00720676" w:rsidRDefault="00720676" w:rsidP="00955581">
      <w:pPr>
        <w:pStyle w:val="Corpodetexto"/>
        <w:tabs>
          <w:tab w:val="left" w:pos="142"/>
        </w:tabs>
        <w:spacing w:before="255" w:line="295" w:lineRule="auto"/>
        <w:ind w:left="142" w:right="133"/>
        <w:jc w:val="both"/>
        <w:rPr>
          <w:rFonts w:ascii="Arial" w:hAnsi="Arial" w:cs="Arial"/>
          <w:sz w:val="18"/>
          <w:szCs w:val="18"/>
        </w:rPr>
      </w:pPr>
      <w:r w:rsidRPr="00720676">
        <w:rPr>
          <w:rFonts w:ascii="Arial" w:hAnsi="Arial" w:cs="Arial"/>
          <w:sz w:val="18"/>
          <w:szCs w:val="18"/>
        </w:rPr>
        <w:t>Na instituição há equipe dedicada ao serviço de gerenciamento de resíduos hospitalares, com processos</w:t>
      </w:r>
      <w:r w:rsidRPr="00720676">
        <w:rPr>
          <w:rFonts w:ascii="Arial" w:hAnsi="Arial" w:cs="Arial"/>
          <w:spacing w:val="1"/>
          <w:sz w:val="18"/>
          <w:szCs w:val="18"/>
        </w:rPr>
        <w:t xml:space="preserve"> </w:t>
      </w:r>
      <w:r w:rsidRPr="00720676">
        <w:rPr>
          <w:rFonts w:ascii="Arial" w:hAnsi="Arial" w:cs="Arial"/>
          <w:sz w:val="18"/>
          <w:szCs w:val="18"/>
        </w:rPr>
        <w:t>e fluxos estabelecidos com base na legislação pertinente, de modo a realizar este trabalho de evitar</w:t>
      </w:r>
      <w:r w:rsidRPr="00720676">
        <w:rPr>
          <w:rFonts w:ascii="Arial" w:hAnsi="Arial" w:cs="Arial"/>
          <w:spacing w:val="1"/>
          <w:sz w:val="18"/>
          <w:szCs w:val="18"/>
        </w:rPr>
        <w:t xml:space="preserve"> </w:t>
      </w:r>
      <w:r w:rsidRPr="00720676">
        <w:rPr>
          <w:rFonts w:ascii="Arial" w:hAnsi="Arial" w:cs="Arial"/>
          <w:sz w:val="18"/>
          <w:szCs w:val="18"/>
        </w:rPr>
        <w:t>impactos ambientais.</w:t>
      </w:r>
    </w:p>
    <w:p w:rsidR="00720676" w:rsidRPr="00720676" w:rsidRDefault="00720676" w:rsidP="00955581">
      <w:pPr>
        <w:pStyle w:val="Corpodetexto"/>
        <w:tabs>
          <w:tab w:val="left" w:pos="142"/>
        </w:tabs>
        <w:spacing w:before="4"/>
        <w:ind w:left="142"/>
        <w:rPr>
          <w:rFonts w:ascii="Arial" w:hAnsi="Arial" w:cs="Arial"/>
          <w:sz w:val="18"/>
          <w:szCs w:val="18"/>
        </w:rPr>
      </w:pPr>
    </w:p>
    <w:p w:rsidR="00720676" w:rsidRPr="00720676" w:rsidRDefault="00720676" w:rsidP="00955581">
      <w:pPr>
        <w:tabs>
          <w:tab w:val="left" w:pos="142"/>
        </w:tabs>
        <w:spacing w:line="369" w:lineRule="auto"/>
        <w:ind w:left="142" w:right="409"/>
        <w:rPr>
          <w:rFonts w:ascii="Arial" w:hAnsi="Arial" w:cs="Arial"/>
          <w:b/>
          <w:sz w:val="18"/>
          <w:szCs w:val="18"/>
        </w:rPr>
      </w:pPr>
      <w:r w:rsidRPr="00720676">
        <w:rPr>
          <w:rFonts w:ascii="Arial" w:hAnsi="Arial" w:cs="Arial"/>
          <w:b/>
          <w:sz w:val="18"/>
          <w:szCs w:val="18"/>
        </w:rPr>
        <w:t>Só será admitida a oferta de produto previamente notificado/registrado na ANVISA, conforme a</w:t>
      </w:r>
      <w:r w:rsidRPr="00720676">
        <w:rPr>
          <w:rFonts w:ascii="Arial" w:hAnsi="Arial" w:cs="Arial"/>
          <w:b/>
          <w:spacing w:val="-53"/>
          <w:sz w:val="18"/>
          <w:szCs w:val="18"/>
        </w:rPr>
        <w:t xml:space="preserve"> </w:t>
      </w:r>
      <w:r w:rsidRPr="00720676">
        <w:rPr>
          <w:rFonts w:ascii="Arial" w:hAnsi="Arial" w:cs="Arial"/>
          <w:b/>
          <w:sz w:val="18"/>
          <w:szCs w:val="18"/>
        </w:rPr>
        <w:t>Lei nº 6.360, de 1976 e Decreto nº 8.077, de 2013.</w:t>
      </w:r>
    </w:p>
    <w:p w:rsidR="00720676" w:rsidRPr="00720676" w:rsidRDefault="00720676" w:rsidP="00955581">
      <w:pPr>
        <w:pStyle w:val="Corpodetexto"/>
        <w:tabs>
          <w:tab w:val="left" w:pos="142"/>
        </w:tabs>
        <w:spacing w:before="9"/>
        <w:ind w:left="142"/>
        <w:rPr>
          <w:rFonts w:ascii="Arial" w:hAnsi="Arial" w:cs="Arial"/>
          <w:b/>
          <w:sz w:val="18"/>
          <w:szCs w:val="18"/>
        </w:rPr>
      </w:pPr>
    </w:p>
    <w:p w:rsidR="00720676" w:rsidRPr="00720676" w:rsidRDefault="00720676" w:rsidP="00955581">
      <w:pPr>
        <w:pStyle w:val="Ttulo2"/>
        <w:numPr>
          <w:ilvl w:val="0"/>
          <w:numId w:val="1"/>
        </w:numPr>
        <w:tabs>
          <w:tab w:val="left" w:pos="142"/>
        </w:tabs>
        <w:spacing w:before="1"/>
        <w:ind w:left="142" w:firstLine="0"/>
        <w:rPr>
          <w:rFonts w:ascii="Arial" w:hAnsi="Arial" w:cs="Arial"/>
          <w:sz w:val="18"/>
          <w:szCs w:val="18"/>
        </w:rPr>
      </w:pPr>
      <w:r w:rsidRPr="00720676">
        <w:rPr>
          <w:rFonts w:ascii="Arial" w:hAnsi="Arial" w:cs="Arial"/>
          <w:sz w:val="18"/>
          <w:szCs w:val="18"/>
        </w:rPr>
        <w:t>Equipe</w:t>
      </w:r>
      <w:r w:rsidRPr="00720676">
        <w:rPr>
          <w:rFonts w:ascii="Arial" w:hAnsi="Arial" w:cs="Arial"/>
          <w:spacing w:val="-4"/>
          <w:sz w:val="18"/>
          <w:szCs w:val="18"/>
        </w:rPr>
        <w:t xml:space="preserve"> </w:t>
      </w:r>
      <w:r w:rsidRPr="00720676">
        <w:rPr>
          <w:rFonts w:ascii="Arial" w:hAnsi="Arial" w:cs="Arial"/>
          <w:sz w:val="18"/>
          <w:szCs w:val="18"/>
        </w:rPr>
        <w:t>de</w:t>
      </w:r>
      <w:r w:rsidRPr="00720676">
        <w:rPr>
          <w:rFonts w:ascii="Arial" w:hAnsi="Arial" w:cs="Arial"/>
          <w:spacing w:val="-4"/>
          <w:sz w:val="18"/>
          <w:szCs w:val="18"/>
        </w:rPr>
        <w:t xml:space="preserve"> </w:t>
      </w:r>
      <w:r w:rsidRPr="00720676">
        <w:rPr>
          <w:rFonts w:ascii="Arial" w:hAnsi="Arial" w:cs="Arial"/>
          <w:sz w:val="18"/>
          <w:szCs w:val="18"/>
        </w:rPr>
        <w:t>apoio</w:t>
      </w:r>
      <w:r w:rsidRPr="00720676">
        <w:rPr>
          <w:rFonts w:ascii="Arial" w:hAnsi="Arial" w:cs="Arial"/>
          <w:spacing w:val="-3"/>
          <w:sz w:val="18"/>
          <w:szCs w:val="18"/>
        </w:rPr>
        <w:t xml:space="preserve"> </w:t>
      </w:r>
      <w:r w:rsidRPr="00720676">
        <w:rPr>
          <w:rFonts w:ascii="Arial" w:hAnsi="Arial" w:cs="Arial"/>
          <w:sz w:val="18"/>
          <w:szCs w:val="18"/>
        </w:rPr>
        <w:t>pregão</w:t>
      </w:r>
    </w:p>
    <w:p w:rsidR="00720676" w:rsidRPr="00720676" w:rsidRDefault="00720676" w:rsidP="00955581">
      <w:pPr>
        <w:pStyle w:val="Corpodetexto"/>
        <w:tabs>
          <w:tab w:val="left" w:pos="142"/>
        </w:tabs>
        <w:spacing w:before="8"/>
        <w:ind w:left="142"/>
        <w:rPr>
          <w:rFonts w:ascii="Arial" w:hAnsi="Arial" w:cs="Arial"/>
          <w:b/>
          <w:sz w:val="18"/>
          <w:szCs w:val="18"/>
        </w:rPr>
      </w:pPr>
    </w:p>
    <w:p w:rsidR="00720676" w:rsidRPr="00720676" w:rsidRDefault="00720676" w:rsidP="00955581">
      <w:pPr>
        <w:tabs>
          <w:tab w:val="left" w:pos="142"/>
        </w:tabs>
        <w:spacing w:before="93"/>
        <w:ind w:left="142"/>
        <w:rPr>
          <w:rFonts w:ascii="Arial" w:hAnsi="Arial" w:cs="Arial"/>
          <w:b/>
          <w:sz w:val="18"/>
          <w:szCs w:val="18"/>
        </w:rPr>
      </w:pPr>
      <w:r w:rsidRPr="00720676">
        <w:rPr>
          <w:rFonts w:ascii="Arial" w:hAnsi="Arial" w:cs="Arial"/>
          <w:b/>
          <w:sz w:val="18"/>
          <w:szCs w:val="18"/>
          <w:u w:val="single"/>
        </w:rPr>
        <w:t>Equipe:</w:t>
      </w:r>
      <w:r w:rsidRPr="00720676">
        <w:rPr>
          <w:rFonts w:ascii="Arial" w:hAnsi="Arial" w:cs="Arial"/>
          <w:b/>
          <w:spacing w:val="38"/>
          <w:sz w:val="18"/>
          <w:szCs w:val="18"/>
          <w:u w:val="single"/>
        </w:rPr>
        <w:t xml:space="preserve"> </w:t>
      </w:r>
      <w:r w:rsidRPr="00720676">
        <w:rPr>
          <w:rFonts w:ascii="Arial" w:hAnsi="Arial" w:cs="Arial"/>
          <w:b/>
          <w:sz w:val="18"/>
          <w:szCs w:val="18"/>
          <w:u w:val="single"/>
        </w:rPr>
        <w:t>GTAM</w:t>
      </w:r>
    </w:p>
    <w:p w:rsidR="00720676" w:rsidRPr="00720676" w:rsidRDefault="00720676" w:rsidP="00955581">
      <w:pPr>
        <w:pStyle w:val="Corpodetexto"/>
        <w:tabs>
          <w:tab w:val="left" w:pos="142"/>
        </w:tabs>
        <w:spacing w:before="4"/>
        <w:ind w:left="142"/>
        <w:rPr>
          <w:rFonts w:ascii="Arial" w:hAnsi="Arial" w:cs="Arial"/>
          <w:b/>
          <w:sz w:val="18"/>
          <w:szCs w:val="18"/>
        </w:rPr>
      </w:pPr>
    </w:p>
    <w:p w:rsidR="00D13976" w:rsidRDefault="00720676" w:rsidP="00955581">
      <w:pPr>
        <w:tabs>
          <w:tab w:val="left" w:pos="142"/>
        </w:tabs>
        <w:ind w:left="142"/>
        <w:rPr>
          <w:rFonts w:ascii="Arial" w:hAnsi="Arial" w:cs="Arial"/>
          <w:spacing w:val="1"/>
          <w:sz w:val="18"/>
          <w:szCs w:val="18"/>
        </w:rPr>
      </w:pPr>
      <w:r w:rsidRPr="00720676">
        <w:rPr>
          <w:rFonts w:ascii="Arial" w:hAnsi="Arial" w:cs="Arial"/>
          <w:sz w:val="18"/>
          <w:szCs w:val="18"/>
        </w:rPr>
        <w:t>Mitiko/Eliza do ICHC</w:t>
      </w:r>
      <w:r w:rsidRPr="00720676">
        <w:rPr>
          <w:rFonts w:ascii="Arial" w:hAnsi="Arial" w:cs="Arial"/>
          <w:spacing w:val="1"/>
          <w:sz w:val="18"/>
          <w:szCs w:val="18"/>
        </w:rPr>
        <w:t xml:space="preserve"> </w:t>
      </w:r>
    </w:p>
    <w:p w:rsidR="00D13976" w:rsidRDefault="00720676" w:rsidP="00955581">
      <w:pPr>
        <w:tabs>
          <w:tab w:val="left" w:pos="142"/>
        </w:tabs>
        <w:ind w:left="142"/>
      </w:pPr>
      <w:r w:rsidRPr="00D13976">
        <w:t xml:space="preserve">Elza/Elizete/Eliane do </w:t>
      </w:r>
      <w:r w:rsidR="00D13976">
        <w:t>INCOR</w:t>
      </w:r>
      <w:r w:rsidRPr="00D13976">
        <w:t xml:space="preserve"> </w:t>
      </w:r>
    </w:p>
    <w:p w:rsidR="00720676" w:rsidRPr="00D13976" w:rsidRDefault="00720676" w:rsidP="00955581">
      <w:pPr>
        <w:tabs>
          <w:tab w:val="left" w:pos="142"/>
        </w:tabs>
        <w:ind w:left="142"/>
      </w:pPr>
      <w:r w:rsidRPr="00D13976">
        <w:t>Márcia do ICR</w:t>
      </w:r>
    </w:p>
    <w:p w:rsidR="00D13976" w:rsidRDefault="00720676" w:rsidP="00955581">
      <w:pPr>
        <w:tabs>
          <w:tab w:val="left" w:pos="142"/>
        </w:tabs>
        <w:ind w:left="142"/>
        <w:rPr>
          <w:rFonts w:ascii="Arial" w:hAnsi="Arial" w:cs="Arial"/>
          <w:spacing w:val="-42"/>
          <w:sz w:val="18"/>
          <w:szCs w:val="18"/>
        </w:rPr>
      </w:pPr>
      <w:r w:rsidRPr="00720676">
        <w:rPr>
          <w:rFonts w:ascii="Arial" w:hAnsi="Arial" w:cs="Arial"/>
          <w:sz w:val="18"/>
          <w:szCs w:val="18"/>
        </w:rPr>
        <w:t>Cristina do IOT</w:t>
      </w:r>
      <w:r w:rsidRPr="00720676">
        <w:rPr>
          <w:rFonts w:ascii="Arial" w:hAnsi="Arial" w:cs="Arial"/>
          <w:spacing w:val="-42"/>
          <w:sz w:val="18"/>
          <w:szCs w:val="18"/>
        </w:rPr>
        <w:t xml:space="preserve"> </w:t>
      </w:r>
    </w:p>
    <w:p w:rsidR="00D13976" w:rsidRDefault="00720676" w:rsidP="00955581">
      <w:pPr>
        <w:tabs>
          <w:tab w:val="left" w:pos="142"/>
        </w:tabs>
        <w:ind w:left="142"/>
        <w:rPr>
          <w:rFonts w:ascii="Arial" w:hAnsi="Arial" w:cs="Arial"/>
          <w:spacing w:val="1"/>
          <w:sz w:val="18"/>
          <w:szCs w:val="18"/>
        </w:rPr>
      </w:pPr>
      <w:r w:rsidRPr="00720676">
        <w:rPr>
          <w:rFonts w:ascii="Arial" w:hAnsi="Arial" w:cs="Arial"/>
          <w:sz w:val="18"/>
          <w:szCs w:val="18"/>
        </w:rPr>
        <w:t>Vilma do IPQ</w:t>
      </w:r>
      <w:r w:rsidRPr="00720676">
        <w:rPr>
          <w:rFonts w:ascii="Arial" w:hAnsi="Arial" w:cs="Arial"/>
          <w:spacing w:val="1"/>
          <w:sz w:val="18"/>
          <w:szCs w:val="18"/>
        </w:rPr>
        <w:t xml:space="preserve"> </w:t>
      </w:r>
    </w:p>
    <w:p w:rsidR="00720676" w:rsidRPr="00720676" w:rsidRDefault="00720676" w:rsidP="00955581">
      <w:pPr>
        <w:tabs>
          <w:tab w:val="left" w:pos="142"/>
        </w:tabs>
        <w:ind w:left="142"/>
        <w:rPr>
          <w:rFonts w:ascii="Arial" w:hAnsi="Arial" w:cs="Arial"/>
          <w:sz w:val="18"/>
          <w:szCs w:val="18"/>
        </w:rPr>
      </w:pPr>
      <w:r w:rsidRPr="00720676">
        <w:rPr>
          <w:rFonts w:ascii="Arial" w:hAnsi="Arial" w:cs="Arial"/>
          <w:sz w:val="18"/>
          <w:szCs w:val="18"/>
        </w:rPr>
        <w:t>Elói</w:t>
      </w:r>
      <w:r w:rsidRPr="00720676">
        <w:rPr>
          <w:rFonts w:ascii="Arial" w:hAnsi="Arial" w:cs="Arial"/>
          <w:spacing w:val="-8"/>
          <w:sz w:val="18"/>
          <w:szCs w:val="18"/>
        </w:rPr>
        <w:t xml:space="preserve"> </w:t>
      </w:r>
      <w:r w:rsidRPr="00720676">
        <w:rPr>
          <w:rFonts w:ascii="Arial" w:hAnsi="Arial" w:cs="Arial"/>
          <w:sz w:val="18"/>
          <w:szCs w:val="18"/>
        </w:rPr>
        <w:t>do</w:t>
      </w:r>
      <w:r w:rsidRPr="00720676">
        <w:rPr>
          <w:rFonts w:ascii="Arial" w:hAnsi="Arial" w:cs="Arial"/>
          <w:spacing w:val="-7"/>
          <w:sz w:val="18"/>
          <w:szCs w:val="18"/>
        </w:rPr>
        <w:t xml:space="preserve"> </w:t>
      </w:r>
      <w:r w:rsidRPr="00720676">
        <w:rPr>
          <w:rFonts w:ascii="Arial" w:hAnsi="Arial" w:cs="Arial"/>
          <w:sz w:val="18"/>
          <w:szCs w:val="18"/>
        </w:rPr>
        <w:t>INRAD</w:t>
      </w:r>
    </w:p>
    <w:p w:rsidR="00720676" w:rsidRPr="00720676" w:rsidRDefault="00720676" w:rsidP="00955581">
      <w:pPr>
        <w:pStyle w:val="Corpodetexto"/>
        <w:tabs>
          <w:tab w:val="left" w:pos="142"/>
        </w:tabs>
        <w:spacing w:before="10"/>
        <w:ind w:left="142"/>
        <w:rPr>
          <w:rFonts w:ascii="Arial" w:hAnsi="Arial" w:cs="Arial"/>
          <w:sz w:val="18"/>
          <w:szCs w:val="18"/>
        </w:rPr>
      </w:pPr>
    </w:p>
    <w:p w:rsidR="00720676" w:rsidRDefault="00720676" w:rsidP="00955581">
      <w:pPr>
        <w:pStyle w:val="Ttulo2"/>
        <w:numPr>
          <w:ilvl w:val="0"/>
          <w:numId w:val="1"/>
        </w:numPr>
        <w:tabs>
          <w:tab w:val="left" w:pos="142"/>
        </w:tabs>
        <w:ind w:left="142" w:firstLine="0"/>
        <w:rPr>
          <w:rFonts w:ascii="Arial" w:hAnsi="Arial" w:cs="Arial"/>
          <w:sz w:val="18"/>
          <w:szCs w:val="18"/>
        </w:rPr>
      </w:pPr>
      <w:r w:rsidRPr="00720676">
        <w:rPr>
          <w:rFonts w:ascii="Arial" w:hAnsi="Arial" w:cs="Arial"/>
          <w:sz w:val="18"/>
          <w:szCs w:val="18"/>
        </w:rPr>
        <w:t>Responsáveis</w:t>
      </w:r>
    </w:p>
    <w:p w:rsidR="00955581" w:rsidRPr="00720676" w:rsidRDefault="00955581" w:rsidP="00955581">
      <w:pPr>
        <w:pStyle w:val="Ttulo2"/>
        <w:tabs>
          <w:tab w:val="left" w:pos="142"/>
        </w:tabs>
        <w:ind w:left="142" w:firstLine="0"/>
        <w:rPr>
          <w:rFonts w:ascii="Arial" w:hAnsi="Arial" w:cs="Arial"/>
          <w:sz w:val="18"/>
          <w:szCs w:val="18"/>
        </w:rPr>
      </w:pPr>
    </w:p>
    <w:p w:rsidR="00720676" w:rsidRDefault="00720676" w:rsidP="00955581">
      <w:pPr>
        <w:tabs>
          <w:tab w:val="left" w:pos="142"/>
        </w:tabs>
        <w:spacing w:before="1" w:line="268" w:lineRule="auto"/>
        <w:ind w:left="142" w:right="304"/>
        <w:rPr>
          <w:rFonts w:ascii="Arial" w:hAnsi="Arial" w:cs="Arial"/>
          <w:sz w:val="18"/>
          <w:szCs w:val="18"/>
        </w:rPr>
      </w:pPr>
      <w:r w:rsidRPr="00720676">
        <w:rPr>
          <w:rFonts w:ascii="Arial" w:hAnsi="Arial" w:cs="Arial"/>
          <w:sz w:val="18"/>
          <w:szCs w:val="18"/>
        </w:rPr>
        <w:t>Todas</w:t>
      </w:r>
      <w:r w:rsidRPr="00720676">
        <w:rPr>
          <w:rFonts w:ascii="Arial" w:hAnsi="Arial" w:cs="Arial"/>
          <w:spacing w:val="-4"/>
          <w:sz w:val="18"/>
          <w:szCs w:val="18"/>
        </w:rPr>
        <w:t xml:space="preserve"> </w:t>
      </w:r>
      <w:r w:rsidRPr="00720676">
        <w:rPr>
          <w:rFonts w:ascii="Arial" w:hAnsi="Arial" w:cs="Arial"/>
          <w:sz w:val="18"/>
          <w:szCs w:val="18"/>
        </w:rPr>
        <w:t>as</w:t>
      </w:r>
      <w:r w:rsidRPr="00720676">
        <w:rPr>
          <w:rFonts w:ascii="Arial" w:hAnsi="Arial" w:cs="Arial"/>
          <w:spacing w:val="-3"/>
          <w:sz w:val="18"/>
          <w:szCs w:val="18"/>
        </w:rPr>
        <w:t xml:space="preserve"> </w:t>
      </w:r>
      <w:r w:rsidRPr="00720676">
        <w:rPr>
          <w:rFonts w:ascii="Arial" w:hAnsi="Arial" w:cs="Arial"/>
          <w:sz w:val="18"/>
          <w:szCs w:val="18"/>
        </w:rPr>
        <w:t>assinaturas</w:t>
      </w:r>
      <w:r w:rsidRPr="00720676">
        <w:rPr>
          <w:rFonts w:ascii="Arial" w:hAnsi="Arial" w:cs="Arial"/>
          <w:spacing w:val="-3"/>
          <w:sz w:val="18"/>
          <w:szCs w:val="18"/>
        </w:rPr>
        <w:t xml:space="preserve"> </w:t>
      </w:r>
      <w:r w:rsidRPr="00720676">
        <w:rPr>
          <w:rFonts w:ascii="Arial" w:hAnsi="Arial" w:cs="Arial"/>
          <w:sz w:val="18"/>
          <w:szCs w:val="18"/>
        </w:rPr>
        <w:t>eletrônicas</w:t>
      </w:r>
      <w:r w:rsidRPr="00720676">
        <w:rPr>
          <w:rFonts w:ascii="Arial" w:hAnsi="Arial" w:cs="Arial"/>
          <w:spacing w:val="-3"/>
          <w:sz w:val="18"/>
          <w:szCs w:val="18"/>
        </w:rPr>
        <w:t xml:space="preserve"> </w:t>
      </w:r>
      <w:r w:rsidRPr="00720676">
        <w:rPr>
          <w:rFonts w:ascii="Arial" w:hAnsi="Arial" w:cs="Arial"/>
          <w:sz w:val="18"/>
          <w:szCs w:val="18"/>
        </w:rPr>
        <w:t>seguem</w:t>
      </w:r>
      <w:r w:rsidRPr="00720676">
        <w:rPr>
          <w:rFonts w:ascii="Arial" w:hAnsi="Arial" w:cs="Arial"/>
          <w:spacing w:val="-3"/>
          <w:sz w:val="18"/>
          <w:szCs w:val="18"/>
        </w:rPr>
        <w:t xml:space="preserve"> </w:t>
      </w:r>
      <w:r w:rsidRPr="00720676">
        <w:rPr>
          <w:rFonts w:ascii="Arial" w:hAnsi="Arial" w:cs="Arial"/>
          <w:sz w:val="18"/>
          <w:szCs w:val="18"/>
        </w:rPr>
        <w:t>o</w:t>
      </w:r>
      <w:r w:rsidRPr="00720676">
        <w:rPr>
          <w:rFonts w:ascii="Arial" w:hAnsi="Arial" w:cs="Arial"/>
          <w:spacing w:val="-2"/>
          <w:sz w:val="18"/>
          <w:szCs w:val="18"/>
        </w:rPr>
        <w:t xml:space="preserve"> </w:t>
      </w:r>
      <w:r w:rsidRPr="00720676">
        <w:rPr>
          <w:rFonts w:ascii="Arial" w:hAnsi="Arial" w:cs="Arial"/>
          <w:sz w:val="18"/>
          <w:szCs w:val="18"/>
        </w:rPr>
        <w:t>horário</w:t>
      </w:r>
      <w:r w:rsidRPr="00720676">
        <w:rPr>
          <w:rFonts w:ascii="Arial" w:hAnsi="Arial" w:cs="Arial"/>
          <w:spacing w:val="-3"/>
          <w:sz w:val="18"/>
          <w:szCs w:val="18"/>
        </w:rPr>
        <w:t xml:space="preserve"> </w:t>
      </w:r>
      <w:r w:rsidRPr="00720676">
        <w:rPr>
          <w:rFonts w:ascii="Arial" w:hAnsi="Arial" w:cs="Arial"/>
          <w:sz w:val="18"/>
          <w:szCs w:val="18"/>
        </w:rPr>
        <w:t>oficial</w:t>
      </w:r>
      <w:r w:rsidRPr="00720676">
        <w:rPr>
          <w:rFonts w:ascii="Arial" w:hAnsi="Arial" w:cs="Arial"/>
          <w:spacing w:val="-2"/>
          <w:sz w:val="18"/>
          <w:szCs w:val="18"/>
        </w:rPr>
        <w:t xml:space="preserve"> </w:t>
      </w:r>
      <w:r w:rsidRPr="00720676">
        <w:rPr>
          <w:rFonts w:ascii="Arial" w:hAnsi="Arial" w:cs="Arial"/>
          <w:sz w:val="18"/>
          <w:szCs w:val="18"/>
        </w:rPr>
        <w:t>de</w:t>
      </w:r>
      <w:r w:rsidRPr="00720676">
        <w:rPr>
          <w:rFonts w:ascii="Arial" w:hAnsi="Arial" w:cs="Arial"/>
          <w:spacing w:val="-2"/>
          <w:sz w:val="18"/>
          <w:szCs w:val="18"/>
        </w:rPr>
        <w:t xml:space="preserve"> </w:t>
      </w:r>
      <w:r w:rsidRPr="00720676">
        <w:rPr>
          <w:rFonts w:ascii="Arial" w:hAnsi="Arial" w:cs="Arial"/>
          <w:sz w:val="18"/>
          <w:szCs w:val="18"/>
        </w:rPr>
        <w:t>Brasília</w:t>
      </w:r>
      <w:r w:rsidRPr="00720676">
        <w:rPr>
          <w:rFonts w:ascii="Arial" w:hAnsi="Arial" w:cs="Arial"/>
          <w:spacing w:val="-3"/>
          <w:sz w:val="18"/>
          <w:szCs w:val="18"/>
        </w:rPr>
        <w:t xml:space="preserve"> </w:t>
      </w:r>
      <w:r w:rsidRPr="00720676">
        <w:rPr>
          <w:rFonts w:ascii="Arial" w:hAnsi="Arial" w:cs="Arial"/>
          <w:sz w:val="18"/>
          <w:szCs w:val="18"/>
        </w:rPr>
        <w:t>e</w:t>
      </w:r>
      <w:r w:rsidRPr="00720676">
        <w:rPr>
          <w:rFonts w:ascii="Arial" w:hAnsi="Arial" w:cs="Arial"/>
          <w:spacing w:val="-3"/>
          <w:sz w:val="18"/>
          <w:szCs w:val="18"/>
        </w:rPr>
        <w:t xml:space="preserve"> </w:t>
      </w:r>
      <w:r w:rsidRPr="00720676">
        <w:rPr>
          <w:rFonts w:ascii="Arial" w:hAnsi="Arial" w:cs="Arial"/>
          <w:sz w:val="18"/>
          <w:szCs w:val="18"/>
        </w:rPr>
        <w:t>fundamentam-se</w:t>
      </w:r>
      <w:r w:rsidRPr="00720676">
        <w:rPr>
          <w:rFonts w:ascii="Arial" w:hAnsi="Arial" w:cs="Arial"/>
          <w:spacing w:val="-2"/>
          <w:sz w:val="18"/>
          <w:szCs w:val="18"/>
        </w:rPr>
        <w:t xml:space="preserve"> </w:t>
      </w:r>
      <w:r w:rsidRPr="00720676">
        <w:rPr>
          <w:rFonts w:ascii="Arial" w:hAnsi="Arial" w:cs="Arial"/>
          <w:sz w:val="18"/>
          <w:szCs w:val="18"/>
        </w:rPr>
        <w:t>no</w:t>
      </w:r>
      <w:r w:rsidRPr="00720676">
        <w:rPr>
          <w:rFonts w:ascii="Arial" w:hAnsi="Arial" w:cs="Arial"/>
          <w:spacing w:val="-3"/>
          <w:sz w:val="18"/>
          <w:szCs w:val="18"/>
        </w:rPr>
        <w:t xml:space="preserve"> </w:t>
      </w:r>
      <w:r w:rsidRPr="00720676">
        <w:rPr>
          <w:rFonts w:ascii="Arial" w:hAnsi="Arial" w:cs="Arial"/>
          <w:sz w:val="18"/>
          <w:szCs w:val="18"/>
        </w:rPr>
        <w:t>§3º</w:t>
      </w:r>
      <w:r w:rsidRPr="00720676">
        <w:rPr>
          <w:rFonts w:ascii="Arial" w:hAnsi="Arial" w:cs="Arial"/>
          <w:spacing w:val="-2"/>
          <w:sz w:val="18"/>
          <w:szCs w:val="18"/>
        </w:rPr>
        <w:t xml:space="preserve"> </w:t>
      </w:r>
      <w:r w:rsidRPr="00720676">
        <w:rPr>
          <w:rFonts w:ascii="Arial" w:hAnsi="Arial" w:cs="Arial"/>
          <w:sz w:val="18"/>
          <w:szCs w:val="18"/>
        </w:rPr>
        <w:t>do</w:t>
      </w:r>
      <w:r w:rsidRPr="00720676">
        <w:rPr>
          <w:rFonts w:ascii="Arial" w:hAnsi="Arial" w:cs="Arial"/>
          <w:spacing w:val="-2"/>
          <w:sz w:val="18"/>
          <w:szCs w:val="18"/>
        </w:rPr>
        <w:t xml:space="preserve"> </w:t>
      </w:r>
      <w:r w:rsidRPr="00720676">
        <w:rPr>
          <w:rFonts w:ascii="Arial" w:hAnsi="Arial" w:cs="Arial"/>
          <w:sz w:val="18"/>
          <w:szCs w:val="18"/>
        </w:rPr>
        <w:t>Art.</w:t>
      </w:r>
      <w:r w:rsidRPr="00720676">
        <w:rPr>
          <w:rFonts w:ascii="Arial" w:hAnsi="Arial" w:cs="Arial"/>
          <w:spacing w:val="-3"/>
          <w:sz w:val="18"/>
          <w:szCs w:val="18"/>
        </w:rPr>
        <w:t xml:space="preserve"> </w:t>
      </w:r>
      <w:r w:rsidRPr="00720676">
        <w:rPr>
          <w:rFonts w:ascii="Arial" w:hAnsi="Arial" w:cs="Arial"/>
          <w:sz w:val="18"/>
          <w:szCs w:val="18"/>
        </w:rPr>
        <w:t>4º</w:t>
      </w:r>
      <w:r w:rsidRPr="00720676">
        <w:rPr>
          <w:rFonts w:ascii="Arial" w:hAnsi="Arial" w:cs="Arial"/>
          <w:spacing w:val="-2"/>
          <w:sz w:val="18"/>
          <w:szCs w:val="18"/>
        </w:rPr>
        <w:t xml:space="preserve"> </w:t>
      </w:r>
      <w:r w:rsidRPr="00720676">
        <w:rPr>
          <w:rFonts w:ascii="Arial" w:hAnsi="Arial" w:cs="Arial"/>
          <w:sz w:val="18"/>
          <w:szCs w:val="18"/>
        </w:rPr>
        <w:t>do</w:t>
      </w:r>
      <w:r w:rsidRPr="00720676">
        <w:rPr>
          <w:rFonts w:ascii="Arial" w:hAnsi="Arial" w:cs="Arial"/>
          <w:spacing w:val="3"/>
          <w:sz w:val="18"/>
          <w:szCs w:val="18"/>
        </w:rPr>
        <w:t xml:space="preserve"> </w:t>
      </w:r>
      <w:hyperlink r:id="rId115">
        <w:r w:rsidRPr="00720676">
          <w:rPr>
            <w:rFonts w:ascii="Arial" w:hAnsi="Arial" w:cs="Arial"/>
            <w:color w:val="0000FF"/>
            <w:sz w:val="18"/>
            <w:szCs w:val="18"/>
            <w:u w:val="single" w:color="0000FF"/>
          </w:rPr>
          <w:t>Decreto</w:t>
        </w:r>
        <w:r w:rsidRPr="00720676">
          <w:rPr>
            <w:rFonts w:ascii="Arial" w:hAnsi="Arial" w:cs="Arial"/>
            <w:color w:val="0000FF"/>
            <w:spacing w:val="-3"/>
            <w:sz w:val="18"/>
            <w:szCs w:val="18"/>
            <w:u w:val="single" w:color="0000FF"/>
          </w:rPr>
          <w:t xml:space="preserve"> </w:t>
        </w:r>
        <w:r w:rsidRPr="00720676">
          <w:rPr>
            <w:rFonts w:ascii="Arial" w:hAnsi="Arial" w:cs="Arial"/>
            <w:color w:val="0000FF"/>
            <w:sz w:val="18"/>
            <w:szCs w:val="18"/>
            <w:u w:val="single" w:color="0000FF"/>
          </w:rPr>
          <w:t>nº</w:t>
        </w:r>
        <w:r w:rsidRPr="00720676">
          <w:rPr>
            <w:rFonts w:ascii="Arial" w:hAnsi="Arial" w:cs="Arial"/>
            <w:color w:val="0000FF"/>
            <w:spacing w:val="-2"/>
            <w:sz w:val="18"/>
            <w:szCs w:val="18"/>
            <w:u w:val="single" w:color="0000FF"/>
          </w:rPr>
          <w:t xml:space="preserve"> </w:t>
        </w:r>
        <w:r w:rsidRPr="00720676">
          <w:rPr>
            <w:rFonts w:ascii="Arial" w:hAnsi="Arial" w:cs="Arial"/>
            <w:color w:val="0000FF"/>
            <w:sz w:val="18"/>
            <w:szCs w:val="18"/>
            <w:u w:val="single" w:color="0000FF"/>
          </w:rPr>
          <w:t>10.543,</w:t>
        </w:r>
      </w:hyperlink>
      <w:r w:rsidRPr="00720676">
        <w:rPr>
          <w:rFonts w:ascii="Arial" w:hAnsi="Arial" w:cs="Arial"/>
          <w:color w:val="0000FF"/>
          <w:spacing w:val="1"/>
          <w:sz w:val="18"/>
          <w:szCs w:val="18"/>
        </w:rPr>
        <w:t xml:space="preserve"> </w:t>
      </w:r>
      <w:hyperlink r:id="rId116">
        <w:r w:rsidRPr="00720676">
          <w:rPr>
            <w:rFonts w:ascii="Arial" w:hAnsi="Arial" w:cs="Arial"/>
            <w:color w:val="0000FF"/>
            <w:sz w:val="18"/>
            <w:szCs w:val="18"/>
            <w:u w:val="single" w:color="0000FF"/>
          </w:rPr>
          <w:t>de 13</w:t>
        </w:r>
        <w:r w:rsidRPr="00720676">
          <w:rPr>
            <w:rFonts w:ascii="Arial" w:hAnsi="Arial" w:cs="Arial"/>
            <w:color w:val="0000FF"/>
            <w:spacing w:val="-1"/>
            <w:sz w:val="18"/>
            <w:szCs w:val="18"/>
            <w:u w:val="single" w:color="0000FF"/>
          </w:rPr>
          <w:t xml:space="preserve"> </w:t>
        </w:r>
        <w:r w:rsidRPr="00720676">
          <w:rPr>
            <w:rFonts w:ascii="Arial" w:hAnsi="Arial" w:cs="Arial"/>
            <w:color w:val="0000FF"/>
            <w:sz w:val="18"/>
            <w:szCs w:val="18"/>
            <w:u w:val="single" w:color="0000FF"/>
          </w:rPr>
          <w:t>de novembro de 2020</w:t>
        </w:r>
      </w:hyperlink>
      <w:r w:rsidRPr="00720676">
        <w:rPr>
          <w:rFonts w:ascii="Arial" w:hAnsi="Arial" w:cs="Arial"/>
          <w:sz w:val="18"/>
          <w:szCs w:val="18"/>
        </w:rPr>
        <w:t>.</w:t>
      </w:r>
    </w:p>
    <w:p w:rsidR="00D6359D" w:rsidRDefault="00D6359D" w:rsidP="00955581">
      <w:pPr>
        <w:tabs>
          <w:tab w:val="left" w:pos="142"/>
        </w:tabs>
        <w:spacing w:before="1" w:line="268" w:lineRule="auto"/>
        <w:ind w:left="142" w:right="304"/>
        <w:rPr>
          <w:rFonts w:ascii="Arial" w:hAnsi="Arial" w:cs="Arial"/>
          <w:sz w:val="18"/>
          <w:szCs w:val="18"/>
        </w:rPr>
      </w:pPr>
    </w:p>
    <w:p w:rsidR="00D6359D" w:rsidRPr="00720676" w:rsidRDefault="00D6359D" w:rsidP="00955581">
      <w:pPr>
        <w:tabs>
          <w:tab w:val="left" w:pos="142"/>
        </w:tabs>
        <w:spacing w:before="1" w:line="268" w:lineRule="auto"/>
        <w:ind w:left="142" w:right="304"/>
        <w:rPr>
          <w:rFonts w:ascii="Arial" w:hAnsi="Arial" w:cs="Arial"/>
          <w:sz w:val="18"/>
          <w:szCs w:val="18"/>
        </w:rPr>
      </w:pPr>
    </w:p>
    <w:p w:rsidR="00720676" w:rsidRPr="00720676" w:rsidRDefault="00720676" w:rsidP="00720676">
      <w:pPr>
        <w:pStyle w:val="Ttulo3"/>
        <w:spacing w:before="97"/>
        <w:ind w:left="2004" w:right="2022"/>
        <w:rPr>
          <w:rFonts w:ascii="Arial" w:hAnsi="Arial" w:cs="Arial"/>
          <w:sz w:val="18"/>
          <w:szCs w:val="18"/>
        </w:rPr>
      </w:pPr>
      <w:r w:rsidRPr="00720676">
        <w:rPr>
          <w:rFonts w:ascii="Arial" w:hAnsi="Arial" w:cs="Arial"/>
          <w:sz w:val="18"/>
          <w:szCs w:val="18"/>
        </w:rPr>
        <w:t>ANA</w:t>
      </w:r>
      <w:r w:rsidRPr="00720676">
        <w:rPr>
          <w:rFonts w:ascii="Arial" w:hAnsi="Arial" w:cs="Arial"/>
          <w:spacing w:val="16"/>
          <w:sz w:val="18"/>
          <w:szCs w:val="18"/>
        </w:rPr>
        <w:t xml:space="preserve"> </w:t>
      </w:r>
      <w:r w:rsidRPr="00720676">
        <w:rPr>
          <w:rFonts w:ascii="Arial" w:hAnsi="Arial" w:cs="Arial"/>
          <w:sz w:val="18"/>
          <w:szCs w:val="18"/>
        </w:rPr>
        <w:t>CLAUDIA</w:t>
      </w:r>
      <w:r w:rsidRPr="00720676">
        <w:rPr>
          <w:rFonts w:ascii="Arial" w:hAnsi="Arial" w:cs="Arial"/>
          <w:spacing w:val="17"/>
          <w:sz w:val="18"/>
          <w:szCs w:val="18"/>
        </w:rPr>
        <w:t xml:space="preserve"> </w:t>
      </w:r>
      <w:r w:rsidRPr="00720676">
        <w:rPr>
          <w:rFonts w:ascii="Arial" w:hAnsi="Arial" w:cs="Arial"/>
          <w:sz w:val="18"/>
          <w:szCs w:val="18"/>
        </w:rPr>
        <w:t>DOS</w:t>
      </w:r>
      <w:r w:rsidRPr="00720676">
        <w:rPr>
          <w:rFonts w:ascii="Arial" w:hAnsi="Arial" w:cs="Arial"/>
          <w:spacing w:val="17"/>
          <w:sz w:val="18"/>
          <w:szCs w:val="18"/>
        </w:rPr>
        <w:t xml:space="preserve"> </w:t>
      </w:r>
      <w:r w:rsidRPr="00720676">
        <w:rPr>
          <w:rFonts w:ascii="Arial" w:hAnsi="Arial" w:cs="Arial"/>
          <w:sz w:val="18"/>
          <w:szCs w:val="18"/>
        </w:rPr>
        <w:t>SANTOS</w:t>
      </w:r>
      <w:r w:rsidRPr="00720676">
        <w:rPr>
          <w:rFonts w:ascii="Arial" w:hAnsi="Arial" w:cs="Arial"/>
          <w:spacing w:val="17"/>
          <w:sz w:val="18"/>
          <w:szCs w:val="18"/>
        </w:rPr>
        <w:t xml:space="preserve"> </w:t>
      </w:r>
      <w:r w:rsidRPr="00720676">
        <w:rPr>
          <w:rFonts w:ascii="Arial" w:hAnsi="Arial" w:cs="Arial"/>
          <w:sz w:val="18"/>
          <w:szCs w:val="18"/>
        </w:rPr>
        <w:t>OLIVEIRA</w:t>
      </w:r>
    </w:p>
    <w:p w:rsidR="00720676" w:rsidRPr="00720676" w:rsidRDefault="00720676" w:rsidP="00720676">
      <w:pPr>
        <w:spacing w:before="90"/>
        <w:ind w:left="2004" w:right="2022"/>
        <w:jc w:val="center"/>
        <w:rPr>
          <w:rFonts w:ascii="Arial" w:hAnsi="Arial" w:cs="Arial"/>
          <w:sz w:val="18"/>
          <w:szCs w:val="18"/>
        </w:rPr>
      </w:pPr>
      <w:r w:rsidRPr="00720676">
        <w:rPr>
          <w:rFonts w:ascii="Arial" w:hAnsi="Arial" w:cs="Arial"/>
          <w:sz w:val="18"/>
          <w:szCs w:val="18"/>
        </w:rPr>
        <w:t>Op.</w:t>
      </w:r>
      <w:r w:rsidRPr="00720676">
        <w:rPr>
          <w:rFonts w:ascii="Arial" w:hAnsi="Arial" w:cs="Arial"/>
          <w:spacing w:val="-4"/>
          <w:sz w:val="18"/>
          <w:szCs w:val="18"/>
        </w:rPr>
        <w:t xml:space="preserve"> </w:t>
      </w:r>
      <w:r w:rsidRPr="00720676">
        <w:rPr>
          <w:rFonts w:ascii="Arial" w:hAnsi="Arial" w:cs="Arial"/>
          <w:sz w:val="18"/>
          <w:szCs w:val="18"/>
        </w:rPr>
        <w:t>Micro</w:t>
      </w:r>
      <w:r w:rsidRPr="00720676">
        <w:rPr>
          <w:rFonts w:ascii="Arial" w:hAnsi="Arial" w:cs="Arial"/>
          <w:spacing w:val="-4"/>
          <w:sz w:val="18"/>
          <w:szCs w:val="18"/>
        </w:rPr>
        <w:t xml:space="preserve"> </w:t>
      </w:r>
      <w:r w:rsidRPr="00720676">
        <w:rPr>
          <w:rFonts w:ascii="Arial" w:hAnsi="Arial" w:cs="Arial"/>
          <w:sz w:val="18"/>
          <w:szCs w:val="18"/>
        </w:rPr>
        <w:t>Pl.</w:t>
      </w:r>
    </w:p>
    <w:p w:rsidR="00720676" w:rsidRPr="00720676" w:rsidRDefault="00720676" w:rsidP="00720676">
      <w:pPr>
        <w:pStyle w:val="Corpodetexto"/>
        <w:rPr>
          <w:rFonts w:ascii="Arial" w:hAnsi="Arial" w:cs="Arial"/>
          <w:i/>
          <w:sz w:val="18"/>
          <w:szCs w:val="18"/>
        </w:rPr>
      </w:pPr>
    </w:p>
    <w:p w:rsidR="00720676" w:rsidRPr="00720676" w:rsidRDefault="00720676" w:rsidP="00720676">
      <w:pPr>
        <w:pStyle w:val="Ttulo3"/>
        <w:ind w:left="3281" w:right="3300"/>
        <w:rPr>
          <w:rFonts w:ascii="Arial" w:hAnsi="Arial" w:cs="Arial"/>
          <w:sz w:val="18"/>
          <w:szCs w:val="18"/>
        </w:rPr>
      </w:pPr>
      <w:r w:rsidRPr="00720676">
        <w:rPr>
          <w:rFonts w:ascii="Arial" w:hAnsi="Arial" w:cs="Arial"/>
          <w:sz w:val="18"/>
          <w:szCs w:val="18"/>
        </w:rPr>
        <w:t>PRISCILA</w:t>
      </w:r>
      <w:r w:rsidRPr="00720676">
        <w:rPr>
          <w:rFonts w:ascii="Arial" w:hAnsi="Arial" w:cs="Arial"/>
          <w:spacing w:val="20"/>
          <w:sz w:val="18"/>
          <w:szCs w:val="18"/>
        </w:rPr>
        <w:t xml:space="preserve"> </w:t>
      </w:r>
      <w:r w:rsidRPr="00720676">
        <w:rPr>
          <w:rFonts w:ascii="Arial" w:hAnsi="Arial" w:cs="Arial"/>
          <w:sz w:val="18"/>
          <w:szCs w:val="18"/>
        </w:rPr>
        <w:t>SANTANA</w:t>
      </w:r>
      <w:r w:rsidRPr="00720676">
        <w:rPr>
          <w:rFonts w:ascii="Arial" w:hAnsi="Arial" w:cs="Arial"/>
          <w:spacing w:val="20"/>
          <w:sz w:val="18"/>
          <w:szCs w:val="18"/>
        </w:rPr>
        <w:t xml:space="preserve"> </w:t>
      </w:r>
      <w:r w:rsidRPr="00720676">
        <w:rPr>
          <w:rFonts w:ascii="Arial" w:hAnsi="Arial" w:cs="Arial"/>
          <w:sz w:val="18"/>
          <w:szCs w:val="18"/>
        </w:rPr>
        <w:t>DESTRO</w:t>
      </w:r>
    </w:p>
    <w:p w:rsidR="00720676" w:rsidRPr="00720676" w:rsidRDefault="00720676" w:rsidP="00720676">
      <w:pPr>
        <w:spacing w:before="90"/>
        <w:ind w:left="2004" w:right="2022"/>
        <w:jc w:val="center"/>
        <w:rPr>
          <w:rFonts w:ascii="Arial" w:hAnsi="Arial" w:cs="Arial"/>
          <w:sz w:val="18"/>
          <w:szCs w:val="18"/>
        </w:rPr>
      </w:pPr>
      <w:r w:rsidRPr="00720676">
        <w:rPr>
          <w:rFonts w:ascii="Arial" w:hAnsi="Arial" w:cs="Arial"/>
          <w:sz w:val="18"/>
          <w:szCs w:val="18"/>
        </w:rPr>
        <w:t>Supervisora</w:t>
      </w:r>
    </w:p>
    <w:p w:rsidR="00720676" w:rsidRPr="00720676" w:rsidRDefault="00720676" w:rsidP="00720676">
      <w:pPr>
        <w:pStyle w:val="Corpodetexto"/>
        <w:rPr>
          <w:rFonts w:ascii="Arial" w:hAnsi="Arial" w:cs="Arial"/>
          <w:i/>
          <w:sz w:val="18"/>
          <w:szCs w:val="18"/>
        </w:rPr>
      </w:pPr>
    </w:p>
    <w:p w:rsidR="00720676" w:rsidRPr="00720676" w:rsidRDefault="00720676" w:rsidP="00720676">
      <w:pPr>
        <w:pStyle w:val="Corpodetexto"/>
        <w:rPr>
          <w:rFonts w:ascii="Arial" w:hAnsi="Arial" w:cs="Arial"/>
          <w:i/>
          <w:sz w:val="18"/>
          <w:szCs w:val="18"/>
        </w:rPr>
      </w:pPr>
    </w:p>
    <w:p w:rsidR="00720676" w:rsidRPr="00720676" w:rsidRDefault="00720676" w:rsidP="00720676">
      <w:pPr>
        <w:pStyle w:val="Ttulo2"/>
        <w:numPr>
          <w:ilvl w:val="0"/>
          <w:numId w:val="1"/>
        </w:numPr>
        <w:tabs>
          <w:tab w:val="left" w:pos="519"/>
        </w:tabs>
        <w:spacing w:before="258"/>
        <w:ind w:left="519" w:hanging="405"/>
        <w:rPr>
          <w:rFonts w:ascii="Arial" w:hAnsi="Arial" w:cs="Arial"/>
          <w:sz w:val="18"/>
          <w:szCs w:val="18"/>
        </w:rPr>
      </w:pPr>
      <w:r w:rsidRPr="00720676">
        <w:rPr>
          <w:rFonts w:ascii="Arial" w:hAnsi="Arial" w:cs="Arial"/>
          <w:sz w:val="18"/>
          <w:szCs w:val="18"/>
        </w:rPr>
        <w:t>Declaração</w:t>
      </w:r>
      <w:r w:rsidRPr="00720676">
        <w:rPr>
          <w:rFonts w:ascii="Arial" w:hAnsi="Arial" w:cs="Arial"/>
          <w:spacing w:val="-8"/>
          <w:sz w:val="18"/>
          <w:szCs w:val="18"/>
        </w:rPr>
        <w:t xml:space="preserve"> </w:t>
      </w:r>
      <w:r w:rsidRPr="00720676">
        <w:rPr>
          <w:rFonts w:ascii="Arial" w:hAnsi="Arial" w:cs="Arial"/>
          <w:sz w:val="18"/>
          <w:szCs w:val="18"/>
        </w:rPr>
        <w:t>de</w:t>
      </w:r>
      <w:r w:rsidRPr="00720676">
        <w:rPr>
          <w:rFonts w:ascii="Arial" w:hAnsi="Arial" w:cs="Arial"/>
          <w:spacing w:val="-7"/>
          <w:sz w:val="18"/>
          <w:szCs w:val="18"/>
        </w:rPr>
        <w:t xml:space="preserve"> </w:t>
      </w:r>
      <w:r w:rsidRPr="00720676">
        <w:rPr>
          <w:rFonts w:ascii="Arial" w:hAnsi="Arial" w:cs="Arial"/>
          <w:sz w:val="18"/>
          <w:szCs w:val="18"/>
        </w:rPr>
        <w:t>Viabilidade</w:t>
      </w:r>
    </w:p>
    <w:p w:rsidR="00720676" w:rsidRPr="00720676" w:rsidRDefault="00720676" w:rsidP="00720676">
      <w:pPr>
        <w:spacing w:before="239"/>
        <w:ind w:left="114"/>
        <w:jc w:val="both"/>
        <w:rPr>
          <w:rFonts w:ascii="Arial" w:hAnsi="Arial" w:cs="Arial"/>
          <w:sz w:val="18"/>
          <w:szCs w:val="18"/>
        </w:rPr>
      </w:pPr>
      <w:r w:rsidRPr="00720676">
        <w:rPr>
          <w:rFonts w:ascii="Arial" w:hAnsi="Arial" w:cs="Arial"/>
          <w:sz w:val="18"/>
          <w:szCs w:val="18"/>
        </w:rPr>
        <w:t>Esta</w:t>
      </w:r>
      <w:r w:rsidRPr="00720676">
        <w:rPr>
          <w:rFonts w:ascii="Arial" w:hAnsi="Arial" w:cs="Arial"/>
          <w:spacing w:val="-4"/>
          <w:sz w:val="18"/>
          <w:szCs w:val="18"/>
        </w:rPr>
        <w:t xml:space="preserve"> </w:t>
      </w:r>
      <w:r w:rsidRPr="00720676">
        <w:rPr>
          <w:rFonts w:ascii="Arial" w:hAnsi="Arial" w:cs="Arial"/>
          <w:sz w:val="18"/>
          <w:szCs w:val="18"/>
        </w:rPr>
        <w:t>equipe</w:t>
      </w:r>
      <w:r w:rsidRPr="00720676">
        <w:rPr>
          <w:rFonts w:ascii="Arial" w:hAnsi="Arial" w:cs="Arial"/>
          <w:spacing w:val="-4"/>
          <w:sz w:val="18"/>
          <w:szCs w:val="18"/>
        </w:rPr>
        <w:t xml:space="preserve"> </w:t>
      </w:r>
      <w:r w:rsidRPr="00720676">
        <w:rPr>
          <w:rFonts w:ascii="Arial" w:hAnsi="Arial" w:cs="Arial"/>
          <w:sz w:val="18"/>
          <w:szCs w:val="18"/>
        </w:rPr>
        <w:t>de</w:t>
      </w:r>
      <w:r w:rsidRPr="00720676">
        <w:rPr>
          <w:rFonts w:ascii="Arial" w:hAnsi="Arial" w:cs="Arial"/>
          <w:spacing w:val="-3"/>
          <w:sz w:val="18"/>
          <w:szCs w:val="18"/>
        </w:rPr>
        <w:t xml:space="preserve"> </w:t>
      </w:r>
      <w:r w:rsidRPr="00720676">
        <w:rPr>
          <w:rFonts w:ascii="Arial" w:hAnsi="Arial" w:cs="Arial"/>
          <w:sz w:val="18"/>
          <w:szCs w:val="18"/>
        </w:rPr>
        <w:t>planejamento</w:t>
      </w:r>
      <w:r w:rsidRPr="00720676">
        <w:rPr>
          <w:rFonts w:ascii="Arial" w:hAnsi="Arial" w:cs="Arial"/>
          <w:spacing w:val="-2"/>
          <w:sz w:val="18"/>
          <w:szCs w:val="18"/>
        </w:rPr>
        <w:t xml:space="preserve"> </w:t>
      </w:r>
      <w:r w:rsidRPr="00720676">
        <w:rPr>
          <w:rFonts w:ascii="Arial" w:hAnsi="Arial" w:cs="Arial"/>
          <w:sz w:val="18"/>
          <w:szCs w:val="18"/>
        </w:rPr>
        <w:t>declara</w:t>
      </w:r>
      <w:r w:rsidRPr="00720676">
        <w:rPr>
          <w:rFonts w:ascii="Arial" w:hAnsi="Arial" w:cs="Arial"/>
          <w:spacing w:val="-3"/>
          <w:sz w:val="18"/>
          <w:szCs w:val="18"/>
        </w:rPr>
        <w:t xml:space="preserve"> </w:t>
      </w:r>
      <w:r w:rsidRPr="00720676">
        <w:rPr>
          <w:rFonts w:ascii="Arial" w:hAnsi="Arial" w:cs="Arial"/>
          <w:b/>
          <w:sz w:val="18"/>
          <w:szCs w:val="18"/>
        </w:rPr>
        <w:t>viável</w:t>
      </w:r>
      <w:r w:rsidRPr="00720676">
        <w:rPr>
          <w:rFonts w:ascii="Arial" w:hAnsi="Arial" w:cs="Arial"/>
          <w:b/>
          <w:spacing w:val="-3"/>
          <w:sz w:val="18"/>
          <w:szCs w:val="18"/>
        </w:rPr>
        <w:t xml:space="preserve"> </w:t>
      </w:r>
      <w:r w:rsidRPr="00720676">
        <w:rPr>
          <w:rFonts w:ascii="Arial" w:hAnsi="Arial" w:cs="Arial"/>
          <w:sz w:val="18"/>
          <w:szCs w:val="18"/>
        </w:rPr>
        <w:t>esta</w:t>
      </w:r>
      <w:r w:rsidRPr="00720676">
        <w:rPr>
          <w:rFonts w:ascii="Arial" w:hAnsi="Arial" w:cs="Arial"/>
          <w:spacing w:val="-4"/>
          <w:sz w:val="18"/>
          <w:szCs w:val="18"/>
        </w:rPr>
        <w:t xml:space="preserve"> </w:t>
      </w:r>
      <w:r w:rsidRPr="00720676">
        <w:rPr>
          <w:rFonts w:ascii="Arial" w:hAnsi="Arial" w:cs="Arial"/>
          <w:sz w:val="18"/>
          <w:szCs w:val="18"/>
        </w:rPr>
        <w:t>contratação.</w:t>
      </w:r>
    </w:p>
    <w:p w:rsidR="00720676" w:rsidRPr="00720676" w:rsidRDefault="00720676" w:rsidP="00720676">
      <w:pPr>
        <w:pStyle w:val="Corpodetexto"/>
        <w:rPr>
          <w:rFonts w:ascii="Arial" w:hAnsi="Arial" w:cs="Arial"/>
          <w:sz w:val="18"/>
          <w:szCs w:val="18"/>
        </w:rPr>
      </w:pPr>
    </w:p>
    <w:p w:rsidR="00720676" w:rsidRPr="00720676" w:rsidRDefault="00720676" w:rsidP="00955581">
      <w:pPr>
        <w:pStyle w:val="Ttulo3"/>
        <w:numPr>
          <w:ilvl w:val="1"/>
          <w:numId w:val="1"/>
        </w:numPr>
        <w:ind w:right="0"/>
        <w:jc w:val="left"/>
        <w:rPr>
          <w:rFonts w:ascii="Arial" w:hAnsi="Arial" w:cs="Arial"/>
          <w:sz w:val="18"/>
          <w:szCs w:val="18"/>
        </w:rPr>
      </w:pPr>
      <w:r w:rsidRPr="00720676">
        <w:rPr>
          <w:rFonts w:ascii="Arial" w:hAnsi="Arial" w:cs="Arial"/>
          <w:sz w:val="18"/>
          <w:szCs w:val="18"/>
        </w:rPr>
        <w:t>Justificativa</w:t>
      </w:r>
      <w:r w:rsidRPr="00720676">
        <w:rPr>
          <w:rFonts w:ascii="Arial" w:hAnsi="Arial" w:cs="Arial"/>
          <w:spacing w:val="-1"/>
          <w:sz w:val="18"/>
          <w:szCs w:val="18"/>
        </w:rPr>
        <w:t xml:space="preserve"> </w:t>
      </w:r>
      <w:r w:rsidRPr="00720676">
        <w:rPr>
          <w:rFonts w:ascii="Arial" w:hAnsi="Arial" w:cs="Arial"/>
          <w:sz w:val="18"/>
          <w:szCs w:val="18"/>
        </w:rPr>
        <w:t>da</w:t>
      </w:r>
      <w:r w:rsidRPr="00720676">
        <w:rPr>
          <w:rFonts w:ascii="Arial" w:hAnsi="Arial" w:cs="Arial"/>
          <w:spacing w:val="-1"/>
          <w:sz w:val="18"/>
          <w:szCs w:val="18"/>
        </w:rPr>
        <w:t xml:space="preserve"> </w:t>
      </w:r>
      <w:r w:rsidRPr="00720676">
        <w:rPr>
          <w:rFonts w:ascii="Arial" w:hAnsi="Arial" w:cs="Arial"/>
          <w:sz w:val="18"/>
          <w:szCs w:val="18"/>
        </w:rPr>
        <w:t>Viabilidade</w:t>
      </w:r>
    </w:p>
    <w:p w:rsidR="00720676" w:rsidRPr="00720676" w:rsidRDefault="00720676" w:rsidP="00720676">
      <w:pPr>
        <w:pStyle w:val="Corpodetexto"/>
        <w:spacing w:before="11"/>
        <w:rPr>
          <w:rFonts w:ascii="Arial" w:hAnsi="Arial" w:cs="Arial"/>
          <w:b/>
          <w:sz w:val="18"/>
          <w:szCs w:val="18"/>
        </w:rPr>
      </w:pPr>
    </w:p>
    <w:p w:rsidR="00720676" w:rsidRPr="00720676" w:rsidRDefault="00720676" w:rsidP="00720676">
      <w:pPr>
        <w:spacing w:line="268" w:lineRule="auto"/>
        <w:ind w:left="114" w:right="132"/>
        <w:jc w:val="both"/>
        <w:rPr>
          <w:rFonts w:ascii="Arial" w:hAnsi="Arial" w:cs="Arial"/>
          <w:sz w:val="18"/>
          <w:szCs w:val="18"/>
        </w:rPr>
      </w:pPr>
      <w:r w:rsidRPr="00720676">
        <w:rPr>
          <w:rFonts w:ascii="Arial" w:hAnsi="Arial" w:cs="Arial"/>
          <w:sz w:val="18"/>
          <w:szCs w:val="18"/>
        </w:rPr>
        <w:t>Conforme exposto neste documento e nos demais constantes neste processo, esta equipe de planejamento considera que a</w:t>
      </w:r>
      <w:r w:rsidRPr="00720676">
        <w:rPr>
          <w:rFonts w:ascii="Arial" w:hAnsi="Arial" w:cs="Arial"/>
          <w:spacing w:val="1"/>
          <w:sz w:val="18"/>
          <w:szCs w:val="18"/>
        </w:rPr>
        <w:t xml:space="preserve"> </w:t>
      </w:r>
      <w:r w:rsidRPr="00720676">
        <w:rPr>
          <w:rFonts w:ascii="Arial" w:hAnsi="Arial" w:cs="Arial"/>
          <w:sz w:val="18"/>
          <w:szCs w:val="18"/>
        </w:rPr>
        <w:t>aquisição</w:t>
      </w:r>
      <w:r w:rsidRPr="00720676">
        <w:rPr>
          <w:rFonts w:ascii="Arial" w:hAnsi="Arial" w:cs="Arial"/>
          <w:spacing w:val="1"/>
          <w:sz w:val="18"/>
          <w:szCs w:val="18"/>
        </w:rPr>
        <w:t xml:space="preserve"> </w:t>
      </w:r>
      <w:r w:rsidRPr="00720676">
        <w:rPr>
          <w:rFonts w:ascii="Arial" w:hAnsi="Arial" w:cs="Arial"/>
          <w:sz w:val="18"/>
          <w:szCs w:val="18"/>
        </w:rPr>
        <w:t>é</w:t>
      </w:r>
      <w:r w:rsidRPr="00720676">
        <w:rPr>
          <w:rFonts w:ascii="Arial" w:hAnsi="Arial" w:cs="Arial"/>
          <w:spacing w:val="1"/>
          <w:sz w:val="18"/>
          <w:szCs w:val="18"/>
        </w:rPr>
        <w:t xml:space="preserve"> </w:t>
      </w:r>
      <w:r w:rsidRPr="00720676">
        <w:rPr>
          <w:rFonts w:ascii="Arial" w:hAnsi="Arial" w:cs="Arial"/>
          <w:sz w:val="18"/>
          <w:szCs w:val="18"/>
        </w:rPr>
        <w:t>viável,</w:t>
      </w:r>
      <w:r w:rsidRPr="00720676">
        <w:rPr>
          <w:rFonts w:ascii="Arial" w:hAnsi="Arial" w:cs="Arial"/>
          <w:spacing w:val="1"/>
          <w:sz w:val="18"/>
          <w:szCs w:val="18"/>
        </w:rPr>
        <w:t xml:space="preserve"> </w:t>
      </w:r>
      <w:r w:rsidRPr="00720676">
        <w:rPr>
          <w:rFonts w:ascii="Arial" w:hAnsi="Arial" w:cs="Arial"/>
          <w:sz w:val="18"/>
          <w:szCs w:val="18"/>
        </w:rPr>
        <w:t>em</w:t>
      </w:r>
      <w:r w:rsidRPr="00720676">
        <w:rPr>
          <w:rFonts w:ascii="Arial" w:hAnsi="Arial" w:cs="Arial"/>
          <w:spacing w:val="1"/>
          <w:sz w:val="18"/>
          <w:szCs w:val="18"/>
        </w:rPr>
        <w:t xml:space="preserve"> </w:t>
      </w:r>
      <w:r w:rsidRPr="00720676">
        <w:rPr>
          <w:rFonts w:ascii="Arial" w:hAnsi="Arial" w:cs="Arial"/>
          <w:sz w:val="18"/>
          <w:szCs w:val="18"/>
        </w:rPr>
        <w:t>razão</w:t>
      </w:r>
      <w:r w:rsidRPr="00720676">
        <w:rPr>
          <w:rFonts w:ascii="Arial" w:hAnsi="Arial" w:cs="Arial"/>
          <w:spacing w:val="1"/>
          <w:sz w:val="18"/>
          <w:szCs w:val="18"/>
        </w:rPr>
        <w:t xml:space="preserve"> </w:t>
      </w:r>
      <w:r w:rsidRPr="00720676">
        <w:rPr>
          <w:rFonts w:ascii="Arial" w:hAnsi="Arial" w:cs="Arial"/>
          <w:sz w:val="18"/>
          <w:szCs w:val="18"/>
        </w:rPr>
        <w:t>do</w:t>
      </w:r>
      <w:r w:rsidRPr="00720676">
        <w:rPr>
          <w:rFonts w:ascii="Arial" w:hAnsi="Arial" w:cs="Arial"/>
          <w:spacing w:val="1"/>
          <w:sz w:val="18"/>
          <w:szCs w:val="18"/>
        </w:rPr>
        <w:t xml:space="preserve"> </w:t>
      </w:r>
      <w:r w:rsidRPr="00720676">
        <w:rPr>
          <w:rFonts w:ascii="Arial" w:hAnsi="Arial" w:cs="Arial"/>
          <w:sz w:val="18"/>
          <w:szCs w:val="18"/>
        </w:rPr>
        <w:t>necessário</w:t>
      </w:r>
      <w:r w:rsidRPr="00720676">
        <w:rPr>
          <w:rFonts w:ascii="Arial" w:hAnsi="Arial" w:cs="Arial"/>
          <w:spacing w:val="1"/>
          <w:sz w:val="18"/>
          <w:szCs w:val="18"/>
        </w:rPr>
        <w:t xml:space="preserve"> </w:t>
      </w:r>
      <w:r w:rsidRPr="00720676">
        <w:rPr>
          <w:rFonts w:ascii="Arial" w:hAnsi="Arial" w:cs="Arial"/>
          <w:sz w:val="18"/>
          <w:szCs w:val="18"/>
        </w:rPr>
        <w:t>atendimento</w:t>
      </w:r>
      <w:r w:rsidRPr="00720676">
        <w:rPr>
          <w:rFonts w:ascii="Arial" w:hAnsi="Arial" w:cs="Arial"/>
          <w:spacing w:val="1"/>
          <w:sz w:val="18"/>
          <w:szCs w:val="18"/>
        </w:rPr>
        <w:t xml:space="preserve"> </w:t>
      </w:r>
      <w:r w:rsidRPr="00720676">
        <w:rPr>
          <w:rFonts w:ascii="Arial" w:hAnsi="Arial" w:cs="Arial"/>
          <w:sz w:val="18"/>
          <w:szCs w:val="18"/>
        </w:rPr>
        <w:t>do</w:t>
      </w:r>
      <w:r w:rsidRPr="00720676">
        <w:rPr>
          <w:rFonts w:ascii="Arial" w:hAnsi="Arial" w:cs="Arial"/>
          <w:spacing w:val="1"/>
          <w:sz w:val="18"/>
          <w:szCs w:val="18"/>
        </w:rPr>
        <w:t xml:space="preserve"> </w:t>
      </w:r>
      <w:r w:rsidRPr="00720676">
        <w:rPr>
          <w:rFonts w:ascii="Arial" w:hAnsi="Arial" w:cs="Arial"/>
          <w:sz w:val="18"/>
          <w:szCs w:val="18"/>
        </w:rPr>
        <w:t>objeto</w:t>
      </w:r>
      <w:r w:rsidRPr="00720676">
        <w:rPr>
          <w:rFonts w:ascii="Arial" w:hAnsi="Arial" w:cs="Arial"/>
          <w:spacing w:val="1"/>
          <w:sz w:val="18"/>
          <w:szCs w:val="18"/>
        </w:rPr>
        <w:t xml:space="preserve"> </w:t>
      </w:r>
      <w:r w:rsidRPr="00720676">
        <w:rPr>
          <w:rFonts w:ascii="Arial" w:hAnsi="Arial" w:cs="Arial"/>
          <w:sz w:val="18"/>
          <w:szCs w:val="18"/>
        </w:rPr>
        <w:t>para</w:t>
      </w:r>
      <w:r w:rsidRPr="00720676">
        <w:rPr>
          <w:rFonts w:ascii="Arial" w:hAnsi="Arial" w:cs="Arial"/>
          <w:spacing w:val="1"/>
          <w:sz w:val="18"/>
          <w:szCs w:val="18"/>
        </w:rPr>
        <w:t xml:space="preserve"> </w:t>
      </w:r>
      <w:r w:rsidRPr="00720676">
        <w:rPr>
          <w:rFonts w:ascii="Arial" w:hAnsi="Arial" w:cs="Arial"/>
          <w:sz w:val="18"/>
          <w:szCs w:val="18"/>
        </w:rPr>
        <w:t>o</w:t>
      </w:r>
      <w:r w:rsidRPr="00720676">
        <w:rPr>
          <w:rFonts w:ascii="Arial" w:hAnsi="Arial" w:cs="Arial"/>
          <w:spacing w:val="1"/>
          <w:sz w:val="18"/>
          <w:szCs w:val="18"/>
        </w:rPr>
        <w:t xml:space="preserve"> </w:t>
      </w:r>
      <w:r w:rsidRPr="00720676">
        <w:rPr>
          <w:rFonts w:ascii="Arial" w:hAnsi="Arial" w:cs="Arial"/>
          <w:sz w:val="18"/>
          <w:szCs w:val="18"/>
        </w:rPr>
        <w:t>Hospital</w:t>
      </w:r>
      <w:r w:rsidRPr="00720676">
        <w:rPr>
          <w:rFonts w:ascii="Arial" w:hAnsi="Arial" w:cs="Arial"/>
          <w:spacing w:val="1"/>
          <w:sz w:val="18"/>
          <w:szCs w:val="18"/>
        </w:rPr>
        <w:t xml:space="preserve"> </w:t>
      </w:r>
      <w:r w:rsidRPr="00720676">
        <w:rPr>
          <w:rFonts w:ascii="Arial" w:hAnsi="Arial" w:cs="Arial"/>
          <w:sz w:val="18"/>
          <w:szCs w:val="18"/>
        </w:rPr>
        <w:t>das</w:t>
      </w:r>
      <w:r w:rsidRPr="00720676">
        <w:rPr>
          <w:rFonts w:ascii="Arial" w:hAnsi="Arial" w:cs="Arial"/>
          <w:spacing w:val="1"/>
          <w:sz w:val="18"/>
          <w:szCs w:val="18"/>
        </w:rPr>
        <w:t xml:space="preserve"> </w:t>
      </w:r>
      <w:r w:rsidRPr="00720676">
        <w:rPr>
          <w:rFonts w:ascii="Arial" w:hAnsi="Arial" w:cs="Arial"/>
          <w:sz w:val="18"/>
          <w:szCs w:val="18"/>
        </w:rPr>
        <w:t>Clínicas</w:t>
      </w:r>
      <w:r w:rsidRPr="00720676">
        <w:rPr>
          <w:rFonts w:ascii="Arial" w:hAnsi="Arial" w:cs="Arial"/>
          <w:spacing w:val="1"/>
          <w:sz w:val="18"/>
          <w:szCs w:val="18"/>
        </w:rPr>
        <w:t xml:space="preserve"> </w:t>
      </w:r>
      <w:r w:rsidRPr="00720676">
        <w:rPr>
          <w:rFonts w:ascii="Arial" w:hAnsi="Arial" w:cs="Arial"/>
          <w:sz w:val="18"/>
          <w:szCs w:val="18"/>
        </w:rPr>
        <w:t>da</w:t>
      </w:r>
      <w:r w:rsidRPr="00720676">
        <w:rPr>
          <w:rFonts w:ascii="Arial" w:hAnsi="Arial" w:cs="Arial"/>
          <w:spacing w:val="1"/>
          <w:sz w:val="18"/>
          <w:szCs w:val="18"/>
        </w:rPr>
        <w:t xml:space="preserve"> </w:t>
      </w:r>
      <w:r w:rsidRPr="00720676">
        <w:rPr>
          <w:rFonts w:ascii="Arial" w:hAnsi="Arial" w:cs="Arial"/>
          <w:sz w:val="18"/>
          <w:szCs w:val="18"/>
        </w:rPr>
        <w:t>FMUSP,</w:t>
      </w:r>
      <w:r w:rsidRPr="00720676">
        <w:rPr>
          <w:rFonts w:ascii="Arial" w:hAnsi="Arial" w:cs="Arial"/>
          <w:spacing w:val="45"/>
          <w:sz w:val="18"/>
          <w:szCs w:val="18"/>
        </w:rPr>
        <w:t xml:space="preserve"> </w:t>
      </w:r>
      <w:r w:rsidRPr="00720676">
        <w:rPr>
          <w:rFonts w:ascii="Arial" w:hAnsi="Arial" w:cs="Arial"/>
          <w:sz w:val="18"/>
          <w:szCs w:val="18"/>
        </w:rPr>
        <w:t>conforme</w:t>
      </w:r>
      <w:r w:rsidRPr="00720676">
        <w:rPr>
          <w:rFonts w:ascii="Arial" w:hAnsi="Arial" w:cs="Arial"/>
          <w:spacing w:val="1"/>
          <w:sz w:val="18"/>
          <w:szCs w:val="18"/>
        </w:rPr>
        <w:t xml:space="preserve"> </w:t>
      </w:r>
      <w:r w:rsidRPr="00720676">
        <w:rPr>
          <w:rFonts w:ascii="Arial" w:hAnsi="Arial" w:cs="Arial"/>
          <w:sz w:val="18"/>
          <w:szCs w:val="18"/>
        </w:rPr>
        <w:t>planejamento anual da Instituição e disponibilidade no mercado, conforme demonstra o histórico de compras e de consumo dos</w:t>
      </w:r>
      <w:r w:rsidRPr="00720676">
        <w:rPr>
          <w:rFonts w:ascii="Arial" w:hAnsi="Arial" w:cs="Arial"/>
          <w:spacing w:val="1"/>
          <w:sz w:val="18"/>
          <w:szCs w:val="18"/>
        </w:rPr>
        <w:t xml:space="preserve"> </w:t>
      </w:r>
      <w:r w:rsidRPr="00720676">
        <w:rPr>
          <w:rFonts w:ascii="Arial" w:hAnsi="Arial" w:cs="Arial"/>
          <w:sz w:val="18"/>
          <w:szCs w:val="18"/>
        </w:rPr>
        <w:t>últimos</w:t>
      </w:r>
      <w:r w:rsidRPr="00720676">
        <w:rPr>
          <w:rFonts w:ascii="Arial" w:hAnsi="Arial" w:cs="Arial"/>
          <w:spacing w:val="-1"/>
          <w:sz w:val="18"/>
          <w:szCs w:val="18"/>
        </w:rPr>
        <w:t xml:space="preserve"> </w:t>
      </w:r>
      <w:r w:rsidRPr="00720676">
        <w:rPr>
          <w:rFonts w:ascii="Arial" w:hAnsi="Arial" w:cs="Arial"/>
          <w:sz w:val="18"/>
          <w:szCs w:val="18"/>
        </w:rPr>
        <w:t>anos</w:t>
      </w:r>
      <w:r w:rsidRPr="00720676">
        <w:rPr>
          <w:rFonts w:ascii="Arial" w:hAnsi="Arial" w:cs="Arial"/>
          <w:spacing w:val="-1"/>
          <w:sz w:val="18"/>
          <w:szCs w:val="18"/>
        </w:rPr>
        <w:t xml:space="preserve"> </w:t>
      </w:r>
      <w:r w:rsidRPr="00720676">
        <w:rPr>
          <w:rFonts w:ascii="Arial" w:hAnsi="Arial" w:cs="Arial"/>
          <w:sz w:val="18"/>
          <w:szCs w:val="18"/>
        </w:rPr>
        <w:t>constante</w:t>
      </w:r>
      <w:r w:rsidRPr="00720676">
        <w:rPr>
          <w:rFonts w:ascii="Arial" w:hAnsi="Arial" w:cs="Arial"/>
          <w:spacing w:val="-1"/>
          <w:sz w:val="18"/>
          <w:szCs w:val="18"/>
        </w:rPr>
        <w:t xml:space="preserve"> </w:t>
      </w:r>
      <w:r w:rsidRPr="00720676">
        <w:rPr>
          <w:rFonts w:ascii="Arial" w:hAnsi="Arial" w:cs="Arial"/>
          <w:sz w:val="18"/>
          <w:szCs w:val="18"/>
        </w:rPr>
        <w:t>dos autos.</w:t>
      </w:r>
    </w:p>
    <w:p w:rsidR="00795454" w:rsidRDefault="00795454" w:rsidP="00720676">
      <w:pPr>
        <w:pStyle w:val="Corpodetexto"/>
        <w:tabs>
          <w:tab w:val="left" w:pos="0"/>
        </w:tabs>
        <w:spacing w:before="11"/>
        <w:rPr>
          <w:rFonts w:ascii="Arial" w:hAnsi="Arial" w:cs="Arial"/>
          <w:sz w:val="18"/>
          <w:szCs w:val="18"/>
        </w:rPr>
      </w:pPr>
    </w:p>
    <w:p w:rsidR="00AC63DE" w:rsidRDefault="00AC63DE" w:rsidP="00795454">
      <w:pPr>
        <w:spacing w:before="230" w:line="268" w:lineRule="auto"/>
        <w:ind w:left="114" w:right="112"/>
        <w:jc w:val="both"/>
        <w:rPr>
          <w:rFonts w:ascii="Arial" w:hAnsi="Arial" w:cs="Arial"/>
          <w:sz w:val="18"/>
          <w:szCs w:val="18"/>
        </w:rPr>
      </w:pPr>
    </w:p>
    <w:p w:rsidR="00720676" w:rsidRDefault="00720676" w:rsidP="00795454">
      <w:pPr>
        <w:spacing w:before="230" w:line="268" w:lineRule="auto"/>
        <w:ind w:left="114" w:right="112"/>
        <w:jc w:val="both"/>
        <w:rPr>
          <w:rFonts w:ascii="Arial" w:hAnsi="Arial" w:cs="Arial"/>
          <w:sz w:val="18"/>
          <w:szCs w:val="18"/>
        </w:rPr>
      </w:pPr>
    </w:p>
    <w:p w:rsidR="00720676" w:rsidRDefault="00720676" w:rsidP="00795454">
      <w:pPr>
        <w:spacing w:before="230" w:line="268" w:lineRule="auto"/>
        <w:ind w:left="114" w:right="112"/>
        <w:jc w:val="both"/>
        <w:rPr>
          <w:rFonts w:ascii="Arial" w:hAnsi="Arial" w:cs="Arial"/>
          <w:sz w:val="18"/>
          <w:szCs w:val="18"/>
        </w:rPr>
      </w:pPr>
    </w:p>
    <w:p w:rsidR="00720676" w:rsidRDefault="00720676" w:rsidP="00795454">
      <w:pPr>
        <w:spacing w:before="230" w:line="268" w:lineRule="auto"/>
        <w:ind w:left="114" w:right="112"/>
        <w:jc w:val="both"/>
        <w:rPr>
          <w:rFonts w:ascii="Arial" w:hAnsi="Arial" w:cs="Arial"/>
          <w:sz w:val="18"/>
          <w:szCs w:val="18"/>
        </w:rPr>
      </w:pPr>
    </w:p>
    <w:p w:rsidR="00720676" w:rsidRDefault="00720676" w:rsidP="00795454">
      <w:pPr>
        <w:spacing w:before="230" w:line="268" w:lineRule="auto"/>
        <w:ind w:left="114" w:right="112"/>
        <w:jc w:val="both"/>
        <w:rPr>
          <w:rFonts w:ascii="Arial" w:hAnsi="Arial" w:cs="Arial"/>
          <w:sz w:val="18"/>
          <w:szCs w:val="18"/>
        </w:rPr>
      </w:pPr>
    </w:p>
    <w:p w:rsidR="00720676" w:rsidRDefault="00720676" w:rsidP="00795454">
      <w:pPr>
        <w:spacing w:before="230" w:line="268" w:lineRule="auto"/>
        <w:ind w:left="114" w:right="112"/>
        <w:jc w:val="both"/>
        <w:rPr>
          <w:rFonts w:ascii="Arial" w:hAnsi="Arial" w:cs="Arial"/>
          <w:sz w:val="18"/>
          <w:szCs w:val="18"/>
        </w:rPr>
      </w:pPr>
    </w:p>
    <w:p w:rsidR="00720676" w:rsidRDefault="00720676"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FA174E" w:rsidRDefault="00FA174E" w:rsidP="00795454">
      <w:pPr>
        <w:spacing w:before="230" w:line="268" w:lineRule="auto"/>
        <w:ind w:left="114" w:right="112"/>
        <w:jc w:val="both"/>
        <w:rPr>
          <w:rFonts w:ascii="Arial" w:hAnsi="Arial" w:cs="Arial"/>
          <w:sz w:val="18"/>
          <w:szCs w:val="18"/>
        </w:r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187542" w:rsidRPr="00E528A3" w:rsidRDefault="00187542"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1E55DE">
      <w:pPr>
        <w:pStyle w:val="Corpodetexto"/>
        <w:rPr>
          <w:lang w:eastAsia="pt-BR"/>
        </w:rPr>
      </w:pPr>
    </w:p>
    <w:p w:rsidR="003D577F" w:rsidRPr="00E528A3" w:rsidRDefault="003D577F" w:rsidP="004A0488">
      <w:pPr>
        <w:pStyle w:val="Corpodetexto"/>
        <w:rPr>
          <w:lang w:eastAsia="pt-BR"/>
        </w:rPr>
      </w:pPr>
      <w:r w:rsidRPr="00E528A3">
        <w:rPr>
          <w:lang w:eastAsia="pt-BR"/>
        </w:rPr>
        <w:t>1. Objetivo</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2. Análise Técnico-Desempenho Funcional</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2.1. Local</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2.2. Período</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4A0488">
      <w:pPr>
        <w:pStyle w:val="Corpodetexto"/>
        <w:rPr>
          <w:lang w:eastAsia="pt-BR"/>
        </w:rPr>
      </w:pPr>
    </w:p>
    <w:p w:rsidR="003D577F" w:rsidRPr="00E528A3" w:rsidRDefault="003D577F" w:rsidP="004A0488">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4A0488">
      <w:pPr>
        <w:pStyle w:val="Corpodetexto"/>
        <w:rPr>
          <w:lang w:eastAsia="pt-BR"/>
        </w:rPr>
      </w:pPr>
    </w:p>
    <w:p w:rsidR="00C44BE7" w:rsidRDefault="003D577F" w:rsidP="004A0488">
      <w:pPr>
        <w:pStyle w:val="Corpodetexto"/>
        <w:rPr>
          <w:rFonts w:ascii="Arial" w:hAnsi="Arial" w:cs="Arial"/>
          <w:b/>
          <w:sz w:val="18"/>
          <w:szCs w:val="18"/>
        </w:rPr>
      </w:pPr>
      <w:r w:rsidRPr="00EC01A9">
        <w:rPr>
          <w:rFonts w:ascii="Arial" w:hAnsi="Arial" w:cs="Arial"/>
          <w:sz w:val="18"/>
          <w:szCs w:val="18"/>
          <w:lang w:eastAsia="pt-BR"/>
        </w:rPr>
        <w:t>2.3. Equipes:</w:t>
      </w:r>
      <w:r w:rsidR="00795872" w:rsidRPr="00EC01A9">
        <w:rPr>
          <w:rFonts w:ascii="Arial" w:hAnsi="Arial" w:cs="Arial"/>
          <w:sz w:val="18"/>
          <w:szCs w:val="18"/>
          <w:lang w:eastAsia="pt-BR"/>
        </w:rPr>
        <w:t xml:space="preserve"> </w:t>
      </w:r>
      <w:r w:rsidRPr="00EC01A9">
        <w:rPr>
          <w:rFonts w:ascii="Arial" w:hAnsi="Arial" w:cs="Arial"/>
          <w:sz w:val="18"/>
          <w:szCs w:val="18"/>
          <w:lang w:eastAsia="pt-BR"/>
        </w:rPr>
        <w:t xml:space="preserve">Equipe de Apoio - GTAM - Grupo Técnico de Assessoria em Materiais (gtam@hc.fm.usp.br) do Hospital das Clinicas da </w:t>
      </w:r>
      <w:r w:rsidR="007F0DE3" w:rsidRPr="00EC01A9">
        <w:rPr>
          <w:rFonts w:ascii="Arial" w:hAnsi="Arial" w:cs="Arial"/>
          <w:sz w:val="18"/>
          <w:szCs w:val="18"/>
          <w:lang w:eastAsia="pt-BR"/>
        </w:rPr>
        <w:t xml:space="preserve">     </w:t>
      </w:r>
      <w:r w:rsidRPr="00EC01A9">
        <w:rPr>
          <w:rFonts w:ascii="Arial" w:hAnsi="Arial" w:cs="Arial"/>
          <w:sz w:val="18"/>
          <w:szCs w:val="18"/>
          <w:lang w:eastAsia="pt-BR"/>
        </w:rPr>
        <w:t>FMUSP.</w:t>
      </w:r>
      <w:r w:rsidR="00EC01A9" w:rsidRPr="00EC01A9">
        <w:rPr>
          <w:rFonts w:ascii="Arial" w:hAnsi="Arial" w:cs="Arial"/>
          <w:b/>
          <w:sz w:val="18"/>
          <w:szCs w:val="18"/>
        </w:rPr>
        <w:t xml:space="preserve"> </w:t>
      </w:r>
    </w:p>
    <w:p w:rsidR="00D6359D" w:rsidRPr="00937783" w:rsidRDefault="008E7E36" w:rsidP="004A0488">
      <w:pPr>
        <w:pStyle w:val="Corpodetexto"/>
        <w:rPr>
          <w:rFonts w:ascii="Arial" w:hAnsi="Arial" w:cs="Arial"/>
          <w:b/>
          <w:sz w:val="18"/>
          <w:szCs w:val="18"/>
        </w:rPr>
      </w:pPr>
      <w:r w:rsidRPr="008521C3">
        <w:rPr>
          <w:rFonts w:ascii="Arial" w:eastAsia="Times New Roman" w:hAnsi="Arial" w:cs="Arial"/>
          <w:color w:val="000000"/>
          <w:sz w:val="18"/>
          <w:szCs w:val="18"/>
          <w:lang w:eastAsia="pt-BR"/>
        </w:rPr>
        <w:t>2.4  Material - amostras a serem analisadas:</w:t>
      </w:r>
      <w:r w:rsidRPr="008521C3">
        <w:rPr>
          <w:rFonts w:ascii="Arial" w:hAnsi="Arial" w:cs="Arial"/>
          <w:b/>
          <w:sz w:val="18"/>
          <w:szCs w:val="18"/>
        </w:rPr>
        <w:t xml:space="preserve"> </w:t>
      </w:r>
      <w:r w:rsidR="00660C15" w:rsidRPr="00446242">
        <w:rPr>
          <w:rFonts w:ascii="Arial" w:hAnsi="Arial" w:cs="Arial"/>
          <w:sz w:val="18"/>
          <w:szCs w:val="18"/>
        </w:rPr>
        <w:t>pacientes.</w:t>
      </w:r>
      <w:r w:rsidR="00660C15" w:rsidRPr="00446242">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87"/>
        <w:gridCol w:w="2224"/>
        <w:gridCol w:w="1047"/>
        <w:gridCol w:w="1015"/>
        <w:gridCol w:w="1033"/>
        <w:gridCol w:w="968"/>
        <w:gridCol w:w="1437"/>
      </w:tblGrid>
      <w:tr w:rsidR="00D6359D" w:rsidRPr="00937783" w:rsidTr="00704CDE">
        <w:tc>
          <w:tcPr>
            <w:tcW w:w="680"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Grupo</w:t>
            </w:r>
          </w:p>
        </w:tc>
        <w:tc>
          <w:tcPr>
            <w:tcW w:w="567"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Item</w:t>
            </w:r>
          </w:p>
        </w:tc>
        <w:tc>
          <w:tcPr>
            <w:tcW w:w="2406"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Especificação</w:t>
            </w:r>
          </w:p>
        </w:tc>
        <w:tc>
          <w:tcPr>
            <w:tcW w:w="1062"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Código</w:t>
            </w:r>
          </w:p>
        </w:tc>
        <w:tc>
          <w:tcPr>
            <w:tcW w:w="1043"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Cód. Siafisico</w:t>
            </w:r>
          </w:p>
        </w:tc>
        <w:tc>
          <w:tcPr>
            <w:tcW w:w="1050"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CADMAT</w:t>
            </w:r>
          </w:p>
        </w:tc>
        <w:tc>
          <w:tcPr>
            <w:tcW w:w="1026"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Und. de medida</w:t>
            </w:r>
          </w:p>
        </w:tc>
        <w:tc>
          <w:tcPr>
            <w:tcW w:w="1095" w:type="dxa"/>
            <w:shd w:val="clear" w:color="auto" w:fill="auto"/>
          </w:tcPr>
          <w:p w:rsidR="00D6359D" w:rsidRPr="00937783" w:rsidRDefault="00D6359D" w:rsidP="00704CDE">
            <w:pPr>
              <w:spacing w:after="120"/>
              <w:rPr>
                <w:rFonts w:ascii="Arial" w:hAnsi="Arial" w:cs="Arial"/>
                <w:b/>
                <w:sz w:val="18"/>
                <w:szCs w:val="18"/>
              </w:rPr>
            </w:pPr>
            <w:r w:rsidRPr="00937783">
              <w:rPr>
                <w:rFonts w:ascii="Arial" w:hAnsi="Arial" w:cs="Arial"/>
                <w:b/>
                <w:sz w:val="18"/>
                <w:szCs w:val="18"/>
              </w:rPr>
              <w:t>Quantidade</w:t>
            </w:r>
          </w:p>
        </w:tc>
      </w:tr>
      <w:tr w:rsidR="00D6359D" w:rsidRPr="00937783" w:rsidTr="00704CDE">
        <w:tc>
          <w:tcPr>
            <w:tcW w:w="68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w:t>
            </w:r>
          </w:p>
        </w:tc>
        <w:tc>
          <w:tcPr>
            <w:tcW w:w="2406" w:type="dxa"/>
            <w:shd w:val="clear" w:color="auto" w:fill="auto"/>
          </w:tcPr>
          <w:p w:rsidR="00D6359D" w:rsidRPr="00CD3F9A" w:rsidRDefault="00D6359D" w:rsidP="00D6359D">
            <w:pPr>
              <w:spacing w:after="120"/>
              <w:jc w:val="both"/>
              <w:rPr>
                <w:rFonts w:ascii="Arial" w:hAnsi="Arial" w:cs="Arial"/>
                <w:sz w:val="16"/>
                <w:szCs w:val="16"/>
              </w:rPr>
            </w:pPr>
            <w:r w:rsidRPr="00CD3F9A">
              <w:rPr>
                <w:rFonts w:ascii="Arial" w:hAnsi="Arial" w:cs="Arial"/>
                <w:sz w:val="16"/>
                <w:szCs w:val="16"/>
              </w:rPr>
              <w:t xml:space="preserve">MANTA TÉRMICA DESCARTÁVEL, TAMANHO ADULTO, CORPO INTEIRO, MULTI-ACESSO PARA USO EM U.T.I, E, RECUPERAÇÃO PÓS ANESTÉSICA, MEDINDO APROXIMADAMENTE 100CM X 200CM </w:t>
            </w:r>
          </w:p>
        </w:tc>
        <w:tc>
          <w:tcPr>
            <w:tcW w:w="1062"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61230043</w:t>
            </w:r>
          </w:p>
        </w:tc>
        <w:tc>
          <w:tcPr>
            <w:tcW w:w="1043"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676730</w:t>
            </w:r>
          </w:p>
        </w:tc>
        <w:tc>
          <w:tcPr>
            <w:tcW w:w="105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613764</w:t>
            </w:r>
          </w:p>
        </w:tc>
        <w:tc>
          <w:tcPr>
            <w:tcW w:w="1026"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D6359D" w:rsidRPr="00937783" w:rsidRDefault="00D15DCB" w:rsidP="00704CDE">
            <w:pPr>
              <w:spacing w:after="120"/>
              <w:jc w:val="both"/>
              <w:rPr>
                <w:rFonts w:ascii="Arial" w:hAnsi="Arial" w:cs="Arial"/>
                <w:sz w:val="18"/>
                <w:szCs w:val="18"/>
              </w:rPr>
            </w:pPr>
            <w:r w:rsidRPr="00937783">
              <w:rPr>
                <w:rFonts w:ascii="Arial" w:hAnsi="Arial" w:cs="Arial"/>
                <w:b/>
                <w:sz w:val="18"/>
                <w:szCs w:val="18"/>
              </w:rPr>
              <w:t>10</w:t>
            </w:r>
            <w:r w:rsidRPr="00937783">
              <w:rPr>
                <w:rFonts w:ascii="Arial" w:hAnsi="Arial" w:cs="Arial"/>
                <w:b/>
                <w:spacing w:val="-2"/>
                <w:sz w:val="18"/>
                <w:szCs w:val="18"/>
              </w:rPr>
              <w:t xml:space="preserve"> </w:t>
            </w:r>
            <w:r w:rsidRPr="00937783">
              <w:rPr>
                <w:rFonts w:ascii="Arial" w:hAnsi="Arial" w:cs="Arial"/>
                <w:b/>
                <w:sz w:val="18"/>
                <w:szCs w:val="18"/>
              </w:rPr>
              <w:t>UND</w:t>
            </w:r>
            <w:r w:rsidRPr="00937783">
              <w:rPr>
                <w:rFonts w:ascii="Arial" w:hAnsi="Arial" w:cs="Arial"/>
                <w:b/>
                <w:spacing w:val="-2"/>
                <w:sz w:val="18"/>
                <w:szCs w:val="18"/>
              </w:rPr>
              <w:t xml:space="preserve"> </w:t>
            </w:r>
            <w:r w:rsidRPr="00937783">
              <w:rPr>
                <w:rFonts w:ascii="Arial" w:hAnsi="Arial" w:cs="Arial"/>
                <w:b/>
                <w:sz w:val="18"/>
                <w:szCs w:val="18"/>
              </w:rPr>
              <w:t>+</w:t>
            </w:r>
            <w:r w:rsidRPr="00937783">
              <w:rPr>
                <w:rFonts w:ascii="Arial" w:hAnsi="Arial" w:cs="Arial"/>
                <w:b/>
                <w:spacing w:val="-2"/>
                <w:sz w:val="18"/>
                <w:szCs w:val="18"/>
              </w:rPr>
              <w:t xml:space="preserve"> </w:t>
            </w:r>
            <w:r w:rsidRPr="00937783">
              <w:rPr>
                <w:rFonts w:ascii="Arial" w:hAnsi="Arial" w:cs="Arial"/>
                <w:b/>
                <w:sz w:val="18"/>
                <w:szCs w:val="18"/>
              </w:rPr>
              <w:t>05</w:t>
            </w:r>
            <w:r w:rsidRPr="00937783">
              <w:rPr>
                <w:rFonts w:ascii="Arial" w:hAnsi="Arial" w:cs="Arial"/>
                <w:b/>
                <w:spacing w:val="-2"/>
                <w:sz w:val="18"/>
                <w:szCs w:val="18"/>
              </w:rPr>
              <w:t xml:space="preserve"> </w:t>
            </w:r>
            <w:r w:rsidRPr="00937783">
              <w:rPr>
                <w:rFonts w:ascii="Arial" w:hAnsi="Arial" w:cs="Arial"/>
                <w:b/>
                <w:sz w:val="18"/>
                <w:szCs w:val="18"/>
              </w:rPr>
              <w:t>equipamentos</w:t>
            </w:r>
            <w:r w:rsidRPr="00937783">
              <w:rPr>
                <w:rFonts w:ascii="Arial" w:hAnsi="Arial" w:cs="Arial"/>
                <w:b/>
                <w:spacing w:val="-2"/>
                <w:sz w:val="18"/>
                <w:szCs w:val="18"/>
              </w:rPr>
              <w:t xml:space="preserve"> </w:t>
            </w:r>
            <w:r w:rsidRPr="00937783">
              <w:rPr>
                <w:rFonts w:ascii="Arial" w:hAnsi="Arial" w:cs="Arial"/>
                <w:b/>
                <w:sz w:val="18"/>
                <w:szCs w:val="18"/>
              </w:rPr>
              <w:t>e</w:t>
            </w:r>
            <w:r w:rsidRPr="00937783">
              <w:rPr>
                <w:rFonts w:ascii="Arial" w:hAnsi="Arial" w:cs="Arial"/>
                <w:b/>
                <w:spacing w:val="-2"/>
                <w:sz w:val="18"/>
                <w:szCs w:val="18"/>
              </w:rPr>
              <w:t xml:space="preserve"> acessorios</w:t>
            </w:r>
          </w:p>
        </w:tc>
      </w:tr>
      <w:tr w:rsidR="00D6359D" w:rsidRPr="00937783" w:rsidTr="00704CDE">
        <w:tc>
          <w:tcPr>
            <w:tcW w:w="68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2</w:t>
            </w:r>
          </w:p>
        </w:tc>
        <w:tc>
          <w:tcPr>
            <w:tcW w:w="2406" w:type="dxa"/>
            <w:shd w:val="clear" w:color="auto" w:fill="auto"/>
          </w:tcPr>
          <w:p w:rsidR="00D6359D" w:rsidRPr="00CD3F9A" w:rsidRDefault="00D6359D" w:rsidP="00D6359D">
            <w:pPr>
              <w:spacing w:after="120"/>
              <w:jc w:val="both"/>
              <w:rPr>
                <w:rFonts w:ascii="Arial" w:hAnsi="Arial" w:cs="Arial"/>
                <w:sz w:val="16"/>
                <w:szCs w:val="16"/>
              </w:rPr>
            </w:pPr>
            <w:r w:rsidRPr="00CD3F9A">
              <w:rPr>
                <w:rFonts w:ascii="Arial" w:hAnsi="Arial" w:cs="Arial"/>
                <w:sz w:val="16"/>
                <w:szCs w:val="16"/>
              </w:rPr>
              <w:t>MANTA TÉRMICA DESCARTÁVEL, PARA A COBERTURA DA PARTE SUPERIOR DO CORPO, PARA USO EM CENTRO CIRÚRGICO, MEDINDO APROXIMADAMENTE 65CM X 200CM</w:t>
            </w:r>
          </w:p>
        </w:tc>
        <w:tc>
          <w:tcPr>
            <w:tcW w:w="1062"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61230079</w:t>
            </w:r>
          </w:p>
        </w:tc>
        <w:tc>
          <w:tcPr>
            <w:tcW w:w="1043"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1196405</w:t>
            </w:r>
          </w:p>
        </w:tc>
        <w:tc>
          <w:tcPr>
            <w:tcW w:w="105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613760</w:t>
            </w:r>
          </w:p>
        </w:tc>
        <w:tc>
          <w:tcPr>
            <w:tcW w:w="1026"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D6359D" w:rsidRPr="00937783" w:rsidRDefault="00D15DCB" w:rsidP="00704CDE">
            <w:pPr>
              <w:spacing w:after="120"/>
              <w:jc w:val="both"/>
              <w:rPr>
                <w:rFonts w:ascii="Arial" w:hAnsi="Arial" w:cs="Arial"/>
                <w:sz w:val="18"/>
                <w:szCs w:val="18"/>
              </w:rPr>
            </w:pPr>
            <w:r w:rsidRPr="00937783">
              <w:rPr>
                <w:rFonts w:ascii="Arial" w:hAnsi="Arial" w:cs="Arial"/>
                <w:b/>
                <w:sz w:val="18"/>
                <w:szCs w:val="18"/>
              </w:rPr>
              <w:t>10</w:t>
            </w:r>
            <w:r w:rsidRPr="00937783">
              <w:rPr>
                <w:rFonts w:ascii="Arial" w:hAnsi="Arial" w:cs="Arial"/>
                <w:b/>
                <w:spacing w:val="-1"/>
                <w:sz w:val="18"/>
                <w:szCs w:val="18"/>
              </w:rPr>
              <w:t xml:space="preserve"> </w:t>
            </w:r>
            <w:r w:rsidRPr="00937783">
              <w:rPr>
                <w:rFonts w:ascii="Arial" w:hAnsi="Arial" w:cs="Arial"/>
                <w:b/>
                <w:spacing w:val="-5"/>
                <w:sz w:val="18"/>
                <w:szCs w:val="18"/>
              </w:rPr>
              <w:t>UND</w:t>
            </w:r>
          </w:p>
        </w:tc>
      </w:tr>
      <w:tr w:rsidR="00D6359D" w:rsidRPr="00937783" w:rsidTr="00704CDE">
        <w:tc>
          <w:tcPr>
            <w:tcW w:w="68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3</w:t>
            </w:r>
          </w:p>
        </w:tc>
        <w:tc>
          <w:tcPr>
            <w:tcW w:w="2406" w:type="dxa"/>
            <w:shd w:val="clear" w:color="auto" w:fill="auto"/>
          </w:tcPr>
          <w:p w:rsidR="00D6359D" w:rsidRPr="00CD3F9A" w:rsidRDefault="00D6359D" w:rsidP="00D6359D">
            <w:pPr>
              <w:spacing w:after="120"/>
              <w:jc w:val="both"/>
              <w:rPr>
                <w:rFonts w:ascii="Arial" w:hAnsi="Arial" w:cs="Arial"/>
                <w:sz w:val="16"/>
                <w:szCs w:val="16"/>
              </w:rPr>
            </w:pPr>
            <w:r w:rsidRPr="00CD3F9A">
              <w:rPr>
                <w:rFonts w:ascii="Arial" w:hAnsi="Arial" w:cs="Arial"/>
                <w:sz w:val="16"/>
                <w:szCs w:val="16"/>
              </w:rPr>
              <w:t xml:space="preserve">MANTA TÉRMICA DESCARTÁVEL, TAMANHO PEDIÁTRICO, CORPO INTEIRO PARA USO EM CENTRO CIRÚRGICO, MEDINDO APROXIMADAMENTE 74CM X 97CM </w:t>
            </w:r>
          </w:p>
        </w:tc>
        <w:tc>
          <w:tcPr>
            <w:tcW w:w="1062"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61230033</w:t>
            </w:r>
          </w:p>
        </w:tc>
        <w:tc>
          <w:tcPr>
            <w:tcW w:w="1043"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1238000</w:t>
            </w:r>
          </w:p>
        </w:tc>
        <w:tc>
          <w:tcPr>
            <w:tcW w:w="105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613757</w:t>
            </w:r>
          </w:p>
        </w:tc>
        <w:tc>
          <w:tcPr>
            <w:tcW w:w="1026"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D6359D" w:rsidRPr="00937783" w:rsidRDefault="00D15DCB" w:rsidP="00704CDE">
            <w:pPr>
              <w:spacing w:after="120"/>
              <w:jc w:val="both"/>
              <w:rPr>
                <w:rFonts w:ascii="Arial" w:hAnsi="Arial" w:cs="Arial"/>
                <w:sz w:val="18"/>
                <w:szCs w:val="18"/>
              </w:rPr>
            </w:pPr>
            <w:r w:rsidRPr="00937783">
              <w:rPr>
                <w:rFonts w:ascii="Arial" w:hAnsi="Arial" w:cs="Arial"/>
                <w:b/>
                <w:sz w:val="18"/>
                <w:szCs w:val="18"/>
              </w:rPr>
              <w:t xml:space="preserve">06 </w:t>
            </w:r>
            <w:r w:rsidRPr="00937783">
              <w:rPr>
                <w:rFonts w:ascii="Arial" w:hAnsi="Arial" w:cs="Arial"/>
                <w:b/>
                <w:spacing w:val="-5"/>
                <w:sz w:val="18"/>
                <w:szCs w:val="18"/>
              </w:rPr>
              <w:t>UND</w:t>
            </w:r>
          </w:p>
        </w:tc>
      </w:tr>
      <w:tr w:rsidR="00D6359D" w:rsidRPr="00937783" w:rsidTr="00704CDE">
        <w:tc>
          <w:tcPr>
            <w:tcW w:w="68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w:t>
            </w:r>
          </w:p>
        </w:tc>
        <w:tc>
          <w:tcPr>
            <w:tcW w:w="567"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4</w:t>
            </w:r>
          </w:p>
        </w:tc>
        <w:tc>
          <w:tcPr>
            <w:tcW w:w="2406" w:type="dxa"/>
            <w:shd w:val="clear" w:color="auto" w:fill="auto"/>
          </w:tcPr>
          <w:p w:rsidR="00D6359D" w:rsidRPr="00CD3F9A" w:rsidRDefault="00D6359D" w:rsidP="00D6359D">
            <w:pPr>
              <w:spacing w:after="120"/>
              <w:jc w:val="both"/>
              <w:rPr>
                <w:rFonts w:ascii="Arial" w:hAnsi="Arial" w:cs="Arial"/>
                <w:sz w:val="16"/>
                <w:szCs w:val="16"/>
              </w:rPr>
            </w:pPr>
            <w:r w:rsidRPr="00CD3F9A">
              <w:rPr>
                <w:rFonts w:ascii="Arial" w:hAnsi="Arial" w:cs="Arial"/>
                <w:sz w:val="16"/>
                <w:szCs w:val="16"/>
              </w:rPr>
              <w:t xml:space="preserve">MANTA TÉRMICA DESCARTÁVEL, TAMANHO INFANTIL, CORPO INTEIRO, PARA USO EM U.T.I, E RECUPERAÇÃO PÓS </w:t>
            </w:r>
            <w:r w:rsidRPr="00CD3F9A">
              <w:rPr>
                <w:rFonts w:ascii="Arial" w:hAnsi="Arial" w:cs="Arial"/>
                <w:sz w:val="16"/>
                <w:szCs w:val="16"/>
              </w:rPr>
              <w:lastRenderedPageBreak/>
              <w:t xml:space="preserve">ANESTÉSICA, MEDINDO APROXIMADAMENTE 85CM X 150CM </w:t>
            </w:r>
          </w:p>
        </w:tc>
        <w:tc>
          <w:tcPr>
            <w:tcW w:w="1062"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lastRenderedPageBreak/>
              <w:t>61230080</w:t>
            </w:r>
          </w:p>
        </w:tc>
        <w:tc>
          <w:tcPr>
            <w:tcW w:w="1043"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1238019</w:t>
            </w:r>
          </w:p>
        </w:tc>
        <w:tc>
          <w:tcPr>
            <w:tcW w:w="105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613757</w:t>
            </w:r>
          </w:p>
        </w:tc>
        <w:tc>
          <w:tcPr>
            <w:tcW w:w="1026"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D6359D" w:rsidRPr="00937783" w:rsidRDefault="00D15DCB" w:rsidP="00704CDE">
            <w:pPr>
              <w:spacing w:after="120"/>
              <w:jc w:val="both"/>
              <w:rPr>
                <w:rFonts w:ascii="Arial" w:hAnsi="Arial" w:cs="Arial"/>
                <w:sz w:val="18"/>
                <w:szCs w:val="18"/>
              </w:rPr>
            </w:pPr>
            <w:r w:rsidRPr="00937783">
              <w:rPr>
                <w:rFonts w:ascii="Arial" w:hAnsi="Arial" w:cs="Arial"/>
                <w:b/>
                <w:sz w:val="18"/>
                <w:szCs w:val="18"/>
              </w:rPr>
              <w:t xml:space="preserve">06 </w:t>
            </w:r>
            <w:r w:rsidRPr="00937783">
              <w:rPr>
                <w:rFonts w:ascii="Arial" w:hAnsi="Arial" w:cs="Arial"/>
                <w:b/>
                <w:spacing w:val="-5"/>
                <w:sz w:val="18"/>
                <w:szCs w:val="18"/>
              </w:rPr>
              <w:t>UND</w:t>
            </w:r>
          </w:p>
        </w:tc>
      </w:tr>
      <w:tr w:rsidR="00D6359D" w:rsidRPr="00937783" w:rsidTr="00704CDE">
        <w:tc>
          <w:tcPr>
            <w:tcW w:w="68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lastRenderedPageBreak/>
              <w:t>1</w:t>
            </w:r>
          </w:p>
        </w:tc>
        <w:tc>
          <w:tcPr>
            <w:tcW w:w="567"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5</w:t>
            </w:r>
          </w:p>
        </w:tc>
        <w:tc>
          <w:tcPr>
            <w:tcW w:w="2406" w:type="dxa"/>
            <w:shd w:val="clear" w:color="auto" w:fill="auto"/>
          </w:tcPr>
          <w:p w:rsidR="00D6359D" w:rsidRPr="00CD3F9A" w:rsidRDefault="00D6359D" w:rsidP="00D6359D">
            <w:pPr>
              <w:spacing w:after="120"/>
              <w:jc w:val="both"/>
              <w:rPr>
                <w:rFonts w:ascii="Arial" w:hAnsi="Arial" w:cs="Arial"/>
                <w:sz w:val="16"/>
                <w:szCs w:val="16"/>
              </w:rPr>
            </w:pPr>
            <w:r w:rsidRPr="00CD3F9A">
              <w:rPr>
                <w:rFonts w:ascii="Arial" w:hAnsi="Arial" w:cs="Arial"/>
                <w:sz w:val="16"/>
                <w:szCs w:val="16"/>
              </w:rPr>
              <w:t xml:space="preserve">MANTA TÉRMICA DESCARTÁVEL, TAMANHO ADULTO, PARA A PARTE INFERIOR DO CORPO, PARA USO EM CENTRO CIRÚRGICO, MEDINDO APROXIMADAMENTE 90CM X 150CM </w:t>
            </w:r>
          </w:p>
        </w:tc>
        <w:tc>
          <w:tcPr>
            <w:tcW w:w="1062"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61230071</w:t>
            </w:r>
          </w:p>
        </w:tc>
        <w:tc>
          <w:tcPr>
            <w:tcW w:w="1043"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2161834</w:t>
            </w:r>
          </w:p>
        </w:tc>
        <w:tc>
          <w:tcPr>
            <w:tcW w:w="1050"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613759</w:t>
            </w:r>
          </w:p>
        </w:tc>
        <w:tc>
          <w:tcPr>
            <w:tcW w:w="1026" w:type="dxa"/>
            <w:shd w:val="clear" w:color="auto" w:fill="auto"/>
          </w:tcPr>
          <w:p w:rsidR="00D6359D" w:rsidRPr="00937783" w:rsidRDefault="00D6359D" w:rsidP="00704CDE">
            <w:pPr>
              <w:spacing w:after="120"/>
              <w:jc w:val="both"/>
              <w:rPr>
                <w:rFonts w:ascii="Arial" w:hAnsi="Arial" w:cs="Arial"/>
                <w:sz w:val="18"/>
                <w:szCs w:val="18"/>
              </w:rPr>
            </w:pPr>
            <w:r w:rsidRPr="00937783">
              <w:rPr>
                <w:rFonts w:ascii="Arial" w:hAnsi="Arial" w:cs="Arial"/>
                <w:sz w:val="18"/>
                <w:szCs w:val="18"/>
              </w:rPr>
              <w:t>PECA</w:t>
            </w:r>
          </w:p>
        </w:tc>
        <w:tc>
          <w:tcPr>
            <w:tcW w:w="1095" w:type="dxa"/>
            <w:shd w:val="clear" w:color="auto" w:fill="auto"/>
          </w:tcPr>
          <w:p w:rsidR="00D6359D" w:rsidRPr="00937783" w:rsidRDefault="006605DC" w:rsidP="00704CDE">
            <w:pPr>
              <w:spacing w:after="120"/>
              <w:jc w:val="both"/>
              <w:rPr>
                <w:rFonts w:ascii="Arial" w:hAnsi="Arial" w:cs="Arial"/>
                <w:sz w:val="18"/>
                <w:szCs w:val="18"/>
              </w:rPr>
            </w:pPr>
            <w:r w:rsidRPr="00937783">
              <w:rPr>
                <w:rFonts w:ascii="Arial" w:hAnsi="Arial" w:cs="Arial"/>
                <w:b/>
                <w:sz w:val="18"/>
                <w:szCs w:val="18"/>
              </w:rPr>
              <w:t>10</w:t>
            </w:r>
            <w:r w:rsidRPr="00937783">
              <w:rPr>
                <w:rFonts w:ascii="Arial" w:hAnsi="Arial" w:cs="Arial"/>
                <w:b/>
                <w:spacing w:val="-1"/>
                <w:sz w:val="18"/>
                <w:szCs w:val="18"/>
              </w:rPr>
              <w:t xml:space="preserve"> </w:t>
            </w:r>
            <w:r w:rsidRPr="00937783">
              <w:rPr>
                <w:rFonts w:ascii="Arial" w:hAnsi="Arial" w:cs="Arial"/>
                <w:b/>
                <w:spacing w:val="-5"/>
                <w:sz w:val="18"/>
                <w:szCs w:val="18"/>
              </w:rPr>
              <w:t>UND</w:t>
            </w:r>
          </w:p>
        </w:tc>
      </w:tr>
    </w:tbl>
    <w:p w:rsidR="000B29B5" w:rsidRPr="00E366EF" w:rsidRDefault="000B29B5" w:rsidP="00D6359D">
      <w:pPr>
        <w:pStyle w:val="Corpodetexto"/>
        <w:rPr>
          <w:rFonts w:ascii="Arial" w:hAnsi="Arial" w:cs="Arial"/>
          <w:b/>
          <w:sz w:val="18"/>
          <w:szCs w:val="18"/>
        </w:rPr>
      </w:pPr>
    </w:p>
    <w:p w:rsidR="000B29B5" w:rsidRPr="00E366EF" w:rsidRDefault="000B29B5" w:rsidP="000B29B5">
      <w:pPr>
        <w:pStyle w:val="Corpodetexto"/>
        <w:spacing w:before="186"/>
        <w:rPr>
          <w:rFonts w:ascii="Arial" w:hAnsi="Arial" w:cs="Arial"/>
          <w:b/>
          <w:sz w:val="18"/>
          <w:szCs w:val="18"/>
        </w:rPr>
      </w:pPr>
    </w:p>
    <w:p w:rsidR="000B29B5" w:rsidRDefault="000B29B5" w:rsidP="000B29B5">
      <w:pPr>
        <w:pStyle w:val="Corpodetexto"/>
        <w:rPr>
          <w:sz w:val="4"/>
        </w:rPr>
      </w:pPr>
    </w:p>
    <w:p w:rsidR="008E7E36" w:rsidRDefault="008E7E36" w:rsidP="008E7E36">
      <w:pPr>
        <w:pStyle w:val="PargrafodaLista"/>
        <w:tabs>
          <w:tab w:val="left" w:pos="624"/>
        </w:tabs>
        <w:spacing w:line="231" w:lineRule="exact"/>
        <w:ind w:left="623" w:right="0" w:hanging="623"/>
        <w:rPr>
          <w:rFonts w:ascii="Arial" w:eastAsia="Times New Roman" w:hAnsi="Arial" w:cs="Arial"/>
          <w:color w:val="000000"/>
          <w:sz w:val="18"/>
          <w:szCs w:val="18"/>
          <w:lang w:eastAsia="pt-BR"/>
        </w:rPr>
      </w:pPr>
    </w:p>
    <w:p w:rsidR="002D64BE" w:rsidRDefault="00374B8C" w:rsidP="00EC01A9">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Metodo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3" w:name="Pregao7"/>
      <w:bookmarkEnd w:id="73"/>
      <w:r>
        <w:rPr>
          <w:rFonts w:ascii="Arial" w:eastAsia="Times New Roman" w:hAnsi="Arial" w:cs="Arial"/>
          <w:b/>
          <w:bCs/>
          <w:color w:val="000000"/>
          <w:sz w:val="20"/>
          <w:szCs w:val="20"/>
          <w:lang w:eastAsia="pt-BR"/>
        </w:rPr>
        <w:lastRenderedPageBreak/>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E91AE3">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003489" w:rsidRPr="00E91AE3" w:rsidRDefault="00003489" w:rsidP="00E91AE3">
      <w:pPr>
        <w:spacing w:after="0" w:line="240" w:lineRule="auto"/>
        <w:ind w:left="40" w:right="40"/>
        <w:jc w:val="center"/>
        <w:rPr>
          <w:rFonts w:ascii="Arial" w:eastAsia="Times New Roman" w:hAnsi="Arial" w:cs="Arial"/>
          <w:b/>
          <w:color w:val="000000"/>
          <w:sz w:val="20"/>
          <w:szCs w:val="20"/>
          <w:lang w:eastAsia="pt-BR"/>
        </w:rPr>
      </w:pPr>
    </w:p>
    <w:p w:rsidR="006511AB" w:rsidRPr="00E36537" w:rsidRDefault="006511AB" w:rsidP="006511AB">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BE716B" w:rsidRPr="00B72E69" w:rsidRDefault="00BE716B" w:rsidP="00BE716B">
      <w:pPr>
        <w:tabs>
          <w:tab w:val="left" w:pos="345"/>
          <w:tab w:val="center" w:pos="4252"/>
          <w:tab w:val="right" w:pos="8504"/>
        </w:tabs>
        <w:spacing w:after="120" w:line="240" w:lineRule="auto"/>
        <w:ind w:left="-567" w:firstLine="567"/>
        <w:rPr>
          <w:rFonts w:ascii="Arial" w:eastAsia="Times New Roman" w:hAnsi="Arial" w:cs="Arial"/>
          <w:bCs/>
          <w:sz w:val="18"/>
          <w:szCs w:val="18"/>
        </w:rPr>
      </w:pPr>
      <w:r w:rsidRPr="00B72E69">
        <w:rPr>
          <w:rFonts w:ascii="Arial" w:eastAsia="Times New Roman" w:hAnsi="Arial" w:cs="Arial"/>
          <w:bCs/>
          <w:sz w:val="18"/>
          <w:szCs w:val="18"/>
        </w:rPr>
        <w:t xml:space="preserve">Processo:                                          Pregão:                                      </w:t>
      </w:r>
    </w:p>
    <w:p w:rsidR="00BE716B" w:rsidRPr="00B72E69" w:rsidRDefault="00BE716B" w:rsidP="00BE716B">
      <w:pPr>
        <w:tabs>
          <w:tab w:val="left" w:pos="345"/>
          <w:tab w:val="center" w:pos="4252"/>
          <w:tab w:val="right" w:pos="8504"/>
        </w:tabs>
        <w:spacing w:after="120" w:line="240" w:lineRule="auto"/>
        <w:ind w:left="-567" w:firstLine="567"/>
        <w:rPr>
          <w:rFonts w:ascii="Arial" w:eastAsia="Times New Roman" w:hAnsi="Arial" w:cs="Arial"/>
          <w:bCs/>
          <w:sz w:val="18"/>
          <w:szCs w:val="18"/>
        </w:rPr>
      </w:pPr>
    </w:p>
    <w:p w:rsidR="00BE716B" w:rsidRPr="00B72E69" w:rsidRDefault="00BE716B" w:rsidP="00BE716B">
      <w:pPr>
        <w:tabs>
          <w:tab w:val="left" w:pos="345"/>
          <w:tab w:val="center" w:pos="4252"/>
          <w:tab w:val="right" w:pos="8504"/>
        </w:tabs>
        <w:spacing w:after="120" w:line="240" w:lineRule="auto"/>
        <w:rPr>
          <w:rFonts w:ascii="Arial" w:eastAsia="Times New Roman" w:hAnsi="Arial" w:cs="Arial"/>
          <w:b/>
          <w:bCs/>
          <w:sz w:val="18"/>
          <w:szCs w:val="18"/>
          <w:u w:val="single"/>
        </w:rPr>
      </w:pPr>
      <w:r w:rsidRPr="00B72E69">
        <w:rPr>
          <w:rFonts w:ascii="Arial" w:eastAsia="Times New Roman" w:hAnsi="Arial" w:cs="Arial"/>
          <w:bCs/>
          <w:sz w:val="18"/>
          <w:szCs w:val="18"/>
        </w:rPr>
        <w:t>Código /Descritivo:</w:t>
      </w:r>
    </w:p>
    <w:p w:rsidR="00BE716B" w:rsidRPr="00B72E69" w:rsidRDefault="00BE716B" w:rsidP="00BE716B">
      <w:pPr>
        <w:spacing w:after="0" w:line="240" w:lineRule="auto"/>
        <w:rPr>
          <w:rFonts w:ascii="Arial" w:eastAsia="Times New Roman" w:hAnsi="Arial" w:cs="Arial"/>
          <w:bCs/>
          <w:sz w:val="18"/>
          <w:szCs w:val="18"/>
        </w:rPr>
      </w:pPr>
    </w:p>
    <w:p w:rsidR="00BE716B" w:rsidRPr="00B72E69" w:rsidRDefault="00BE716B" w:rsidP="00BE716B">
      <w:pPr>
        <w:spacing w:after="0" w:line="240" w:lineRule="auto"/>
        <w:rPr>
          <w:rFonts w:ascii="Arial" w:eastAsia="Times New Roman" w:hAnsi="Arial" w:cs="Arial"/>
          <w:bCs/>
          <w:sz w:val="18"/>
          <w:szCs w:val="18"/>
        </w:rPr>
      </w:pPr>
    </w:p>
    <w:p w:rsidR="00BE716B" w:rsidRPr="00B72E69" w:rsidRDefault="00BE716B" w:rsidP="00BE716B">
      <w:pPr>
        <w:spacing w:after="0" w:line="240" w:lineRule="auto"/>
        <w:rPr>
          <w:rFonts w:ascii="Arial" w:eastAsia="Times New Roman" w:hAnsi="Arial" w:cs="Arial"/>
          <w:bCs/>
          <w:sz w:val="18"/>
          <w:szCs w:val="18"/>
        </w:rPr>
      </w:pPr>
      <w:r w:rsidRPr="00B72E69">
        <w:rPr>
          <w:rFonts w:ascii="Arial" w:eastAsia="Times New Roman" w:hAnsi="Arial" w:cs="Arial"/>
          <w:bCs/>
          <w:sz w:val="18"/>
          <w:szCs w:val="18"/>
        </w:rPr>
        <w:t>Licitante /FOR:</w:t>
      </w:r>
    </w:p>
    <w:p w:rsidR="00BE716B" w:rsidRPr="00B72E69" w:rsidRDefault="00BE716B" w:rsidP="00BE716B">
      <w:pPr>
        <w:spacing w:after="0" w:line="240" w:lineRule="auto"/>
        <w:rPr>
          <w:rFonts w:ascii="Arial" w:eastAsia="Times New Roman" w:hAnsi="Arial" w:cs="Arial"/>
          <w:bCs/>
          <w:sz w:val="18"/>
          <w:szCs w:val="18"/>
        </w:rPr>
      </w:pPr>
    </w:p>
    <w:p w:rsidR="00BE716B" w:rsidRPr="00B72E69" w:rsidRDefault="00BE716B" w:rsidP="00BE716B">
      <w:pPr>
        <w:spacing w:after="0" w:line="240" w:lineRule="auto"/>
        <w:rPr>
          <w:rFonts w:ascii="Arial" w:eastAsia="Times New Roman" w:hAnsi="Arial" w:cs="Arial"/>
          <w:bCs/>
          <w:sz w:val="18"/>
          <w:szCs w:val="18"/>
        </w:rPr>
      </w:pPr>
      <w:r w:rsidRPr="00B72E69">
        <w:rPr>
          <w:rFonts w:ascii="Arial" w:eastAsia="Times New Roman" w:hAnsi="Arial" w:cs="Arial"/>
          <w:bCs/>
          <w:sz w:val="18"/>
          <w:szCs w:val="18"/>
        </w:rPr>
        <w:t xml:space="preserve">Marca:                                                     Referência:                                            </w:t>
      </w:r>
      <w:r w:rsidRPr="00F85391">
        <w:rPr>
          <w:rFonts w:ascii="Arial" w:eastAsia="Times New Roman" w:hAnsi="Arial" w:cs="Arial"/>
          <w:b/>
          <w:bCs/>
          <w:sz w:val="18"/>
          <w:szCs w:val="18"/>
          <w:u w:val="single"/>
        </w:rPr>
        <w:t>Grupo 01</w:t>
      </w:r>
      <w:r w:rsidRPr="00B72E69">
        <w:rPr>
          <w:rFonts w:ascii="Arial" w:eastAsia="Times New Roman" w:hAnsi="Arial" w:cs="Arial"/>
          <w:b/>
          <w:bCs/>
          <w:sz w:val="18"/>
          <w:szCs w:val="18"/>
          <w:u w:val="single"/>
        </w:rPr>
        <w:t>:</w:t>
      </w:r>
      <w:r w:rsidRPr="00F85391">
        <w:rPr>
          <w:rFonts w:ascii="Arial" w:eastAsia="Times New Roman" w:hAnsi="Arial" w:cs="Arial"/>
          <w:b/>
          <w:bCs/>
          <w:sz w:val="18"/>
          <w:szCs w:val="18"/>
          <w:u w:val="single"/>
        </w:rPr>
        <w:t xml:space="preserve"> Itens 01 ao 05</w:t>
      </w:r>
    </w:p>
    <w:p w:rsidR="00BE716B" w:rsidRPr="00B72E69" w:rsidRDefault="00BE716B" w:rsidP="00BE716B">
      <w:pPr>
        <w:spacing w:after="0" w:line="240" w:lineRule="auto"/>
        <w:rPr>
          <w:rFonts w:ascii="Arial" w:eastAsia="Times New Roman" w:hAnsi="Arial" w:cs="Arial"/>
          <w:bCs/>
          <w:sz w:val="18"/>
          <w:szCs w:val="18"/>
        </w:rPr>
      </w:pPr>
    </w:p>
    <w:p w:rsidR="00BE716B" w:rsidRPr="00B72E69" w:rsidRDefault="00BE716B" w:rsidP="00BE716B">
      <w:pPr>
        <w:spacing w:after="0" w:line="240" w:lineRule="auto"/>
        <w:rPr>
          <w:rFonts w:ascii="Arial" w:eastAsia="Times New Roman" w:hAnsi="Arial" w:cs="Arial"/>
          <w:bCs/>
          <w:sz w:val="18"/>
          <w:szCs w:val="18"/>
          <w:lang w:val="en-US"/>
        </w:rPr>
      </w:pPr>
      <w:r w:rsidRPr="00B72E69">
        <w:rPr>
          <w:rFonts w:ascii="Arial" w:eastAsia="Times New Roman" w:hAnsi="Arial" w:cs="Arial"/>
          <w:bCs/>
          <w:sz w:val="18"/>
          <w:szCs w:val="18"/>
          <w:lang w:val="en-US"/>
        </w:rPr>
        <w:t xml:space="preserve">Registro ANVISA:   </w:t>
      </w:r>
    </w:p>
    <w:p w:rsidR="00BE716B" w:rsidRPr="00B72E69" w:rsidRDefault="00BE716B" w:rsidP="00BE716B">
      <w:pPr>
        <w:rPr>
          <w:rFonts w:ascii="Arial" w:eastAsia="Times New Roman" w:hAnsi="Arial" w:cs="Arial"/>
          <w:sz w:val="18"/>
          <w:szCs w:val="18"/>
        </w:rPr>
      </w:pPr>
    </w:p>
    <w:tbl>
      <w:tblPr>
        <w:tblW w:w="486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5"/>
        <w:gridCol w:w="1046"/>
        <w:gridCol w:w="1045"/>
        <w:gridCol w:w="2983"/>
      </w:tblGrid>
      <w:tr w:rsidR="00BE716B" w:rsidRPr="00B72E69" w:rsidTr="00BE716B">
        <w:trPr>
          <w:trHeight w:val="288"/>
        </w:trPr>
        <w:tc>
          <w:tcPr>
            <w:tcW w:w="2168" w:type="pct"/>
            <w:vAlign w:val="bottom"/>
            <w:hideMark/>
          </w:tcPr>
          <w:p w:rsidR="00BE716B" w:rsidRPr="00B72E69" w:rsidRDefault="00BE716B" w:rsidP="00704CDE">
            <w:pPr>
              <w:spacing w:after="0" w:line="240" w:lineRule="auto"/>
              <w:rPr>
                <w:rFonts w:ascii="Arial" w:eastAsia="Times New Roman" w:hAnsi="Arial" w:cs="Arial"/>
                <w:b/>
                <w:sz w:val="18"/>
                <w:szCs w:val="18"/>
                <w:lang w:eastAsia="pt-BR"/>
              </w:rPr>
            </w:pPr>
            <w:r w:rsidRPr="00B72E69">
              <w:rPr>
                <w:rFonts w:ascii="Arial" w:eastAsia="Times New Roman" w:hAnsi="Arial" w:cs="Arial"/>
                <w:b/>
                <w:sz w:val="18"/>
                <w:szCs w:val="18"/>
                <w:lang w:eastAsia="pt-BR"/>
              </w:rPr>
              <w:t>DISCRIMINAÇÃO DOSDADOS</w:t>
            </w:r>
          </w:p>
        </w:tc>
        <w:tc>
          <w:tcPr>
            <w:tcW w:w="584" w:type="pct"/>
            <w:vAlign w:val="bottom"/>
            <w:hideMark/>
          </w:tcPr>
          <w:p w:rsidR="00BE716B" w:rsidRPr="00B72E69" w:rsidRDefault="00BE716B" w:rsidP="00704CDE">
            <w:pPr>
              <w:spacing w:after="0" w:line="240" w:lineRule="auto"/>
              <w:jc w:val="center"/>
              <w:rPr>
                <w:rFonts w:ascii="Arial" w:eastAsia="Times New Roman" w:hAnsi="Arial" w:cs="Arial"/>
                <w:b/>
                <w:bCs/>
                <w:sz w:val="18"/>
                <w:szCs w:val="18"/>
                <w:lang w:eastAsia="pt-BR"/>
              </w:rPr>
            </w:pPr>
            <w:r w:rsidRPr="00B72E69">
              <w:rPr>
                <w:rFonts w:ascii="Arial" w:eastAsia="Times New Roman" w:hAnsi="Arial" w:cs="Arial"/>
                <w:b/>
                <w:bCs/>
                <w:sz w:val="18"/>
                <w:szCs w:val="18"/>
                <w:lang w:eastAsia="pt-BR"/>
              </w:rPr>
              <w:t>ATENDE</w:t>
            </w:r>
          </w:p>
        </w:tc>
        <w:tc>
          <w:tcPr>
            <w:tcW w:w="583" w:type="pct"/>
            <w:vAlign w:val="bottom"/>
            <w:hideMark/>
          </w:tcPr>
          <w:p w:rsidR="00BE716B" w:rsidRPr="00B72E69" w:rsidRDefault="00BE716B" w:rsidP="00704CDE">
            <w:pPr>
              <w:spacing w:after="0" w:line="240" w:lineRule="auto"/>
              <w:jc w:val="center"/>
              <w:rPr>
                <w:rFonts w:ascii="Arial" w:eastAsia="Times New Roman" w:hAnsi="Arial" w:cs="Arial"/>
                <w:bCs/>
                <w:sz w:val="18"/>
                <w:szCs w:val="18"/>
                <w:lang w:eastAsia="pt-BR"/>
              </w:rPr>
            </w:pPr>
            <w:r w:rsidRPr="00B72E69">
              <w:rPr>
                <w:rFonts w:ascii="Arial" w:eastAsia="Times New Roman" w:hAnsi="Arial" w:cs="Arial"/>
                <w:bCs/>
                <w:sz w:val="18"/>
                <w:szCs w:val="18"/>
                <w:lang w:eastAsia="pt-BR"/>
              </w:rPr>
              <w:t>NÃO ATENDE</w:t>
            </w:r>
          </w:p>
        </w:tc>
        <w:tc>
          <w:tcPr>
            <w:tcW w:w="1665" w:type="pct"/>
            <w:vAlign w:val="bottom"/>
            <w:hideMark/>
          </w:tcPr>
          <w:p w:rsidR="00BE716B" w:rsidRPr="00B72E69" w:rsidRDefault="00BE716B" w:rsidP="00704CDE">
            <w:pPr>
              <w:spacing w:after="0" w:line="240" w:lineRule="auto"/>
              <w:rPr>
                <w:rFonts w:ascii="Arial" w:eastAsia="Times New Roman" w:hAnsi="Arial" w:cs="Arial"/>
                <w:b/>
                <w:sz w:val="18"/>
                <w:szCs w:val="18"/>
                <w:lang w:eastAsia="pt-BR"/>
              </w:rPr>
            </w:pPr>
            <w:r w:rsidRPr="00B72E69">
              <w:rPr>
                <w:rFonts w:ascii="Arial" w:eastAsia="Times New Roman" w:hAnsi="Arial" w:cs="Arial"/>
                <w:b/>
                <w:sz w:val="18"/>
                <w:szCs w:val="18"/>
                <w:lang w:eastAsia="pt-BR"/>
              </w:rPr>
              <w:t>JUSTIFICATIVA</w:t>
            </w: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Abertura da embalagem</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 xml:space="preserve">Embalagem </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Materia prima</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Tamanho</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Dimensões</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 xml:space="preserve">Acabamento </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Manuseio</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rPr>
          <w:trHeight w:val="70"/>
        </w:trPr>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Conexão com entrada ar</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rPr>
          <w:trHeight w:val="70"/>
        </w:trPr>
        <w:tc>
          <w:tcPr>
            <w:tcW w:w="2168" w:type="pct"/>
            <w:hideMark/>
          </w:tcPr>
          <w:p w:rsidR="00BE716B" w:rsidRPr="00B72E69" w:rsidRDefault="00BE716B" w:rsidP="00704CDE">
            <w:pPr>
              <w:spacing w:after="0" w:line="276" w:lineRule="auto"/>
              <w:jc w:val="both"/>
              <w:rPr>
                <w:rFonts w:ascii="Arial" w:eastAsia="Times New Roman" w:hAnsi="Arial" w:cs="Arial"/>
                <w:sz w:val="18"/>
                <w:szCs w:val="18"/>
                <w:lang w:eastAsia="pt-BR"/>
              </w:rPr>
            </w:pPr>
            <w:r w:rsidRPr="00B72E69">
              <w:rPr>
                <w:rFonts w:ascii="Arial" w:eastAsia="Times New Roman" w:hAnsi="Arial" w:cs="Arial"/>
                <w:sz w:val="18"/>
                <w:szCs w:val="18"/>
                <w:lang w:eastAsia="pt-BR"/>
              </w:rPr>
              <w:t>Radiopacidade</w:t>
            </w: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r w:rsidR="00BE716B" w:rsidRPr="00B72E69" w:rsidTr="00BE716B">
        <w:trPr>
          <w:trHeight w:val="70"/>
        </w:trPr>
        <w:tc>
          <w:tcPr>
            <w:tcW w:w="2168" w:type="pct"/>
          </w:tcPr>
          <w:p w:rsidR="00BE716B" w:rsidRPr="00B72E69" w:rsidRDefault="00BE716B" w:rsidP="00704CDE">
            <w:pPr>
              <w:spacing w:after="0" w:line="276" w:lineRule="auto"/>
              <w:jc w:val="both"/>
              <w:rPr>
                <w:rFonts w:ascii="Arial" w:eastAsia="Times New Roman" w:hAnsi="Arial" w:cs="Arial"/>
                <w:sz w:val="18"/>
                <w:szCs w:val="18"/>
                <w:lang w:eastAsia="pt-BR"/>
              </w:rPr>
            </w:pPr>
          </w:p>
        </w:tc>
        <w:tc>
          <w:tcPr>
            <w:tcW w:w="584"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583"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c>
          <w:tcPr>
            <w:tcW w:w="1665" w:type="pct"/>
            <w:vAlign w:val="bottom"/>
          </w:tcPr>
          <w:p w:rsidR="00BE716B" w:rsidRPr="00B72E69" w:rsidRDefault="00BE716B" w:rsidP="00704CDE">
            <w:pPr>
              <w:spacing w:after="0" w:line="276" w:lineRule="auto"/>
              <w:rPr>
                <w:rFonts w:ascii="Arial" w:eastAsia="Times New Roman" w:hAnsi="Arial" w:cs="Arial"/>
                <w:sz w:val="18"/>
                <w:szCs w:val="18"/>
                <w:lang w:eastAsia="pt-BR"/>
              </w:rPr>
            </w:pPr>
          </w:p>
        </w:tc>
      </w:tr>
    </w:tbl>
    <w:p w:rsidR="00BE716B" w:rsidRPr="00B72E69" w:rsidRDefault="00BE716B" w:rsidP="00BE716B">
      <w:pPr>
        <w:numPr>
          <w:ilvl w:val="12"/>
          <w:numId w:val="0"/>
        </w:numPr>
        <w:spacing w:after="0" w:line="240" w:lineRule="auto"/>
        <w:rPr>
          <w:rFonts w:ascii="Arial" w:eastAsia="Times New Roman" w:hAnsi="Arial" w:cs="Arial"/>
          <w:sz w:val="18"/>
          <w:szCs w:val="18"/>
          <w:lang w:eastAsia="pt-BR"/>
        </w:rPr>
      </w:pPr>
    </w:p>
    <w:p w:rsidR="00BE716B" w:rsidRPr="00B72E69" w:rsidRDefault="00BE716B" w:rsidP="00BE716B">
      <w:pPr>
        <w:spacing w:after="0" w:line="240" w:lineRule="auto"/>
        <w:rPr>
          <w:rFonts w:ascii="Arial" w:eastAsia="Times New Roman" w:hAnsi="Arial" w:cs="Arial"/>
          <w:vanish/>
          <w:sz w:val="18"/>
          <w:szCs w:val="18"/>
          <w:lang w:eastAsia="pt-BR"/>
        </w:rPr>
      </w:pPr>
    </w:p>
    <w:tbl>
      <w:tblPr>
        <w:tblpPr w:leftFromText="141" w:rightFromText="141" w:vertAnchor="text" w:horzAnchor="margin" w:tblpX="-72" w:tblpY="9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926"/>
      </w:tblGrid>
      <w:tr w:rsidR="00BE716B" w:rsidRPr="00B72E69" w:rsidTr="00BE716B">
        <w:trPr>
          <w:trHeight w:val="1646"/>
        </w:trPr>
        <w:tc>
          <w:tcPr>
            <w:tcW w:w="8926" w:type="dxa"/>
          </w:tcPr>
          <w:p w:rsidR="00BE716B" w:rsidRPr="00B72E69" w:rsidRDefault="00BE716B" w:rsidP="00704CDE">
            <w:pPr>
              <w:numPr>
                <w:ilvl w:val="12"/>
                <w:numId w:val="0"/>
              </w:numPr>
              <w:spacing w:after="0" w:line="240" w:lineRule="auto"/>
              <w:rPr>
                <w:rFonts w:ascii="Arial" w:eastAsia="Times New Roman" w:hAnsi="Arial" w:cs="Arial"/>
                <w:b/>
                <w:sz w:val="18"/>
                <w:szCs w:val="18"/>
                <w:lang w:eastAsia="pt-BR"/>
              </w:rPr>
            </w:pPr>
            <w:r w:rsidRPr="00B72E69">
              <w:rPr>
                <w:rFonts w:ascii="Arial" w:eastAsia="Times New Roman" w:hAnsi="Arial" w:cs="Arial"/>
                <w:b/>
                <w:sz w:val="18"/>
                <w:szCs w:val="18"/>
                <w:lang w:eastAsia="pt-BR"/>
              </w:rPr>
              <w:t>Observações adicionais:</w:t>
            </w: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r w:rsidRPr="00B72E69">
              <w:rPr>
                <w:rFonts w:ascii="Arial" w:eastAsia="Times New Roman" w:hAnsi="Arial" w:cs="Arial"/>
                <w:b/>
                <w:sz w:val="18"/>
                <w:szCs w:val="18"/>
                <w:lang w:eastAsia="pt-BR"/>
              </w:rPr>
              <w:t>Produto aprovado?</w:t>
            </w:r>
            <w:r w:rsidRPr="00B72E69">
              <w:rPr>
                <w:rFonts w:ascii="Arial" w:eastAsia="Times New Roman" w:hAnsi="Arial" w:cs="Arial"/>
                <w:sz w:val="18"/>
                <w:szCs w:val="18"/>
                <w:lang w:eastAsia="pt-BR"/>
              </w:rPr>
              <w:t xml:space="preserve">        Sim     (   )      Não     (   )   </w:t>
            </w: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r w:rsidRPr="00B72E69">
              <w:rPr>
                <w:rFonts w:ascii="Arial" w:eastAsia="Times New Roman" w:hAnsi="Arial" w:cs="Arial"/>
                <w:sz w:val="18"/>
                <w:szCs w:val="18"/>
                <w:lang w:eastAsia="pt-BR"/>
              </w:rPr>
              <w:t xml:space="preserve">         </w:t>
            </w: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r w:rsidRPr="00B72E69">
              <w:rPr>
                <w:rFonts w:ascii="Arial" w:eastAsia="Times New Roman" w:hAnsi="Arial" w:cs="Arial"/>
                <w:b/>
                <w:sz w:val="18"/>
                <w:szCs w:val="18"/>
                <w:lang w:eastAsia="pt-BR"/>
              </w:rPr>
              <w:t>Avaliado</w:t>
            </w:r>
            <w:r w:rsidRPr="00B72E69">
              <w:rPr>
                <w:rFonts w:ascii="Arial" w:eastAsia="Times New Roman" w:hAnsi="Arial" w:cs="Arial"/>
                <w:sz w:val="18"/>
                <w:szCs w:val="18"/>
                <w:lang w:eastAsia="pt-BR"/>
              </w:rPr>
              <w:t>r (es)  _______________________________________   Data:_______________</w:t>
            </w:r>
          </w:p>
          <w:p w:rsidR="00BE716B" w:rsidRPr="00B72E69" w:rsidRDefault="00BE716B" w:rsidP="00704CDE">
            <w:pPr>
              <w:numPr>
                <w:ilvl w:val="12"/>
                <w:numId w:val="0"/>
              </w:numPr>
              <w:spacing w:after="0" w:line="240" w:lineRule="auto"/>
              <w:rPr>
                <w:rFonts w:ascii="Arial" w:eastAsia="Times New Roman" w:hAnsi="Arial" w:cs="Arial"/>
                <w:sz w:val="18"/>
                <w:szCs w:val="18"/>
                <w:lang w:eastAsia="pt-BR"/>
              </w:rPr>
            </w:pPr>
            <w:r w:rsidRPr="00B72E69">
              <w:rPr>
                <w:rFonts w:ascii="Arial" w:eastAsia="Times New Roman" w:hAnsi="Arial" w:cs="Arial"/>
                <w:sz w:val="18"/>
                <w:szCs w:val="18"/>
                <w:lang w:eastAsia="pt-BR"/>
              </w:rPr>
              <w:t>(carimbo/assinatura/data)</w:t>
            </w:r>
          </w:p>
          <w:p w:rsidR="00BE716B" w:rsidRPr="00B72E69" w:rsidRDefault="00BE716B" w:rsidP="00704CDE">
            <w:pPr>
              <w:numPr>
                <w:ilvl w:val="12"/>
                <w:numId w:val="0"/>
              </w:numPr>
              <w:spacing w:after="0" w:line="240" w:lineRule="auto"/>
              <w:rPr>
                <w:rFonts w:ascii="Arial" w:eastAsia="Times New Roman" w:hAnsi="Arial" w:cs="Arial"/>
                <w:b/>
                <w:sz w:val="18"/>
                <w:szCs w:val="18"/>
                <w:lang w:eastAsia="pt-BR"/>
              </w:rPr>
            </w:pPr>
          </w:p>
        </w:tc>
      </w:tr>
    </w:tbl>
    <w:p w:rsidR="00BE716B" w:rsidRPr="00B72E69" w:rsidRDefault="00BE716B" w:rsidP="00BE716B">
      <w:pPr>
        <w:rPr>
          <w:rFonts w:ascii="Arial" w:eastAsia="Times New Roman" w:hAnsi="Arial" w:cs="Arial"/>
          <w:sz w:val="18"/>
          <w:szCs w:val="18"/>
        </w:rPr>
      </w:pPr>
    </w:p>
    <w:p w:rsidR="00003489" w:rsidRDefault="00003489" w:rsidP="00E07954">
      <w:pPr>
        <w:rPr>
          <w:rFonts w:ascii="Arial" w:eastAsia="Times New Roman" w:hAnsi="Arial" w:cs="Arial"/>
          <w:bCs/>
          <w:sz w:val="18"/>
          <w:szCs w:val="18"/>
        </w:rPr>
      </w:pPr>
    </w:p>
    <w:p w:rsidR="00BE716B" w:rsidRDefault="00BE716B"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BE716B" w:rsidRDefault="00BE716B" w:rsidP="00E07954">
      <w:pPr>
        <w:rPr>
          <w:rFonts w:ascii="Arial" w:hAnsi="Arial" w:cs="Arial"/>
          <w:sz w:val="16"/>
          <w:szCs w:val="16"/>
        </w:rPr>
      </w:pPr>
    </w:p>
    <w:p w:rsidR="00BE716B" w:rsidRDefault="00BE716B" w:rsidP="00E07954">
      <w:pPr>
        <w:rPr>
          <w:rFonts w:ascii="Arial" w:hAnsi="Arial" w:cs="Arial"/>
          <w:sz w:val="16"/>
          <w:szCs w:val="16"/>
        </w:rPr>
      </w:pPr>
    </w:p>
    <w:p w:rsidR="00BE716B" w:rsidRDefault="00BE716B" w:rsidP="00BE716B">
      <w:pPr>
        <w:ind w:right="992"/>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03489" w:rsidRDefault="00003489" w:rsidP="00E07954">
      <w:pPr>
        <w:rPr>
          <w:rFonts w:ascii="Arial" w:hAnsi="Arial" w:cs="Arial"/>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214"/>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31"/>
        <w:gridCol w:w="1902"/>
        <w:gridCol w:w="1103"/>
        <w:gridCol w:w="1166"/>
        <w:gridCol w:w="1505"/>
        <w:gridCol w:w="1193"/>
        <w:gridCol w:w="1063"/>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8.11. Observar, no tratamento de dados pessoais de profissionais, empregados, prepostos, administradores e/ou sócios do Contratado, a que tenha acesso durante a execução do objeto a que se refere a cláusula primeira deste </w:t>
      </w:r>
      <w:r w:rsidRPr="00592295">
        <w:rPr>
          <w:rFonts w:ascii="Arial" w:eastAsia="Times New Roman" w:hAnsi="Arial" w:cs="Arial"/>
          <w:color w:val="000000"/>
          <w:sz w:val="18"/>
          <w:szCs w:val="18"/>
          <w:lang w:eastAsia="pt-BR"/>
        </w:rPr>
        <w:lastRenderedPageBreak/>
        <w:t>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w:t>
      </w:r>
      <w:r w:rsidRPr="00592295">
        <w:rPr>
          <w:rFonts w:ascii="Arial" w:eastAsia="Times New Roman" w:hAnsi="Arial" w:cs="Arial"/>
          <w:color w:val="000000"/>
          <w:sz w:val="18"/>
          <w:szCs w:val="18"/>
          <w:lang w:eastAsia="pt-BR"/>
        </w:rPr>
        <w:lastRenderedPageBreak/>
        <w:t>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Default="003D577F" w:rsidP="003D577F">
      <w:pPr>
        <w:spacing w:after="165" w:line="240" w:lineRule="auto"/>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627E77">
        <w:rPr>
          <w:rFonts w:ascii="Arial" w:eastAsia="Times New Roman" w:hAnsi="Arial" w:cs="Arial"/>
          <w:b/>
          <w:bCs/>
          <w:color w:val="000000"/>
          <w:sz w:val="18"/>
          <w:szCs w:val="18"/>
          <w:lang w:eastAsia="pt-BR"/>
        </w:rPr>
        <w:t>145.00022006/2024-97</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627E77">
        <w:rPr>
          <w:rFonts w:ascii="Arial" w:eastAsia="Times New Roman" w:hAnsi="Arial" w:cs="Arial"/>
          <w:b/>
          <w:bCs/>
          <w:color w:val="000000"/>
          <w:sz w:val="18"/>
          <w:szCs w:val="18"/>
          <w:lang w:eastAsia="pt-BR"/>
        </w:rPr>
        <w:t>145.00022006/2024-97</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7932EF" w:rsidRPr="00A45308" w:rsidRDefault="003D577F" w:rsidP="007932EF">
      <w:pPr>
        <w:pStyle w:val="NormalWeb"/>
        <w:spacing w:before="45" w:beforeAutospacing="0" w:after="0" w:afterAutospacing="0"/>
        <w:ind w:right="120"/>
        <w:jc w:val="both"/>
        <w:rPr>
          <w:rFonts w:ascii="Arial" w:hAnsi="Arial" w:cs="Arial"/>
          <w:color w:val="000000"/>
          <w:sz w:val="18"/>
          <w:szCs w:val="18"/>
        </w:rPr>
      </w:pPr>
      <w:r w:rsidRPr="003E3072">
        <w:rPr>
          <w:rFonts w:ascii="Arial" w:hAnsi="Arial" w:cs="Arial"/>
          <w:color w:val="000000"/>
          <w:sz w:val="18"/>
          <w:szCs w:val="18"/>
        </w:rPr>
        <w:t xml:space="preserve">A presente Ata tem por objeto o registro de preços para a eventual contratação de material </w:t>
      </w:r>
      <w:r w:rsidRPr="006B7956">
        <w:rPr>
          <w:rFonts w:ascii="Arial" w:hAnsi="Arial" w:cs="Arial"/>
          <w:color w:val="000000"/>
          <w:sz w:val="18"/>
          <w:szCs w:val="18"/>
        </w:rPr>
        <w:t>médico</w:t>
      </w:r>
      <w:r w:rsidR="00026759" w:rsidRPr="006B7956">
        <w:rPr>
          <w:rFonts w:ascii="Arial" w:hAnsi="Arial" w:cs="Arial"/>
          <w:color w:val="000000"/>
          <w:sz w:val="18"/>
          <w:szCs w:val="18"/>
        </w:rPr>
        <w:t xml:space="preserve"> </w:t>
      </w:r>
      <w:r w:rsidR="00CE5125" w:rsidRPr="00CE5125">
        <w:rPr>
          <w:rFonts w:ascii="Arial" w:hAnsi="Arial" w:cs="Arial"/>
          <w:bCs/>
          <w:sz w:val="18"/>
          <w:szCs w:val="18"/>
        </w:rPr>
        <w:t>Registro de preço para contratações futuras</w:t>
      </w:r>
      <w:r w:rsidR="007932EF">
        <w:rPr>
          <w:rFonts w:ascii="Arial" w:hAnsi="Arial" w:cs="Arial"/>
          <w:bCs/>
          <w:sz w:val="18"/>
          <w:szCs w:val="18"/>
        </w:rPr>
        <w:t xml:space="preserve"> </w:t>
      </w:r>
      <w:r w:rsidR="00523124" w:rsidRPr="00523124">
        <w:rPr>
          <w:rFonts w:ascii="Arial" w:hAnsi="Arial" w:cs="Arial"/>
          <w:color w:val="000000"/>
          <w:sz w:val="18"/>
          <w:szCs w:val="18"/>
        </w:rPr>
        <w:t>de </w:t>
      </w:r>
      <w:r w:rsidR="007932EF" w:rsidRPr="00A45308">
        <w:rPr>
          <w:rFonts w:ascii="Arial" w:hAnsi="Arial" w:cs="Arial"/>
          <w:color w:val="000000"/>
          <w:sz w:val="18"/>
          <w:szCs w:val="18"/>
        </w:rPr>
        <w:t>MANTAS TÉRMICAS DESCARTÁVEIS: ADULTO P/U.T.I CORPO INTEIRO, ADULTO P/C.CIRÚRG.PARTE SUPERIOR, PEDIATRICA P/C.CIRÚRG. CORPO INTEIRO, INFANTIL P/ U.T.I CORPO INTEIRO, ADULTO P/C.CIRÚRG. PARTE INFERIOR, com cessão em comodato de equipamentos, incluindo acessórios e insumos que lhes sejam inerentes e assistência técnica,</w:t>
      </w:r>
      <w:r w:rsidR="007932EF" w:rsidRPr="00A45308">
        <w:rPr>
          <w:rFonts w:ascii="Arial" w:hAnsi="Arial" w:cs="Arial"/>
          <w:b/>
          <w:bCs/>
          <w:color w:val="000000"/>
          <w:sz w:val="18"/>
          <w:szCs w:val="18"/>
        </w:rPr>
        <w:t> </w:t>
      </w:r>
      <w:r w:rsidR="007932EF" w:rsidRPr="00A45308">
        <w:rPr>
          <w:rFonts w:ascii="Arial" w:hAnsi="Arial" w:cs="Arial"/>
          <w:color w:val="000000"/>
          <w:sz w:val="18"/>
          <w:szCs w:val="18"/>
        </w:rPr>
        <w:t>cujas especificações constantes dos respectivos Estudos Técnicos Preliminares e Termo de Referência aprovo, considerado(s) bem(ns) comum(ns) por se tratar de material de uso técnico - hospitalar, com especificações usuais no mercado.</w:t>
      </w:r>
    </w:p>
    <w:p w:rsidR="00F95AEF" w:rsidRPr="00F95AEF" w:rsidRDefault="00F95AEF" w:rsidP="00F95AEF">
      <w:pPr>
        <w:pStyle w:val="NormalWeb"/>
        <w:spacing w:before="45" w:beforeAutospacing="0" w:after="0" w:afterAutospacing="0"/>
        <w:ind w:right="120"/>
        <w:jc w:val="both"/>
        <w:rPr>
          <w:rFonts w:ascii="Arial" w:hAnsi="Arial" w:cs="Arial"/>
          <w:bCs/>
          <w:sz w:val="18"/>
          <w:szCs w:val="18"/>
        </w:rPr>
      </w:pP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A946D6">
        <w:trPr>
          <w:trHeight w:val="1662"/>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lastRenderedPageBreak/>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97B91" w:rsidRDefault="00397B91" w:rsidP="003D577F">
      <w:pPr>
        <w:spacing w:after="165" w:line="240" w:lineRule="auto"/>
        <w:rPr>
          <w:rFonts w:ascii="Arial" w:eastAsia="Times New Roman" w:hAnsi="Arial" w:cs="Arial"/>
          <w:color w:val="000000"/>
          <w:sz w:val="18"/>
          <w:szCs w:val="18"/>
          <w:lang w:eastAsia="pt-BR"/>
        </w:rPr>
      </w:pPr>
    </w:p>
    <w:p w:rsidR="00397B91" w:rsidRDefault="00397B9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524DC1" w:rsidRDefault="00524DC1" w:rsidP="003D577F">
      <w:pPr>
        <w:spacing w:after="165" w:line="240" w:lineRule="auto"/>
        <w:rPr>
          <w:rFonts w:ascii="Arial" w:eastAsia="Times New Roman" w:hAnsi="Arial" w:cs="Arial"/>
          <w:color w:val="000000"/>
          <w:sz w:val="18"/>
          <w:szCs w:val="18"/>
          <w:lang w:eastAsia="pt-BR"/>
        </w:rPr>
      </w:pPr>
    </w:p>
    <w:p w:rsidR="00397B91" w:rsidRDefault="00397B91"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3D577F"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0E1D54" w:rsidRDefault="000E1D54" w:rsidP="00132194">
      <w:pPr>
        <w:spacing w:after="165" w:line="240" w:lineRule="auto"/>
        <w:rPr>
          <w:rFonts w:ascii="Arial" w:eastAsia="Times New Roman" w:hAnsi="Arial" w:cs="Arial"/>
          <w:color w:val="000000"/>
          <w:sz w:val="18"/>
          <w:szCs w:val="18"/>
          <w:lang w:eastAsia="pt-BR"/>
        </w:rPr>
      </w:pPr>
    </w:p>
    <w:p w:rsidR="000E1D54" w:rsidRPr="00741A19" w:rsidRDefault="000E1D54" w:rsidP="00132194">
      <w:pPr>
        <w:spacing w:after="165" w:line="240" w:lineRule="auto"/>
        <w:rPr>
          <w:rFonts w:ascii="Arial" w:eastAsia="Times New Roman" w:hAnsi="Arial" w:cs="Arial"/>
          <w:color w:val="000000"/>
          <w:sz w:val="18"/>
          <w:szCs w:val="18"/>
          <w:lang w:eastAsia="pt-BR"/>
        </w:rPr>
      </w:pPr>
    </w:p>
    <w:p w:rsidR="00054ED4" w:rsidRPr="00741A19" w:rsidRDefault="00054ED4" w:rsidP="00054ED4">
      <w:pPr>
        <w:pStyle w:val="Default"/>
        <w:jc w:val="center"/>
        <w:rPr>
          <w:b/>
          <w:sz w:val="18"/>
          <w:szCs w:val="18"/>
        </w:rPr>
      </w:pPr>
      <w:r w:rsidRPr="00741A19">
        <w:rPr>
          <w:b/>
          <w:sz w:val="18"/>
          <w:szCs w:val="18"/>
        </w:rPr>
        <w:t>ANEXO VI</w:t>
      </w:r>
    </w:p>
    <w:p w:rsidR="00054ED4" w:rsidRPr="00741A19" w:rsidRDefault="00054ED4" w:rsidP="00054ED4">
      <w:pPr>
        <w:pStyle w:val="Default"/>
        <w:jc w:val="center"/>
        <w:rPr>
          <w:b/>
          <w:bCs/>
          <w:color w:val="auto"/>
          <w:sz w:val="18"/>
          <w:szCs w:val="18"/>
        </w:rPr>
      </w:pPr>
    </w:p>
    <w:p w:rsidR="00054ED4" w:rsidRPr="00741A19" w:rsidRDefault="00054ED4" w:rsidP="00054ED4">
      <w:pPr>
        <w:pStyle w:val="Default"/>
        <w:jc w:val="center"/>
        <w:rPr>
          <w:color w:val="auto"/>
          <w:sz w:val="18"/>
          <w:szCs w:val="18"/>
        </w:rPr>
      </w:pPr>
      <w:r w:rsidRPr="00741A19">
        <w:rPr>
          <w:b/>
          <w:bCs/>
          <w:color w:val="auto"/>
          <w:sz w:val="18"/>
          <w:szCs w:val="18"/>
        </w:rPr>
        <w:t>MINUTA DE COMODATO</w:t>
      </w:r>
    </w:p>
    <w:p w:rsidR="00054ED4" w:rsidRPr="00741A19" w:rsidRDefault="00054ED4" w:rsidP="00054ED4">
      <w:pPr>
        <w:pStyle w:val="Default"/>
        <w:rPr>
          <w:b/>
          <w:bCs/>
          <w:color w:val="auto"/>
          <w:sz w:val="18"/>
          <w:szCs w:val="18"/>
        </w:rPr>
      </w:pPr>
    </w:p>
    <w:p w:rsidR="00054ED4" w:rsidRPr="00741A19" w:rsidRDefault="00054ED4" w:rsidP="00054ED4">
      <w:pPr>
        <w:pStyle w:val="Default"/>
        <w:rPr>
          <w:b/>
          <w:bCs/>
          <w:color w:val="auto"/>
          <w:sz w:val="18"/>
          <w:szCs w:val="18"/>
        </w:rPr>
      </w:pPr>
    </w:p>
    <w:p w:rsidR="00054ED4" w:rsidRPr="00741A19" w:rsidRDefault="00054ED4" w:rsidP="002A2775">
      <w:pPr>
        <w:pStyle w:val="Default"/>
        <w:rPr>
          <w:b/>
          <w:bCs/>
          <w:color w:val="auto"/>
          <w:sz w:val="18"/>
          <w:szCs w:val="18"/>
        </w:rPr>
      </w:pPr>
      <w:r w:rsidRPr="00741A19">
        <w:rPr>
          <w:b/>
          <w:bCs/>
          <w:color w:val="auto"/>
          <w:sz w:val="18"/>
          <w:szCs w:val="18"/>
        </w:rPr>
        <w:t>Processo SEI nº .....</w:t>
      </w:r>
    </w:p>
    <w:p w:rsidR="00054ED4" w:rsidRPr="00741A19" w:rsidRDefault="00054ED4" w:rsidP="002A2775">
      <w:pPr>
        <w:pStyle w:val="Default"/>
        <w:rPr>
          <w:b/>
          <w:bCs/>
          <w:color w:val="auto"/>
          <w:sz w:val="18"/>
          <w:szCs w:val="18"/>
        </w:rPr>
      </w:pPr>
    </w:p>
    <w:p w:rsidR="00054ED4" w:rsidRPr="00741A19" w:rsidRDefault="00054ED4" w:rsidP="002A2775">
      <w:pPr>
        <w:pStyle w:val="Default"/>
        <w:rPr>
          <w:color w:val="auto"/>
          <w:sz w:val="18"/>
          <w:szCs w:val="18"/>
        </w:rPr>
      </w:pPr>
    </w:p>
    <w:p w:rsidR="00054ED4" w:rsidRPr="00741A19" w:rsidRDefault="00054ED4" w:rsidP="002A2775">
      <w:pPr>
        <w:pStyle w:val="Default"/>
        <w:ind w:left="3544" w:hanging="3544"/>
        <w:rPr>
          <w:color w:val="auto"/>
          <w:sz w:val="18"/>
          <w:szCs w:val="18"/>
        </w:rPr>
      </w:pPr>
      <w:r w:rsidRPr="00741A19">
        <w:rPr>
          <w:b/>
          <w:bCs/>
          <w:color w:val="auto"/>
          <w:sz w:val="18"/>
          <w:szCs w:val="18"/>
        </w:rPr>
        <w:t>Comodante: .......................</w:t>
      </w:r>
    </w:p>
    <w:p w:rsidR="00054ED4" w:rsidRPr="00741A19" w:rsidRDefault="00054ED4" w:rsidP="002A2775">
      <w:pPr>
        <w:pStyle w:val="Default"/>
        <w:ind w:left="3544" w:hanging="3544"/>
        <w:rPr>
          <w:color w:val="auto"/>
          <w:sz w:val="18"/>
          <w:szCs w:val="18"/>
        </w:rPr>
      </w:pPr>
      <w:r w:rsidRPr="00741A19">
        <w:rPr>
          <w:b/>
          <w:bCs/>
          <w:color w:val="auto"/>
          <w:sz w:val="18"/>
          <w:szCs w:val="18"/>
        </w:rPr>
        <w:t>Comodatária</w:t>
      </w:r>
      <w:r w:rsidRPr="00741A19">
        <w:rPr>
          <w:color w:val="auto"/>
          <w:sz w:val="18"/>
          <w:szCs w:val="18"/>
        </w:rPr>
        <w:t xml:space="preserve">: Hospital das Clínicas da Faculdade de Medicina da Universidade de São Paulo – HCFMUSP </w:t>
      </w:r>
    </w:p>
    <w:p w:rsidR="00054ED4" w:rsidRPr="00741A19" w:rsidRDefault="00054ED4" w:rsidP="002A2775">
      <w:pPr>
        <w:pStyle w:val="Default"/>
        <w:ind w:left="3544" w:hanging="3544"/>
        <w:rPr>
          <w:color w:val="auto"/>
          <w:sz w:val="18"/>
          <w:szCs w:val="18"/>
        </w:rPr>
      </w:pPr>
      <w:r w:rsidRPr="00741A19">
        <w:rPr>
          <w:b/>
          <w:bCs/>
          <w:color w:val="auto"/>
          <w:sz w:val="18"/>
          <w:szCs w:val="18"/>
        </w:rPr>
        <w:t xml:space="preserve">Objeto: </w:t>
      </w:r>
      <w:r w:rsidRPr="00741A19">
        <w:rPr>
          <w:color w:val="auto"/>
          <w:sz w:val="18"/>
          <w:szCs w:val="18"/>
        </w:rPr>
        <w:t xml:space="preserve">Cessão de Uso, em Comodato, de equipamentos. </w:t>
      </w:r>
    </w:p>
    <w:p w:rsidR="00054ED4" w:rsidRPr="00741A19" w:rsidRDefault="00054ED4" w:rsidP="002A2775">
      <w:pPr>
        <w:pStyle w:val="Default"/>
        <w:ind w:left="3544" w:hanging="3544"/>
        <w:rPr>
          <w:color w:val="auto"/>
          <w:sz w:val="18"/>
          <w:szCs w:val="18"/>
        </w:rPr>
      </w:pPr>
      <w:r w:rsidRPr="00741A19">
        <w:rPr>
          <w:color w:val="auto"/>
          <w:sz w:val="18"/>
          <w:szCs w:val="18"/>
        </w:rPr>
        <w:t xml:space="preserve">Fundamento Legal: Código Civil Brasileiro – Lei n 10.406, de 11/01/2002, Capítulo VI Seção I, Artigo 579 e seguintes </w:t>
      </w:r>
    </w:p>
    <w:p w:rsidR="00054ED4" w:rsidRPr="00741A19" w:rsidRDefault="00054ED4" w:rsidP="002A2775">
      <w:pPr>
        <w:pStyle w:val="Default"/>
        <w:ind w:hanging="3544"/>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HOSPITAL DAS CLÍNICAS DA FACULDADE DE MEDICINA DA UNIVERSIDADE SÃO PAULO - HCFMUSP</w:t>
      </w:r>
      <w:r w:rsidRPr="00741A19">
        <w:rPr>
          <w:color w:val="auto"/>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741A19">
        <w:rPr>
          <w:b/>
          <w:bCs/>
          <w:color w:val="auto"/>
          <w:sz w:val="18"/>
          <w:szCs w:val="18"/>
        </w:rPr>
        <w:t>COMODATÁRIO</w:t>
      </w:r>
      <w:r w:rsidRPr="00741A19">
        <w:rPr>
          <w:color w:val="auto"/>
          <w:sz w:val="18"/>
          <w:szCs w:val="18"/>
        </w:rPr>
        <w:t xml:space="preserve">, e de outro lado, a empresa </w:t>
      </w:r>
      <w:r w:rsidRPr="00741A19">
        <w:rPr>
          <w:b/>
          <w:bCs/>
          <w:color w:val="auto"/>
          <w:sz w:val="18"/>
          <w:szCs w:val="18"/>
        </w:rPr>
        <w:t>XXXXXX</w:t>
      </w:r>
      <w:r w:rsidRPr="00741A19">
        <w:rPr>
          <w:color w:val="auto"/>
          <w:sz w:val="18"/>
          <w:szCs w:val="18"/>
        </w:rPr>
        <w:t xml:space="preserve">, inscrita no CNPJ sob nº XXXXXXXXXX, com sede na xxxxxxxxxxxxxx, neste ato representada pelo seu xxxxxxxxxxx, portador do CPF/MF sob o n.º XXXXXXXX, doravante denominada </w:t>
      </w:r>
      <w:r w:rsidRPr="00741A19">
        <w:rPr>
          <w:b/>
          <w:bCs/>
          <w:color w:val="auto"/>
          <w:sz w:val="18"/>
          <w:szCs w:val="18"/>
        </w:rPr>
        <w:t>COMODANTE</w:t>
      </w:r>
      <w:r w:rsidRPr="00741A19">
        <w:rPr>
          <w:color w:val="auto"/>
          <w:sz w:val="18"/>
          <w:szCs w:val="18"/>
        </w:rPr>
        <w:t xml:space="preserve">, tendo em vista a adjudicação que lhe foi feita em decorrência de ter sido a vencedora no têm entre  si ajustada a cessão de uso em comodato, conforme as cláusulas e condições seguintes: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PRIMEIRA – DO OBJETO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cede ao </w:t>
      </w:r>
      <w:r w:rsidRPr="00741A19">
        <w:rPr>
          <w:b/>
          <w:bCs/>
          <w:color w:val="auto"/>
          <w:sz w:val="18"/>
          <w:szCs w:val="18"/>
        </w:rPr>
        <w:t xml:space="preserve">COMODATÁRIO </w:t>
      </w:r>
      <w:r w:rsidRPr="00741A19">
        <w:rPr>
          <w:color w:val="auto"/>
          <w:sz w:val="18"/>
          <w:szCs w:val="18"/>
        </w:rPr>
        <w:t xml:space="preserve">o uso, em comodato, do equipamento </w:t>
      </w:r>
      <w:r w:rsidRPr="00741A19">
        <w:rPr>
          <w:i/>
          <w:iCs/>
          <w:color w:val="auto"/>
          <w:sz w:val="18"/>
          <w:szCs w:val="18"/>
        </w:rPr>
        <w:t>xxxxxxxxxxxx, modelo xxxxxxxxxxxxxxxxx</w:t>
      </w:r>
      <w:r w:rsidRPr="00741A19">
        <w:rPr>
          <w:color w:val="auto"/>
          <w:sz w:val="18"/>
          <w:szCs w:val="18"/>
        </w:rPr>
        <w:t>, para xxxxxxxxxxxxxxxxxxxxxxxxxxxxxxxxxxxxxxxxxxdo Hospital das Clínicas da Faculdade de Medicina da Universidade de São Paulo-</w:t>
      </w:r>
      <w:r w:rsidRPr="00741A19">
        <w:rPr>
          <w:b/>
          <w:bCs/>
          <w:color w:val="auto"/>
          <w:sz w:val="18"/>
          <w:szCs w:val="18"/>
        </w:rPr>
        <w:t xml:space="preserve">HCFMUSP.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SEGUNDA – DO PRAZO DE VALIDADE DO CONTRATO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Termo de Comodato vigorará pelo prazo de xx (xxxxxxxxxxx) dias, a contar da data de entrega.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TERCEIRA – DAS OBRIGAÇÕES DA 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obriga-se a: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Disponibilizar o equipamento ao </w:t>
      </w:r>
      <w:r w:rsidRPr="00741A19">
        <w:rPr>
          <w:b/>
          <w:bCs/>
          <w:color w:val="auto"/>
          <w:sz w:val="18"/>
          <w:szCs w:val="18"/>
        </w:rPr>
        <w:t xml:space="preserve">COMODATÁRIO </w:t>
      </w:r>
      <w:r w:rsidRPr="00741A19">
        <w:rPr>
          <w:color w:val="auto"/>
          <w:sz w:val="18"/>
          <w:szCs w:val="18"/>
        </w:rPr>
        <w:t xml:space="preserve">descrito na Cláusula Primeira do presente Termo de </w:t>
      </w:r>
      <w:r w:rsidRPr="00741A19">
        <w:rPr>
          <w:b/>
          <w:bCs/>
          <w:color w:val="auto"/>
          <w:sz w:val="18"/>
          <w:szCs w:val="18"/>
        </w:rPr>
        <w:t xml:space="preserve">COMODATO;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Ficar responsável integralmente pelo transporte, carga, descarga, manutenção preventiva e corretiva, entrega e retirada, bem como pela instalação do equipamento no local indicado pelo </w:t>
      </w:r>
      <w:r w:rsidRPr="00741A19">
        <w:rPr>
          <w:b/>
          <w:bCs/>
          <w:color w:val="auto"/>
          <w:sz w:val="18"/>
          <w:szCs w:val="18"/>
        </w:rPr>
        <w:t xml:space="preserve">COMODATÁRIO;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Responsabilizar-se pelo seguro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QUARTA – DAS OBRIGAÇÕES DO COMODATÁRIO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obriga-se 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color w:val="auto"/>
          <w:sz w:val="18"/>
          <w:szCs w:val="18"/>
        </w:rPr>
        <w:t>a)</w:t>
      </w:r>
      <w:r w:rsidRPr="00741A19">
        <w:rPr>
          <w:color w:val="auto"/>
          <w:sz w:val="18"/>
          <w:szCs w:val="18"/>
        </w:rPr>
        <w:t xml:space="preserve"> Manter o Equipamento em local apropriado, ao abrigo de intempéries, de modo a não provocar danos no mesmo;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b) </w:t>
      </w:r>
      <w:r w:rsidRPr="00741A19">
        <w:rPr>
          <w:color w:val="auto"/>
          <w:sz w:val="18"/>
          <w:szCs w:val="18"/>
        </w:rPr>
        <w:t xml:space="preserve">Sempre que houver necessidade de manutenções corretivas, o </w:t>
      </w:r>
      <w:r w:rsidRPr="00741A19">
        <w:rPr>
          <w:b/>
          <w:bCs/>
          <w:color w:val="auto"/>
          <w:sz w:val="18"/>
          <w:szCs w:val="18"/>
        </w:rPr>
        <w:t xml:space="preserve">COMODATÁRIO </w:t>
      </w:r>
      <w:r w:rsidRPr="00741A19">
        <w:rPr>
          <w:color w:val="auto"/>
          <w:sz w:val="18"/>
          <w:szCs w:val="18"/>
        </w:rPr>
        <w:t xml:space="preserve">deverá informar ao </w:t>
      </w:r>
      <w:r w:rsidRPr="00741A19">
        <w:rPr>
          <w:b/>
          <w:bCs/>
          <w:color w:val="auto"/>
          <w:sz w:val="18"/>
          <w:szCs w:val="18"/>
        </w:rPr>
        <w:t>COMODANTE</w:t>
      </w:r>
      <w:r w:rsidRPr="00741A19">
        <w:rPr>
          <w:color w:val="auto"/>
          <w:sz w:val="18"/>
          <w:szCs w:val="18"/>
        </w:rPr>
        <w:t xml:space="preserve">, que irá acionar a assistência técnica responsável, sendo certo que todas as despesas com manutenção corretiva e preventiva do Equipamento, inclusive as que implicarem em reposição de peças, ficarão a </w:t>
      </w:r>
      <w:r w:rsidRPr="00741A19">
        <w:rPr>
          <w:color w:val="auto"/>
          <w:sz w:val="18"/>
          <w:szCs w:val="18"/>
        </w:rPr>
        <w:lastRenderedPageBreak/>
        <w:t xml:space="preserve">cargo do </w:t>
      </w:r>
      <w:r w:rsidRPr="00741A19">
        <w:rPr>
          <w:b/>
          <w:bCs/>
          <w:color w:val="auto"/>
          <w:sz w:val="18"/>
          <w:szCs w:val="18"/>
        </w:rPr>
        <w:t>COMODANTE</w:t>
      </w:r>
      <w:r w:rsidRPr="00741A19">
        <w:rPr>
          <w:color w:val="auto"/>
          <w:sz w:val="18"/>
          <w:szCs w:val="18"/>
        </w:rPr>
        <w:t xml:space="preserve">, salvo no caso de danos ocasionados pelo </w:t>
      </w:r>
      <w:r w:rsidRPr="00741A19">
        <w:rPr>
          <w:b/>
          <w:bCs/>
          <w:color w:val="auto"/>
          <w:sz w:val="18"/>
          <w:szCs w:val="18"/>
        </w:rPr>
        <w:t>COMODATÁRIO</w:t>
      </w:r>
      <w:r w:rsidRPr="00741A19">
        <w:rPr>
          <w:color w:val="auto"/>
          <w:sz w:val="18"/>
          <w:szCs w:val="18"/>
        </w:rPr>
        <w:t xml:space="preserve">, quando este deverá efetuar a manutenção corretiva por conta própria.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 </w:t>
      </w:r>
      <w:r w:rsidRPr="00741A19">
        <w:rPr>
          <w:color w:val="auto"/>
          <w:sz w:val="18"/>
          <w:szCs w:val="18"/>
        </w:rPr>
        <w:t xml:space="preserve">Em hipótese alguma poderá o </w:t>
      </w:r>
      <w:r w:rsidRPr="00741A19">
        <w:rPr>
          <w:b/>
          <w:bCs/>
          <w:color w:val="auto"/>
          <w:sz w:val="18"/>
          <w:szCs w:val="18"/>
        </w:rPr>
        <w:t xml:space="preserve">COMODATÁRIO </w:t>
      </w:r>
      <w:r w:rsidRPr="00741A19">
        <w:rPr>
          <w:color w:val="auto"/>
          <w:sz w:val="18"/>
          <w:szCs w:val="18"/>
        </w:rPr>
        <w:t xml:space="preserve">alterar, modificar, ou substituir componentes do Equipamento, ou permitir que se faça, sem prévia consulta e aprovação do </w:t>
      </w:r>
      <w:r w:rsidRPr="00741A19">
        <w:rPr>
          <w:b/>
          <w:bCs/>
          <w:color w:val="auto"/>
          <w:sz w:val="18"/>
          <w:szCs w:val="18"/>
        </w:rPr>
        <w:t>COMODANTE</w:t>
      </w:r>
      <w:r w:rsidRPr="00741A19">
        <w:rPr>
          <w:color w:val="auto"/>
          <w:sz w:val="18"/>
          <w:szCs w:val="18"/>
        </w:rPr>
        <w:t xml:space="preserve">, comprometendo-se a utilizá-lo de acordo com as indicações técnicas para o uso correto.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Comunicar imediatamente ao </w:t>
      </w:r>
      <w:r w:rsidRPr="00741A19">
        <w:rPr>
          <w:b/>
          <w:bCs/>
          <w:color w:val="auto"/>
          <w:sz w:val="18"/>
          <w:szCs w:val="18"/>
        </w:rPr>
        <w:t xml:space="preserve">COMODANTE </w:t>
      </w:r>
      <w:r w:rsidRPr="00741A19">
        <w:rPr>
          <w:color w:val="auto"/>
          <w:sz w:val="18"/>
          <w:szCs w:val="18"/>
        </w:rPr>
        <w:t xml:space="preserve">qualquer dano, quebra ou avaria no Equipamento que possam afetar seu uso apropriadamente.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Permitir e facilitar o livre acesso de prepostos do </w:t>
      </w:r>
      <w:r w:rsidRPr="00741A19">
        <w:rPr>
          <w:b/>
          <w:bCs/>
          <w:color w:val="auto"/>
          <w:sz w:val="18"/>
          <w:szCs w:val="18"/>
        </w:rPr>
        <w:t xml:space="preserve">COMODANTE </w:t>
      </w:r>
      <w:r w:rsidRPr="00741A19">
        <w:rPr>
          <w:color w:val="auto"/>
          <w:sz w:val="18"/>
          <w:szCs w:val="18"/>
        </w:rPr>
        <w:t xml:space="preserve">ao local onde estiver instalado o Equipamento, a fim de fiscalizar sua utilização e operação, que deverá ocorrer mediante prévio e expresso aviso e agendamento.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f) </w:t>
      </w:r>
      <w:r w:rsidRPr="00741A19">
        <w:rPr>
          <w:color w:val="auto"/>
          <w:sz w:val="18"/>
          <w:szCs w:val="18"/>
        </w:rPr>
        <w:t xml:space="preserve">Não permitir que nenhum gravame ou apreensão judicial pese sobre o Equipamento objeto deste Termo, comprometendo-se a comunicar o fato imediatamente ao </w:t>
      </w:r>
      <w:r w:rsidRPr="00741A19">
        <w:rPr>
          <w:b/>
          <w:bCs/>
          <w:color w:val="auto"/>
          <w:sz w:val="18"/>
          <w:szCs w:val="18"/>
        </w:rPr>
        <w:t xml:space="preserve">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g) </w:t>
      </w:r>
      <w:r w:rsidRPr="00741A19">
        <w:rPr>
          <w:color w:val="auto"/>
          <w:sz w:val="18"/>
          <w:szCs w:val="18"/>
        </w:rPr>
        <w:t xml:space="preserve">Restituir o Equipamento, ao término deste Termo ou sua rescisão antecipada, em plena e boa condição de uso. Em caso de restituição por rescisão contratual, será feita uma vistoria pelo </w:t>
      </w:r>
      <w:r w:rsidRPr="00741A19">
        <w:rPr>
          <w:b/>
          <w:bCs/>
          <w:color w:val="auto"/>
          <w:sz w:val="18"/>
          <w:szCs w:val="18"/>
        </w:rPr>
        <w:t xml:space="preserve">COMODANTE e COMODATÁRIO </w:t>
      </w:r>
      <w:r w:rsidRPr="00741A19">
        <w:rPr>
          <w:color w:val="auto"/>
          <w:sz w:val="18"/>
          <w:szCs w:val="18"/>
        </w:rPr>
        <w:t xml:space="preserve">para uma avaliação geral das condições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QUINTA - DENÚNCIA E RESCISÃO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instrumento poderá ser denunciado pelo </w:t>
      </w:r>
      <w:r w:rsidRPr="00741A19">
        <w:rPr>
          <w:b/>
          <w:bCs/>
          <w:color w:val="auto"/>
          <w:sz w:val="18"/>
          <w:szCs w:val="18"/>
        </w:rPr>
        <w:t>COMODANTE</w:t>
      </w:r>
      <w:r w:rsidRPr="00741A19">
        <w:rPr>
          <w:color w:val="auto"/>
          <w:sz w:val="18"/>
          <w:szCs w:val="18"/>
        </w:rPr>
        <w:t xml:space="preserve">, a qualquer tempo, mediante comunicação escrita ao </w:t>
      </w:r>
      <w:r w:rsidRPr="00741A19">
        <w:rPr>
          <w:b/>
          <w:bCs/>
          <w:color w:val="auto"/>
          <w:sz w:val="18"/>
          <w:szCs w:val="18"/>
        </w:rPr>
        <w:t>COMODATÁRIO</w:t>
      </w:r>
      <w:r w:rsidRPr="00741A19">
        <w:rPr>
          <w:color w:val="auto"/>
          <w:sz w:val="18"/>
          <w:szCs w:val="18"/>
        </w:rPr>
        <w:t xml:space="preserve">, com antecedência mínima de 05 (cinco) dias, contados a partir do recebimento da comunicação, sem a imposição de qualquer tipo de ônus e/ou penalidade.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Termo poderá ser rescindido nas seguintes hipóteses: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por mútuo acordo entre as Partes, por escrito;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imediatamente, por qualquer das Partes, quando houver recuperação judicial ou extrajudicial, pedido ou decretação de falência, bem como dissolução ou liquidação judicial ou extrajudicial da outra Parte;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SEXTA - PENALIDADES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SÉTIMA - ÉTICA E CORRUPÇÃO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 partes comprometem-se, por si, seus empregados, gestores, diretores, representantes legais, prepostos e subcontratados, a: </w:t>
      </w:r>
    </w:p>
    <w:p w:rsidR="00054ED4" w:rsidRPr="00741A19" w:rsidRDefault="00054ED4" w:rsidP="00054ED4">
      <w:pPr>
        <w:pStyle w:val="Default"/>
        <w:spacing w:after="278"/>
        <w:jc w:val="both"/>
        <w:rPr>
          <w:b/>
          <w:bCs/>
          <w:color w:val="auto"/>
          <w:sz w:val="18"/>
          <w:szCs w:val="18"/>
        </w:rPr>
      </w:pP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a) </w:t>
      </w:r>
      <w:r w:rsidRPr="00741A19">
        <w:rPr>
          <w:color w:val="auto"/>
          <w:sz w:val="18"/>
          <w:szCs w:val="18"/>
        </w:rPr>
        <w:t xml:space="preserve">Não oferecer, dar, receber ou solicitar, direta ou indiretamente, qualquer vantagem com o objetivo de influenciar inapropriadamente a ação de qualquer funcionário público1 ou recompensá-lo;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b) </w:t>
      </w:r>
      <w:r w:rsidRPr="00741A19">
        <w:rPr>
          <w:color w:val="auto"/>
          <w:sz w:val="18"/>
          <w:szCs w:val="18"/>
        </w:rPr>
        <w:t xml:space="preserve">Não falsificar ou omitir fatos, com o objetivo de influenciar o seu relacionamento com órgãos públicos;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c) </w:t>
      </w:r>
      <w:r w:rsidRPr="00741A19">
        <w:rPr>
          <w:color w:val="auto"/>
          <w:sz w:val="18"/>
          <w:szCs w:val="18"/>
        </w:rPr>
        <w:t xml:space="preserve">Não esquematizar ou estabelecer um acordo com terceiros, com ou sem o conhecimento de representantes ou prepostos dos órgãos públicos, visando estabelecer preços em níveis artificiais e não-competitivos; </w:t>
      </w:r>
    </w:p>
    <w:p w:rsidR="00054ED4" w:rsidRPr="00741A19" w:rsidRDefault="00054ED4" w:rsidP="00054ED4">
      <w:pPr>
        <w:pStyle w:val="Default"/>
        <w:jc w:val="both"/>
        <w:rPr>
          <w:color w:val="auto"/>
          <w:sz w:val="18"/>
          <w:szCs w:val="18"/>
        </w:rPr>
      </w:pPr>
      <w:r w:rsidRPr="00741A19">
        <w:rPr>
          <w:b/>
          <w:bCs/>
          <w:color w:val="auto"/>
          <w:sz w:val="18"/>
          <w:szCs w:val="18"/>
        </w:rPr>
        <w:lastRenderedPageBreak/>
        <w:t xml:space="preserve">d) </w:t>
      </w:r>
      <w:r w:rsidRPr="00741A19">
        <w:rPr>
          <w:color w:val="auto"/>
          <w:sz w:val="18"/>
          <w:szCs w:val="18"/>
        </w:rPr>
        <w:t xml:space="preserve">Não causar danos ou ameaçar causar dano, direta ou indiretamente, às pessoas ou sua propriedade, visando influenciar sua participação em relacionamentos com órgãos públicos; e </w:t>
      </w: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Não destruir, falsificar, alterar ou ocultar provas em inspeções ou fazer declarações falsas a funcionários de órgãos públicos.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OITAVA – DA PROTEÇÃO DE DADOS PESSOAIS </w:t>
      </w:r>
    </w:p>
    <w:p w:rsidR="00054ED4" w:rsidRPr="00741A19" w:rsidRDefault="00054ED4" w:rsidP="00054ED4">
      <w:pPr>
        <w:pStyle w:val="Default"/>
        <w:jc w:val="both"/>
        <w:rPr>
          <w:color w:val="auto"/>
          <w:sz w:val="18"/>
          <w:szCs w:val="18"/>
        </w:rPr>
      </w:pPr>
      <w:r w:rsidRPr="00741A19">
        <w:rPr>
          <w:color w:val="auto"/>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Ao receber o requerimento de um titular de dados, na forma prevista nos artigos 16 e 18 da Lei Federal nº 13.709/2018, o </w:t>
      </w:r>
      <w:r w:rsidRPr="00741A19">
        <w:rPr>
          <w:b/>
          <w:bCs/>
          <w:color w:val="auto"/>
          <w:sz w:val="18"/>
          <w:szCs w:val="18"/>
        </w:rPr>
        <w:t xml:space="preserve">COMODANTE </w:t>
      </w:r>
      <w:r w:rsidRPr="00741A19">
        <w:rPr>
          <w:color w:val="auto"/>
          <w:sz w:val="18"/>
          <w:szCs w:val="18"/>
        </w:rPr>
        <w:t xml:space="preserve">deverá: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notificar imediatamente ao </w:t>
      </w:r>
      <w:r w:rsidRPr="00741A19">
        <w:rPr>
          <w:b/>
          <w:bCs/>
          <w:color w:val="auto"/>
          <w:sz w:val="18"/>
          <w:szCs w:val="18"/>
        </w:rPr>
        <w:t>COMODATÁRIO</w:t>
      </w:r>
      <w:r w:rsidRPr="00741A19">
        <w:rPr>
          <w:color w:val="auto"/>
          <w:sz w:val="18"/>
          <w:szCs w:val="18"/>
        </w:rPr>
        <w:t xml:space="preserv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auxiliá-la, quando for o caso, na elaboração da resposta ao requerimento;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eliminar todos os dados pessoais tratados com base no consentimento em até 60 (sessenta) dias corridos, contados a partir do requerimento do titular. </w:t>
      </w:r>
    </w:p>
    <w:p w:rsidR="00054ED4" w:rsidRPr="00741A19" w:rsidRDefault="00054ED4" w:rsidP="00054ED4">
      <w:pPr>
        <w:pStyle w:val="Default"/>
        <w:spacing w:before="240"/>
        <w:jc w:val="both"/>
        <w:rPr>
          <w:color w:val="auto"/>
          <w:sz w:val="18"/>
          <w:szCs w:val="18"/>
        </w:rPr>
      </w:pPr>
      <w:r w:rsidRPr="00741A19">
        <w:rPr>
          <w:color w:val="auto"/>
          <w:sz w:val="18"/>
          <w:szCs w:val="18"/>
        </w:rPr>
        <w:t xml:space="preserve">As partes armazenarão dados pessoais apenas pelo período necessário ao cumprimento da finalidade para a qual foram originalmente coletados e em conformidade com as hipóteses legais que autorizam o tratamento. </w:t>
      </w:r>
    </w:p>
    <w:p w:rsidR="00054ED4" w:rsidRPr="00741A19" w:rsidRDefault="00054ED4" w:rsidP="00054ED4">
      <w:pPr>
        <w:pStyle w:val="Default"/>
        <w:jc w:val="both"/>
        <w:rPr>
          <w:color w:val="auto"/>
          <w:sz w:val="18"/>
          <w:szCs w:val="18"/>
        </w:rPr>
      </w:pPr>
      <w:r w:rsidRPr="00741A19">
        <w:rPr>
          <w:color w:val="auto"/>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deve, enquanto operadores de dados pessoais, implementar medidas técnicas e organizacionais apropriadas para o cumprimento das obrigações previstas na Lei Federal nº 13.709/2018.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deverá notificar o </w:t>
      </w:r>
      <w:r w:rsidRPr="00741A19">
        <w:rPr>
          <w:b/>
          <w:bCs/>
          <w:color w:val="auto"/>
          <w:sz w:val="18"/>
          <w:szCs w:val="18"/>
        </w:rPr>
        <w:t xml:space="preserve">COMODATÁRIO </w:t>
      </w:r>
      <w:r w:rsidRPr="00741A19">
        <w:rPr>
          <w:color w:val="auto"/>
          <w:sz w:val="18"/>
          <w:szCs w:val="18"/>
        </w:rPr>
        <w:t xml:space="preserve">imediatamente sobre a ocorrência de incidentes de segurança relacionados a dados pessoais, fornecendo informações suficientes para que o </w:t>
      </w:r>
      <w:r w:rsidRPr="00741A19">
        <w:rPr>
          <w:b/>
          <w:bCs/>
          <w:color w:val="auto"/>
          <w:sz w:val="18"/>
          <w:szCs w:val="18"/>
        </w:rPr>
        <w:t xml:space="preserve">COMODATÁRIO </w:t>
      </w:r>
      <w:r w:rsidRPr="00741A19">
        <w:rPr>
          <w:color w:val="auto"/>
          <w:sz w:val="18"/>
          <w:szCs w:val="18"/>
        </w:rPr>
        <w:t xml:space="preserve">cumpra quaisquer deveres de comunicação, dirigidos à Autoridade Nacional de Proteção de Dados e/ou aos titulares dos dados, acerca do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As partes deverão adotar as medidas cabíveis para auxiliar na investigação e na mitigação das consequências de cada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É vedada a transferência de dados pessoais, pelo </w:t>
      </w:r>
      <w:r w:rsidRPr="00741A19">
        <w:rPr>
          <w:b/>
          <w:bCs/>
          <w:color w:val="auto"/>
          <w:sz w:val="18"/>
          <w:szCs w:val="18"/>
        </w:rPr>
        <w:t>COMODANTE</w:t>
      </w:r>
      <w:r w:rsidRPr="00741A19">
        <w:rPr>
          <w:color w:val="auto"/>
          <w:sz w:val="18"/>
          <w:szCs w:val="18"/>
        </w:rPr>
        <w:t xml:space="preserve">, para fora do território do Brasil sem o prévio consentimento, por escrito, do </w:t>
      </w:r>
      <w:r w:rsidRPr="00741A19">
        <w:rPr>
          <w:b/>
          <w:bCs/>
          <w:color w:val="auto"/>
          <w:sz w:val="18"/>
          <w:szCs w:val="18"/>
        </w:rPr>
        <w:t xml:space="preserve">COMODATÁRIO, </w:t>
      </w:r>
      <w:r w:rsidRPr="00741A19">
        <w:rPr>
          <w:color w:val="auto"/>
          <w:sz w:val="18"/>
          <w:szCs w:val="18"/>
        </w:rPr>
        <w:t xml:space="preserve">e demonstração da observância da adequada proteção desses dados, cabendo a partes a responsabilidade pelo cumprimento da legislação de proteção de dados ou de privacidade de outro(s) país(es) que for aplicável.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responderá por quaisquer danos, perdas ou prejuízos causados ao </w:t>
      </w:r>
      <w:r w:rsidRPr="00741A19">
        <w:rPr>
          <w:b/>
          <w:bCs/>
          <w:color w:val="auto"/>
          <w:sz w:val="18"/>
          <w:szCs w:val="18"/>
        </w:rPr>
        <w:t xml:space="preserve">COMODATÁRIO </w:t>
      </w:r>
      <w:r w:rsidRPr="00741A19">
        <w:rPr>
          <w:color w:val="auto"/>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741A19">
        <w:rPr>
          <w:b/>
          <w:bCs/>
          <w:color w:val="auto"/>
          <w:sz w:val="18"/>
          <w:szCs w:val="18"/>
        </w:rPr>
        <w:t xml:space="preserve">COMODATÁRIO </w:t>
      </w:r>
      <w:r w:rsidRPr="00741A19">
        <w:rPr>
          <w:color w:val="auto"/>
          <w:sz w:val="18"/>
          <w:szCs w:val="18"/>
        </w:rPr>
        <w:t xml:space="preserve">em seu acompanhamento.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Eventual subcontratação, mesmo quando autorizada pelo </w:t>
      </w:r>
      <w:r w:rsidRPr="00741A19">
        <w:rPr>
          <w:b/>
          <w:bCs/>
          <w:color w:val="auto"/>
          <w:sz w:val="18"/>
          <w:szCs w:val="18"/>
        </w:rPr>
        <w:t>COMODATÁRIO</w:t>
      </w:r>
      <w:r w:rsidRPr="00741A19">
        <w:rPr>
          <w:color w:val="auto"/>
          <w:sz w:val="18"/>
          <w:szCs w:val="18"/>
        </w:rPr>
        <w:t xml:space="preserve">, não exime o </w:t>
      </w:r>
      <w:r w:rsidRPr="00741A19">
        <w:rPr>
          <w:b/>
          <w:bCs/>
          <w:color w:val="auto"/>
          <w:sz w:val="18"/>
          <w:szCs w:val="18"/>
        </w:rPr>
        <w:t xml:space="preserve">COMODANTE </w:t>
      </w:r>
      <w:r w:rsidRPr="00741A19">
        <w:rPr>
          <w:color w:val="auto"/>
          <w:sz w:val="18"/>
          <w:szCs w:val="18"/>
        </w:rPr>
        <w:t xml:space="preserve">das obrigações decorrentes deste ajuste, permanecendo integralmente responsáveis perante ao </w:t>
      </w:r>
      <w:r w:rsidRPr="00741A19">
        <w:rPr>
          <w:b/>
          <w:bCs/>
          <w:color w:val="auto"/>
          <w:sz w:val="18"/>
          <w:szCs w:val="18"/>
        </w:rPr>
        <w:t xml:space="preserve">COMODATÁRIO </w:t>
      </w:r>
      <w:r w:rsidRPr="00741A19">
        <w:rPr>
          <w:color w:val="auto"/>
          <w:sz w:val="18"/>
          <w:szCs w:val="18"/>
        </w:rPr>
        <w:t xml:space="preserve">mesmo na hipótese de descumprimento dessas obrigações por subcontratada.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colocar à disposição do </w:t>
      </w:r>
      <w:r w:rsidRPr="00741A19">
        <w:rPr>
          <w:b/>
          <w:bCs/>
          <w:color w:val="auto"/>
          <w:sz w:val="18"/>
          <w:szCs w:val="18"/>
        </w:rPr>
        <w:t>COMODATÁRIO</w:t>
      </w:r>
      <w:r w:rsidRPr="00741A19">
        <w:rPr>
          <w:color w:val="auto"/>
          <w:sz w:val="18"/>
          <w:szCs w:val="18"/>
        </w:rPr>
        <w:t xml:space="preserve">, quando solicitado, toda informação necessária para demonstrar o cumprimento do disposto nesta Cláusula, permitindo a realização de auditorias e inspeções, </w:t>
      </w:r>
      <w:r w:rsidRPr="00741A19">
        <w:rPr>
          <w:color w:val="auto"/>
          <w:sz w:val="18"/>
          <w:szCs w:val="18"/>
        </w:rPr>
        <w:lastRenderedPageBreak/>
        <w:t xml:space="preserve">diretamente pelo </w:t>
      </w:r>
      <w:r w:rsidRPr="00741A19">
        <w:rPr>
          <w:b/>
          <w:bCs/>
          <w:color w:val="auto"/>
          <w:sz w:val="18"/>
          <w:szCs w:val="18"/>
        </w:rPr>
        <w:t xml:space="preserve">COMODATÁRIO </w:t>
      </w:r>
      <w:r w:rsidRPr="00741A19">
        <w:rPr>
          <w:color w:val="auto"/>
          <w:sz w:val="18"/>
          <w:szCs w:val="18"/>
        </w:rPr>
        <w:t xml:space="preserve">ou por terceiros por eles indicados, com relação ao tratamento de dados pessoais.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auxiliar o </w:t>
      </w:r>
      <w:r w:rsidRPr="00741A19">
        <w:rPr>
          <w:b/>
          <w:bCs/>
          <w:color w:val="auto"/>
          <w:sz w:val="18"/>
          <w:szCs w:val="18"/>
        </w:rPr>
        <w:t xml:space="preserve">COMODATÁRIO </w:t>
      </w:r>
      <w:r w:rsidRPr="00741A19">
        <w:rPr>
          <w:color w:val="auto"/>
          <w:sz w:val="18"/>
          <w:szCs w:val="18"/>
        </w:rPr>
        <w:t xml:space="preserve">na elaboração de relatórios de impacto à proteção de dados pessoais, observado o disposto no artigo 38 da Lei Federal nº 13.709/2018, relativo ao objeto deste termo. Se o </w:t>
      </w:r>
      <w:r w:rsidRPr="00741A19">
        <w:rPr>
          <w:b/>
          <w:bCs/>
          <w:color w:val="auto"/>
          <w:sz w:val="18"/>
          <w:szCs w:val="18"/>
        </w:rPr>
        <w:t xml:space="preserve">COMODATÁRIO </w:t>
      </w:r>
      <w:r w:rsidRPr="00741A19">
        <w:rPr>
          <w:color w:val="auto"/>
          <w:sz w:val="18"/>
          <w:szCs w:val="18"/>
        </w:rPr>
        <w:t xml:space="preserve">constatar que dados pessoais foram utilizados pelo </w:t>
      </w:r>
      <w:r w:rsidRPr="00741A19">
        <w:rPr>
          <w:b/>
          <w:bCs/>
          <w:color w:val="auto"/>
          <w:sz w:val="18"/>
          <w:szCs w:val="18"/>
        </w:rPr>
        <w:t xml:space="preserve">COMODANTE </w:t>
      </w:r>
      <w:r w:rsidRPr="00741A19">
        <w:rPr>
          <w:color w:val="auto"/>
          <w:sz w:val="18"/>
          <w:szCs w:val="18"/>
        </w:rPr>
        <w:t xml:space="preserve">para fins ilegais, ilícitos, contrários à moralidade ou mesmo para fins diversos daqueles necessários ao cumprimento deste instrumento, o </w:t>
      </w:r>
      <w:r w:rsidRPr="00741A19">
        <w:rPr>
          <w:b/>
          <w:bCs/>
          <w:color w:val="auto"/>
          <w:sz w:val="18"/>
          <w:szCs w:val="18"/>
        </w:rPr>
        <w:t xml:space="preserve">COMODANTE </w:t>
      </w:r>
      <w:r w:rsidRPr="00741A19">
        <w:rPr>
          <w:color w:val="auto"/>
          <w:sz w:val="18"/>
          <w:szCs w:val="18"/>
        </w:rPr>
        <w:t xml:space="preserve">será notificado para promover a cessação imediata desse uso, sem prejuízo da rescisão do presente ajuste e de sua responsabilização pela integralidade dos danos causados.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Extinto o presente Termo de Comodato, independentemente do motivo, o </w:t>
      </w:r>
      <w:r w:rsidRPr="00741A19">
        <w:rPr>
          <w:b/>
          <w:bCs/>
          <w:color w:val="auto"/>
          <w:sz w:val="18"/>
          <w:szCs w:val="18"/>
        </w:rPr>
        <w:t xml:space="preserve">COMODANTE </w:t>
      </w:r>
      <w:r w:rsidRPr="00741A19">
        <w:rPr>
          <w:color w:val="auto"/>
          <w:sz w:val="18"/>
          <w:szCs w:val="18"/>
        </w:rPr>
        <w:t xml:space="preserve">deverá em até 10 (dez) dias úteis contados da data de seu encerramento, devolver todos os dados pessoais ao </w:t>
      </w:r>
      <w:r w:rsidRPr="00741A19">
        <w:rPr>
          <w:b/>
          <w:bCs/>
          <w:color w:val="auto"/>
          <w:sz w:val="18"/>
          <w:szCs w:val="18"/>
        </w:rPr>
        <w:t xml:space="preserve">COMODATÁRIO </w:t>
      </w:r>
      <w:r w:rsidRPr="00741A19">
        <w:rPr>
          <w:color w:val="auto"/>
          <w:sz w:val="18"/>
          <w:szCs w:val="18"/>
        </w:rPr>
        <w:t xml:space="preserve">ou eliminá-los, inclusive eventuais cópias, certificando ao </w:t>
      </w:r>
      <w:r w:rsidRPr="00741A19">
        <w:rPr>
          <w:b/>
          <w:bCs/>
          <w:color w:val="auto"/>
          <w:sz w:val="18"/>
          <w:szCs w:val="18"/>
        </w:rPr>
        <w:t>COMODATÁRIO</w:t>
      </w:r>
      <w:r w:rsidRPr="00741A19">
        <w:rPr>
          <w:color w:val="auto"/>
          <w:sz w:val="18"/>
          <w:szCs w:val="18"/>
        </w:rPr>
        <w:t xml:space="preserve">, por escrito, do cumprimento desta obrigação.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NONA - DO FORO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rsidR="00054ED4" w:rsidRPr="00741A19" w:rsidRDefault="00054ED4" w:rsidP="00054ED4">
      <w:pPr>
        <w:pStyle w:val="Default"/>
        <w:jc w:val="both"/>
        <w:rPr>
          <w:color w:val="auto"/>
          <w:sz w:val="18"/>
          <w:szCs w:val="18"/>
        </w:rPr>
      </w:pPr>
      <w:r w:rsidRPr="00741A19">
        <w:rPr>
          <w:color w:val="auto"/>
          <w:sz w:val="18"/>
          <w:szCs w:val="18"/>
        </w:rPr>
        <w:t xml:space="preserve">E, por estarem acordadas, assinam o presente em x (xx) vias de igual teor para um só fim, perante duas testemunhas a tudo presente. </w:t>
      </w:r>
    </w:p>
    <w:p w:rsidR="00054ED4" w:rsidRPr="00741A19" w:rsidRDefault="00054ED4" w:rsidP="00054ED4">
      <w:pPr>
        <w:pStyle w:val="Default"/>
        <w:jc w:val="both"/>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COMODATÁRIO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741A19">
      <w:pPr>
        <w:pStyle w:val="Default"/>
        <w:rPr>
          <w:color w:val="auto"/>
          <w:sz w:val="18"/>
          <w:szCs w:val="18"/>
        </w:rPr>
      </w:pPr>
      <w:r w:rsidRPr="00741A19">
        <w:rPr>
          <w:b/>
          <w:bCs/>
          <w:color w:val="auto"/>
          <w:sz w:val="18"/>
          <w:szCs w:val="18"/>
        </w:rPr>
        <w:t xml:space="preserve">UNIDADE GESTORA </w:t>
      </w: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ÓRGÃOS TÉCNICOS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COMODANTE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T E S T E M U N H A S: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1.) _____________________________ CPF ________________ </w:t>
      </w:r>
    </w:p>
    <w:p w:rsidR="00054ED4" w:rsidRPr="00741A19" w:rsidRDefault="00054ED4" w:rsidP="00054ED4">
      <w:pPr>
        <w:pStyle w:val="Default"/>
        <w:rPr>
          <w:color w:val="auto"/>
          <w:sz w:val="18"/>
          <w:szCs w:val="18"/>
        </w:rPr>
      </w:pPr>
      <w:r w:rsidRPr="00741A19">
        <w:rPr>
          <w:color w:val="auto"/>
          <w:sz w:val="18"/>
          <w:szCs w:val="18"/>
        </w:rPr>
        <w:t xml:space="preserve">2.) ____________________________ CPF _________________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132194">
      <w:pPr>
        <w:spacing w:after="165" w:line="240" w:lineRule="auto"/>
        <w:rPr>
          <w:rFonts w:ascii="Arial" w:eastAsia="Times New Roman" w:hAnsi="Arial" w:cs="Arial"/>
          <w:color w:val="000000"/>
          <w:sz w:val="18"/>
          <w:szCs w:val="18"/>
          <w:lang w:eastAsia="pt-BR"/>
        </w:rPr>
      </w:pPr>
    </w:p>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BE716B">
      <w:headerReference w:type="default" r:id="rId183"/>
      <w:footerReference w:type="default" r:id="rId184"/>
      <w:pgSz w:w="11906" w:h="16838"/>
      <w:pgMar w:top="1417" w:right="1558"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976" w:rsidRDefault="00D13976" w:rsidP="00445FE1">
      <w:pPr>
        <w:spacing w:after="0" w:line="240" w:lineRule="auto"/>
      </w:pPr>
      <w:r>
        <w:separator/>
      </w:r>
    </w:p>
  </w:endnote>
  <w:endnote w:type="continuationSeparator" w:id="0">
    <w:p w:rsidR="00D13976" w:rsidRDefault="00D13976"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76" w:rsidRDefault="00D13976">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76" w:rsidRDefault="00D13976">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D13976" w:rsidRDefault="00D13976">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25F9C">
                            <w:rPr>
                              <w:rFonts w:ascii="Times New Roman"/>
                              <w:noProof/>
                              <w:sz w:val="18"/>
                            </w:rPr>
                            <w:t>74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25F9C">
                            <w:rPr>
                              <w:rFonts w:ascii="Times New Roman"/>
                              <w:noProof/>
                              <w:spacing w:val="-10"/>
                              <w:sz w:val="18"/>
                            </w:rPr>
                            <w:t>74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D13976" w:rsidRDefault="00D13976">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25F9C">
                      <w:rPr>
                        <w:rFonts w:ascii="Times New Roman"/>
                        <w:noProof/>
                        <w:sz w:val="18"/>
                      </w:rPr>
                      <w:t>74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25F9C">
                      <w:rPr>
                        <w:rFonts w:ascii="Times New Roman"/>
                        <w:noProof/>
                        <w:spacing w:val="-10"/>
                        <w:sz w:val="18"/>
                      </w:rPr>
                      <w:t>74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976" w:rsidRDefault="00D13976" w:rsidP="00445FE1">
      <w:pPr>
        <w:spacing w:after="0" w:line="240" w:lineRule="auto"/>
      </w:pPr>
      <w:r>
        <w:separator/>
      </w:r>
    </w:p>
  </w:footnote>
  <w:footnote w:type="continuationSeparator" w:id="0">
    <w:p w:rsidR="00D13976" w:rsidRDefault="00D13976"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76" w:rsidRDefault="00D13976">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76" w:rsidRPr="00445FE1" w:rsidRDefault="00D13976"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59D"/>
    <w:multiLevelType w:val="hybridMultilevel"/>
    <w:tmpl w:val="F2F2B3C0"/>
    <w:lvl w:ilvl="0" w:tplc="7688C26C">
      <w:start w:val="1"/>
      <w:numFmt w:val="decimal"/>
      <w:lvlText w:val="%1."/>
      <w:lvlJc w:val="left"/>
      <w:pPr>
        <w:ind w:left="974"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316A2FD6">
      <w:numFmt w:val="bullet"/>
      <w:lvlText w:val="•"/>
      <w:lvlJc w:val="left"/>
      <w:pPr>
        <w:ind w:left="1854" w:hanging="180"/>
      </w:pPr>
      <w:rPr>
        <w:rFonts w:hint="default"/>
        <w:lang w:val="pt-PT" w:eastAsia="en-US" w:bidi="ar-SA"/>
      </w:rPr>
    </w:lvl>
    <w:lvl w:ilvl="2" w:tplc="787A4780">
      <w:numFmt w:val="bullet"/>
      <w:lvlText w:val="•"/>
      <w:lvlJc w:val="left"/>
      <w:pPr>
        <w:ind w:left="2729" w:hanging="180"/>
      </w:pPr>
      <w:rPr>
        <w:rFonts w:hint="default"/>
        <w:lang w:val="pt-PT" w:eastAsia="en-US" w:bidi="ar-SA"/>
      </w:rPr>
    </w:lvl>
    <w:lvl w:ilvl="3" w:tplc="4746A518">
      <w:numFmt w:val="bullet"/>
      <w:lvlText w:val="•"/>
      <w:lvlJc w:val="left"/>
      <w:pPr>
        <w:ind w:left="3603" w:hanging="180"/>
      </w:pPr>
      <w:rPr>
        <w:rFonts w:hint="default"/>
        <w:lang w:val="pt-PT" w:eastAsia="en-US" w:bidi="ar-SA"/>
      </w:rPr>
    </w:lvl>
    <w:lvl w:ilvl="4" w:tplc="1E24C2A0">
      <w:numFmt w:val="bullet"/>
      <w:lvlText w:val="•"/>
      <w:lvlJc w:val="left"/>
      <w:pPr>
        <w:ind w:left="4478" w:hanging="180"/>
      </w:pPr>
      <w:rPr>
        <w:rFonts w:hint="default"/>
        <w:lang w:val="pt-PT" w:eastAsia="en-US" w:bidi="ar-SA"/>
      </w:rPr>
    </w:lvl>
    <w:lvl w:ilvl="5" w:tplc="0638EF3A">
      <w:numFmt w:val="bullet"/>
      <w:lvlText w:val="•"/>
      <w:lvlJc w:val="left"/>
      <w:pPr>
        <w:ind w:left="5352" w:hanging="180"/>
      </w:pPr>
      <w:rPr>
        <w:rFonts w:hint="default"/>
        <w:lang w:val="pt-PT" w:eastAsia="en-US" w:bidi="ar-SA"/>
      </w:rPr>
    </w:lvl>
    <w:lvl w:ilvl="6" w:tplc="4B9632CA">
      <w:numFmt w:val="bullet"/>
      <w:lvlText w:val="•"/>
      <w:lvlJc w:val="left"/>
      <w:pPr>
        <w:ind w:left="6227" w:hanging="180"/>
      </w:pPr>
      <w:rPr>
        <w:rFonts w:hint="default"/>
        <w:lang w:val="pt-PT" w:eastAsia="en-US" w:bidi="ar-SA"/>
      </w:rPr>
    </w:lvl>
    <w:lvl w:ilvl="7" w:tplc="DE4496DE">
      <w:numFmt w:val="bullet"/>
      <w:lvlText w:val="•"/>
      <w:lvlJc w:val="left"/>
      <w:pPr>
        <w:ind w:left="7101" w:hanging="180"/>
      </w:pPr>
      <w:rPr>
        <w:rFonts w:hint="default"/>
        <w:lang w:val="pt-PT" w:eastAsia="en-US" w:bidi="ar-SA"/>
      </w:rPr>
    </w:lvl>
    <w:lvl w:ilvl="8" w:tplc="602AADE2">
      <w:numFmt w:val="bullet"/>
      <w:lvlText w:val="•"/>
      <w:lvlJc w:val="left"/>
      <w:pPr>
        <w:ind w:left="7976" w:hanging="180"/>
      </w:pPr>
      <w:rPr>
        <w:rFonts w:hint="default"/>
        <w:lang w:val="pt-PT" w:eastAsia="en-US" w:bidi="ar-SA"/>
      </w:rPr>
    </w:lvl>
  </w:abstractNum>
  <w:abstractNum w:abstractNumId="1" w15:restartNumberingAfterBreak="0">
    <w:nsid w:val="02DC6A70"/>
    <w:multiLevelType w:val="hybridMultilevel"/>
    <w:tmpl w:val="443ADB84"/>
    <w:lvl w:ilvl="0" w:tplc="01CAE702">
      <w:start w:val="4"/>
      <w:numFmt w:val="decimal"/>
      <w:lvlText w:val="%1)"/>
      <w:lvlJc w:val="left"/>
      <w:pPr>
        <w:ind w:left="174" w:hanging="1124"/>
      </w:pPr>
      <w:rPr>
        <w:rFonts w:ascii="Arial MT" w:eastAsia="Arial MT" w:hAnsi="Arial MT" w:cs="Arial MT" w:hint="default"/>
        <w:b w:val="0"/>
        <w:bCs w:val="0"/>
        <w:i w:val="0"/>
        <w:iCs w:val="0"/>
        <w:spacing w:val="0"/>
        <w:w w:val="100"/>
        <w:sz w:val="24"/>
        <w:szCs w:val="24"/>
        <w:lang w:val="pt-PT" w:eastAsia="en-US" w:bidi="ar-SA"/>
      </w:rPr>
    </w:lvl>
    <w:lvl w:ilvl="1" w:tplc="E7C62C7C">
      <w:start w:val="1"/>
      <w:numFmt w:val="lowerLetter"/>
      <w:lvlText w:val="%2."/>
      <w:lvlJc w:val="left"/>
      <w:pPr>
        <w:ind w:left="174" w:hanging="1014"/>
      </w:pPr>
      <w:rPr>
        <w:rFonts w:ascii="Arial MT" w:eastAsia="Arial MT" w:hAnsi="Arial MT" w:cs="Arial MT" w:hint="default"/>
        <w:b w:val="0"/>
        <w:bCs w:val="0"/>
        <w:i w:val="0"/>
        <w:iCs w:val="0"/>
        <w:spacing w:val="0"/>
        <w:w w:val="100"/>
        <w:sz w:val="24"/>
        <w:szCs w:val="24"/>
        <w:lang w:val="pt-PT" w:eastAsia="en-US" w:bidi="ar-SA"/>
      </w:rPr>
    </w:lvl>
    <w:lvl w:ilvl="2" w:tplc="199862B0">
      <w:numFmt w:val="bullet"/>
      <w:lvlText w:val="•"/>
      <w:lvlJc w:val="left"/>
      <w:pPr>
        <w:ind w:left="2081" w:hanging="1014"/>
      </w:pPr>
      <w:rPr>
        <w:rFonts w:hint="default"/>
        <w:lang w:val="pt-PT" w:eastAsia="en-US" w:bidi="ar-SA"/>
      </w:rPr>
    </w:lvl>
    <w:lvl w:ilvl="3" w:tplc="999EEF52">
      <w:numFmt w:val="bullet"/>
      <w:lvlText w:val="•"/>
      <w:lvlJc w:val="left"/>
      <w:pPr>
        <w:ind w:left="3031" w:hanging="1014"/>
      </w:pPr>
      <w:rPr>
        <w:rFonts w:hint="default"/>
        <w:lang w:val="pt-PT" w:eastAsia="en-US" w:bidi="ar-SA"/>
      </w:rPr>
    </w:lvl>
    <w:lvl w:ilvl="4" w:tplc="CCCC5DA0">
      <w:numFmt w:val="bullet"/>
      <w:lvlText w:val="•"/>
      <w:lvlJc w:val="left"/>
      <w:pPr>
        <w:ind w:left="3982" w:hanging="1014"/>
      </w:pPr>
      <w:rPr>
        <w:rFonts w:hint="default"/>
        <w:lang w:val="pt-PT" w:eastAsia="en-US" w:bidi="ar-SA"/>
      </w:rPr>
    </w:lvl>
    <w:lvl w:ilvl="5" w:tplc="422E2A2E">
      <w:numFmt w:val="bullet"/>
      <w:lvlText w:val="•"/>
      <w:lvlJc w:val="left"/>
      <w:pPr>
        <w:ind w:left="4932" w:hanging="1014"/>
      </w:pPr>
      <w:rPr>
        <w:rFonts w:hint="default"/>
        <w:lang w:val="pt-PT" w:eastAsia="en-US" w:bidi="ar-SA"/>
      </w:rPr>
    </w:lvl>
    <w:lvl w:ilvl="6" w:tplc="7C7C27F0">
      <w:numFmt w:val="bullet"/>
      <w:lvlText w:val="•"/>
      <w:lvlJc w:val="left"/>
      <w:pPr>
        <w:ind w:left="5883" w:hanging="1014"/>
      </w:pPr>
      <w:rPr>
        <w:rFonts w:hint="default"/>
        <w:lang w:val="pt-PT" w:eastAsia="en-US" w:bidi="ar-SA"/>
      </w:rPr>
    </w:lvl>
    <w:lvl w:ilvl="7" w:tplc="A3E28FD6">
      <w:numFmt w:val="bullet"/>
      <w:lvlText w:val="•"/>
      <w:lvlJc w:val="left"/>
      <w:pPr>
        <w:ind w:left="6833" w:hanging="1014"/>
      </w:pPr>
      <w:rPr>
        <w:rFonts w:hint="default"/>
        <w:lang w:val="pt-PT" w:eastAsia="en-US" w:bidi="ar-SA"/>
      </w:rPr>
    </w:lvl>
    <w:lvl w:ilvl="8" w:tplc="AB1611CA">
      <w:numFmt w:val="bullet"/>
      <w:lvlText w:val="•"/>
      <w:lvlJc w:val="left"/>
      <w:pPr>
        <w:ind w:left="7784" w:hanging="1014"/>
      </w:pPr>
      <w:rPr>
        <w:rFonts w:hint="default"/>
        <w:lang w:val="pt-PT" w:eastAsia="en-US" w:bidi="ar-SA"/>
      </w:rPr>
    </w:lvl>
  </w:abstractNum>
  <w:abstractNum w:abstractNumId="2" w15:restartNumberingAfterBreak="0">
    <w:nsid w:val="03185C5A"/>
    <w:multiLevelType w:val="hybridMultilevel"/>
    <w:tmpl w:val="5FDE278C"/>
    <w:lvl w:ilvl="0" w:tplc="ACC69542">
      <w:start w:val="1"/>
      <w:numFmt w:val="upperRoman"/>
      <w:lvlText w:val="%1)"/>
      <w:lvlJc w:val="left"/>
      <w:pPr>
        <w:ind w:left="372" w:hanging="179"/>
        <w:jc w:val="left"/>
      </w:pPr>
      <w:rPr>
        <w:rFonts w:hint="default"/>
        <w:spacing w:val="0"/>
        <w:w w:val="100"/>
        <w:lang w:val="pt-PT" w:eastAsia="en-US" w:bidi="ar-SA"/>
      </w:rPr>
    </w:lvl>
    <w:lvl w:ilvl="1" w:tplc="9ECC7F6E">
      <w:numFmt w:val="bullet"/>
      <w:lvlText w:val="•"/>
      <w:lvlJc w:val="left"/>
      <w:pPr>
        <w:ind w:left="1314" w:hanging="179"/>
      </w:pPr>
      <w:rPr>
        <w:rFonts w:hint="default"/>
        <w:lang w:val="pt-PT" w:eastAsia="en-US" w:bidi="ar-SA"/>
      </w:rPr>
    </w:lvl>
    <w:lvl w:ilvl="2" w:tplc="FFC021AA">
      <w:numFmt w:val="bullet"/>
      <w:lvlText w:val="•"/>
      <w:lvlJc w:val="left"/>
      <w:pPr>
        <w:ind w:left="2249" w:hanging="179"/>
      </w:pPr>
      <w:rPr>
        <w:rFonts w:hint="default"/>
        <w:lang w:val="pt-PT" w:eastAsia="en-US" w:bidi="ar-SA"/>
      </w:rPr>
    </w:lvl>
    <w:lvl w:ilvl="3" w:tplc="F640834E">
      <w:numFmt w:val="bullet"/>
      <w:lvlText w:val="•"/>
      <w:lvlJc w:val="left"/>
      <w:pPr>
        <w:ind w:left="3183" w:hanging="179"/>
      </w:pPr>
      <w:rPr>
        <w:rFonts w:hint="default"/>
        <w:lang w:val="pt-PT" w:eastAsia="en-US" w:bidi="ar-SA"/>
      </w:rPr>
    </w:lvl>
    <w:lvl w:ilvl="4" w:tplc="E7A08250">
      <w:numFmt w:val="bullet"/>
      <w:lvlText w:val="•"/>
      <w:lvlJc w:val="left"/>
      <w:pPr>
        <w:ind w:left="4118" w:hanging="179"/>
      </w:pPr>
      <w:rPr>
        <w:rFonts w:hint="default"/>
        <w:lang w:val="pt-PT" w:eastAsia="en-US" w:bidi="ar-SA"/>
      </w:rPr>
    </w:lvl>
    <w:lvl w:ilvl="5" w:tplc="BEE61E68">
      <w:numFmt w:val="bullet"/>
      <w:lvlText w:val="•"/>
      <w:lvlJc w:val="left"/>
      <w:pPr>
        <w:ind w:left="5052" w:hanging="179"/>
      </w:pPr>
      <w:rPr>
        <w:rFonts w:hint="default"/>
        <w:lang w:val="pt-PT" w:eastAsia="en-US" w:bidi="ar-SA"/>
      </w:rPr>
    </w:lvl>
    <w:lvl w:ilvl="6" w:tplc="F2F6858C">
      <w:numFmt w:val="bullet"/>
      <w:lvlText w:val="•"/>
      <w:lvlJc w:val="left"/>
      <w:pPr>
        <w:ind w:left="5987" w:hanging="179"/>
      </w:pPr>
      <w:rPr>
        <w:rFonts w:hint="default"/>
        <w:lang w:val="pt-PT" w:eastAsia="en-US" w:bidi="ar-SA"/>
      </w:rPr>
    </w:lvl>
    <w:lvl w:ilvl="7" w:tplc="BC50E206">
      <w:numFmt w:val="bullet"/>
      <w:lvlText w:val="•"/>
      <w:lvlJc w:val="left"/>
      <w:pPr>
        <w:ind w:left="6921" w:hanging="179"/>
      </w:pPr>
      <w:rPr>
        <w:rFonts w:hint="default"/>
        <w:lang w:val="pt-PT" w:eastAsia="en-US" w:bidi="ar-SA"/>
      </w:rPr>
    </w:lvl>
    <w:lvl w:ilvl="8" w:tplc="A3F80C3C">
      <w:numFmt w:val="bullet"/>
      <w:lvlText w:val="•"/>
      <w:lvlJc w:val="left"/>
      <w:pPr>
        <w:ind w:left="7856" w:hanging="179"/>
      </w:pPr>
      <w:rPr>
        <w:rFonts w:hint="default"/>
        <w:lang w:val="pt-PT" w:eastAsia="en-US" w:bidi="ar-SA"/>
      </w:rPr>
    </w:lvl>
  </w:abstractNum>
  <w:abstractNum w:abstractNumId="3" w15:restartNumberingAfterBreak="0">
    <w:nsid w:val="09441712"/>
    <w:multiLevelType w:val="multilevel"/>
    <w:tmpl w:val="CD5A9EB6"/>
    <w:lvl w:ilvl="0">
      <w:start w:val="1"/>
      <w:numFmt w:val="lowerLetter"/>
      <w:lvlText w:val="%1."/>
      <w:lvlJc w:val="left"/>
      <w:pPr>
        <w:ind w:left="774"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1">
      <w:start w:val="1"/>
      <w:numFmt w:val="decimal"/>
      <w:lvlText w:val="%1.%2)"/>
      <w:lvlJc w:val="left"/>
      <w:pPr>
        <w:ind w:left="1314"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49" w:hanging="547"/>
      </w:pPr>
      <w:rPr>
        <w:rFonts w:hint="default"/>
        <w:lang w:val="pt-PT" w:eastAsia="en-US" w:bidi="ar-SA"/>
      </w:rPr>
    </w:lvl>
    <w:lvl w:ilvl="3">
      <w:numFmt w:val="bullet"/>
      <w:lvlText w:val="•"/>
      <w:lvlJc w:val="left"/>
      <w:pPr>
        <w:ind w:left="3179" w:hanging="547"/>
      </w:pPr>
      <w:rPr>
        <w:rFonts w:hint="default"/>
        <w:lang w:val="pt-PT" w:eastAsia="en-US" w:bidi="ar-SA"/>
      </w:rPr>
    </w:lvl>
    <w:lvl w:ilvl="4">
      <w:numFmt w:val="bullet"/>
      <w:lvlText w:val="•"/>
      <w:lvlJc w:val="left"/>
      <w:pPr>
        <w:ind w:left="4108" w:hanging="547"/>
      </w:pPr>
      <w:rPr>
        <w:rFonts w:hint="default"/>
        <w:lang w:val="pt-PT" w:eastAsia="en-US" w:bidi="ar-SA"/>
      </w:rPr>
    </w:lvl>
    <w:lvl w:ilvl="5">
      <w:numFmt w:val="bullet"/>
      <w:lvlText w:val="•"/>
      <w:lvlJc w:val="left"/>
      <w:pPr>
        <w:ind w:left="5038" w:hanging="547"/>
      </w:pPr>
      <w:rPr>
        <w:rFonts w:hint="default"/>
        <w:lang w:val="pt-PT" w:eastAsia="en-US" w:bidi="ar-SA"/>
      </w:rPr>
    </w:lvl>
    <w:lvl w:ilvl="6">
      <w:numFmt w:val="bullet"/>
      <w:lvlText w:val="•"/>
      <w:lvlJc w:val="left"/>
      <w:pPr>
        <w:ind w:left="5967" w:hanging="547"/>
      </w:pPr>
      <w:rPr>
        <w:rFonts w:hint="default"/>
        <w:lang w:val="pt-PT" w:eastAsia="en-US" w:bidi="ar-SA"/>
      </w:rPr>
    </w:lvl>
    <w:lvl w:ilvl="7">
      <w:numFmt w:val="bullet"/>
      <w:lvlText w:val="•"/>
      <w:lvlJc w:val="left"/>
      <w:pPr>
        <w:ind w:left="6897" w:hanging="547"/>
      </w:pPr>
      <w:rPr>
        <w:rFonts w:hint="default"/>
        <w:lang w:val="pt-PT" w:eastAsia="en-US" w:bidi="ar-SA"/>
      </w:rPr>
    </w:lvl>
    <w:lvl w:ilvl="8">
      <w:numFmt w:val="bullet"/>
      <w:lvlText w:val="•"/>
      <w:lvlJc w:val="left"/>
      <w:pPr>
        <w:ind w:left="7826" w:hanging="547"/>
      </w:pPr>
      <w:rPr>
        <w:rFonts w:hint="default"/>
        <w:lang w:val="pt-PT" w:eastAsia="en-US" w:bidi="ar-SA"/>
      </w:rPr>
    </w:lvl>
  </w:abstractNum>
  <w:abstractNum w:abstractNumId="4" w15:restartNumberingAfterBreak="0">
    <w:nsid w:val="102872C2"/>
    <w:multiLevelType w:val="hybridMultilevel"/>
    <w:tmpl w:val="DFEAC6EC"/>
    <w:lvl w:ilvl="0" w:tplc="81F634DA">
      <w:start w:val="1"/>
      <w:numFmt w:val="upperLetter"/>
      <w:lvlText w:val="%1)"/>
      <w:lvlJc w:val="left"/>
      <w:pPr>
        <w:ind w:left="868" w:hanging="360"/>
      </w:pPr>
      <w:rPr>
        <w:rFonts w:hint="default"/>
        <w:b w:val="0"/>
      </w:rPr>
    </w:lvl>
    <w:lvl w:ilvl="1" w:tplc="04160019" w:tentative="1">
      <w:start w:val="1"/>
      <w:numFmt w:val="lowerLetter"/>
      <w:lvlText w:val="%2."/>
      <w:lvlJc w:val="left"/>
      <w:pPr>
        <w:ind w:left="1588" w:hanging="360"/>
      </w:pPr>
    </w:lvl>
    <w:lvl w:ilvl="2" w:tplc="0416001B" w:tentative="1">
      <w:start w:val="1"/>
      <w:numFmt w:val="lowerRoman"/>
      <w:lvlText w:val="%3."/>
      <w:lvlJc w:val="right"/>
      <w:pPr>
        <w:ind w:left="2308" w:hanging="180"/>
      </w:pPr>
    </w:lvl>
    <w:lvl w:ilvl="3" w:tplc="0416000F" w:tentative="1">
      <w:start w:val="1"/>
      <w:numFmt w:val="decimal"/>
      <w:lvlText w:val="%4."/>
      <w:lvlJc w:val="left"/>
      <w:pPr>
        <w:ind w:left="3028" w:hanging="360"/>
      </w:pPr>
    </w:lvl>
    <w:lvl w:ilvl="4" w:tplc="04160019" w:tentative="1">
      <w:start w:val="1"/>
      <w:numFmt w:val="lowerLetter"/>
      <w:lvlText w:val="%5."/>
      <w:lvlJc w:val="left"/>
      <w:pPr>
        <w:ind w:left="3748" w:hanging="360"/>
      </w:pPr>
    </w:lvl>
    <w:lvl w:ilvl="5" w:tplc="0416001B" w:tentative="1">
      <w:start w:val="1"/>
      <w:numFmt w:val="lowerRoman"/>
      <w:lvlText w:val="%6."/>
      <w:lvlJc w:val="right"/>
      <w:pPr>
        <w:ind w:left="4468" w:hanging="180"/>
      </w:pPr>
    </w:lvl>
    <w:lvl w:ilvl="6" w:tplc="0416000F" w:tentative="1">
      <w:start w:val="1"/>
      <w:numFmt w:val="decimal"/>
      <w:lvlText w:val="%7."/>
      <w:lvlJc w:val="left"/>
      <w:pPr>
        <w:ind w:left="5188" w:hanging="360"/>
      </w:pPr>
    </w:lvl>
    <w:lvl w:ilvl="7" w:tplc="04160019" w:tentative="1">
      <w:start w:val="1"/>
      <w:numFmt w:val="lowerLetter"/>
      <w:lvlText w:val="%8."/>
      <w:lvlJc w:val="left"/>
      <w:pPr>
        <w:ind w:left="5908" w:hanging="360"/>
      </w:pPr>
    </w:lvl>
    <w:lvl w:ilvl="8" w:tplc="0416001B" w:tentative="1">
      <w:start w:val="1"/>
      <w:numFmt w:val="lowerRoman"/>
      <w:lvlText w:val="%9."/>
      <w:lvlJc w:val="right"/>
      <w:pPr>
        <w:ind w:left="6628" w:hanging="180"/>
      </w:pPr>
    </w:lvl>
  </w:abstractNum>
  <w:abstractNum w:abstractNumId="5" w15:restartNumberingAfterBreak="0">
    <w:nsid w:val="11C14C7D"/>
    <w:multiLevelType w:val="hybridMultilevel"/>
    <w:tmpl w:val="3C70040A"/>
    <w:lvl w:ilvl="0" w:tplc="61626728">
      <w:start w:val="1"/>
      <w:numFmt w:val="lowerLetter"/>
      <w:lvlText w:val="%1)"/>
      <w:lvlJc w:val="left"/>
      <w:pPr>
        <w:ind w:left="407" w:hanging="234"/>
      </w:pPr>
      <w:rPr>
        <w:rFonts w:ascii="Arial MT" w:eastAsia="Arial MT" w:hAnsi="Arial MT" w:cs="Arial MT" w:hint="default"/>
        <w:b w:val="0"/>
        <w:bCs w:val="0"/>
        <w:i w:val="0"/>
        <w:iCs w:val="0"/>
        <w:spacing w:val="0"/>
        <w:w w:val="100"/>
        <w:sz w:val="20"/>
        <w:szCs w:val="20"/>
        <w:lang w:val="pt-PT" w:eastAsia="en-US" w:bidi="ar-SA"/>
      </w:rPr>
    </w:lvl>
    <w:lvl w:ilvl="1" w:tplc="CA768F54">
      <w:numFmt w:val="bullet"/>
      <w:lvlText w:val="•"/>
      <w:lvlJc w:val="left"/>
      <w:pPr>
        <w:ind w:left="1328" w:hanging="234"/>
      </w:pPr>
      <w:rPr>
        <w:rFonts w:hint="default"/>
        <w:lang w:val="pt-PT" w:eastAsia="en-US" w:bidi="ar-SA"/>
      </w:rPr>
    </w:lvl>
    <w:lvl w:ilvl="2" w:tplc="1BF611CC">
      <w:numFmt w:val="bullet"/>
      <w:lvlText w:val="•"/>
      <w:lvlJc w:val="left"/>
      <w:pPr>
        <w:ind w:left="2257" w:hanging="234"/>
      </w:pPr>
      <w:rPr>
        <w:rFonts w:hint="default"/>
        <w:lang w:val="pt-PT" w:eastAsia="en-US" w:bidi="ar-SA"/>
      </w:rPr>
    </w:lvl>
    <w:lvl w:ilvl="3" w:tplc="016009E4">
      <w:numFmt w:val="bullet"/>
      <w:lvlText w:val="•"/>
      <w:lvlJc w:val="left"/>
      <w:pPr>
        <w:ind w:left="3185" w:hanging="234"/>
      </w:pPr>
      <w:rPr>
        <w:rFonts w:hint="default"/>
        <w:lang w:val="pt-PT" w:eastAsia="en-US" w:bidi="ar-SA"/>
      </w:rPr>
    </w:lvl>
    <w:lvl w:ilvl="4" w:tplc="C5C6C638">
      <w:numFmt w:val="bullet"/>
      <w:lvlText w:val="•"/>
      <w:lvlJc w:val="left"/>
      <w:pPr>
        <w:ind w:left="4114" w:hanging="234"/>
      </w:pPr>
      <w:rPr>
        <w:rFonts w:hint="default"/>
        <w:lang w:val="pt-PT" w:eastAsia="en-US" w:bidi="ar-SA"/>
      </w:rPr>
    </w:lvl>
    <w:lvl w:ilvl="5" w:tplc="D5801B14">
      <w:numFmt w:val="bullet"/>
      <w:lvlText w:val="•"/>
      <w:lvlJc w:val="left"/>
      <w:pPr>
        <w:ind w:left="5042" w:hanging="234"/>
      </w:pPr>
      <w:rPr>
        <w:rFonts w:hint="default"/>
        <w:lang w:val="pt-PT" w:eastAsia="en-US" w:bidi="ar-SA"/>
      </w:rPr>
    </w:lvl>
    <w:lvl w:ilvl="6" w:tplc="3056D6BE">
      <w:numFmt w:val="bullet"/>
      <w:lvlText w:val="•"/>
      <w:lvlJc w:val="left"/>
      <w:pPr>
        <w:ind w:left="5971" w:hanging="234"/>
      </w:pPr>
      <w:rPr>
        <w:rFonts w:hint="default"/>
        <w:lang w:val="pt-PT" w:eastAsia="en-US" w:bidi="ar-SA"/>
      </w:rPr>
    </w:lvl>
    <w:lvl w:ilvl="7" w:tplc="C12094AE">
      <w:numFmt w:val="bullet"/>
      <w:lvlText w:val="•"/>
      <w:lvlJc w:val="left"/>
      <w:pPr>
        <w:ind w:left="6899" w:hanging="234"/>
      </w:pPr>
      <w:rPr>
        <w:rFonts w:hint="default"/>
        <w:lang w:val="pt-PT" w:eastAsia="en-US" w:bidi="ar-SA"/>
      </w:rPr>
    </w:lvl>
    <w:lvl w:ilvl="8" w:tplc="54DE45C6">
      <w:numFmt w:val="bullet"/>
      <w:lvlText w:val="•"/>
      <w:lvlJc w:val="left"/>
      <w:pPr>
        <w:ind w:left="7828" w:hanging="234"/>
      </w:pPr>
      <w:rPr>
        <w:rFonts w:hint="default"/>
        <w:lang w:val="pt-PT" w:eastAsia="en-US" w:bidi="ar-SA"/>
      </w:rPr>
    </w:lvl>
  </w:abstractNum>
  <w:abstractNum w:abstractNumId="6" w15:restartNumberingAfterBreak="0">
    <w:nsid w:val="12FD2B1E"/>
    <w:multiLevelType w:val="hybridMultilevel"/>
    <w:tmpl w:val="97B2FA3C"/>
    <w:lvl w:ilvl="0" w:tplc="79E81988">
      <w:start w:val="1"/>
      <w:numFmt w:val="lowerLetter"/>
      <w:lvlText w:val="%1."/>
      <w:lvlJc w:val="left"/>
      <w:pPr>
        <w:ind w:left="174" w:hanging="245"/>
      </w:pPr>
      <w:rPr>
        <w:rFonts w:ascii="Arial MT" w:eastAsia="Arial MT" w:hAnsi="Arial MT" w:cs="Arial MT" w:hint="default"/>
        <w:b w:val="0"/>
        <w:bCs w:val="0"/>
        <w:i w:val="0"/>
        <w:iCs w:val="0"/>
        <w:spacing w:val="0"/>
        <w:w w:val="100"/>
        <w:sz w:val="20"/>
        <w:szCs w:val="20"/>
        <w:lang w:val="pt-PT" w:eastAsia="en-US" w:bidi="ar-SA"/>
      </w:rPr>
    </w:lvl>
    <w:lvl w:ilvl="1" w:tplc="E4E822B8">
      <w:numFmt w:val="bullet"/>
      <w:lvlText w:val="•"/>
      <w:lvlJc w:val="left"/>
      <w:pPr>
        <w:ind w:left="1130" w:hanging="245"/>
      </w:pPr>
      <w:rPr>
        <w:rFonts w:hint="default"/>
        <w:lang w:val="pt-PT" w:eastAsia="en-US" w:bidi="ar-SA"/>
      </w:rPr>
    </w:lvl>
    <w:lvl w:ilvl="2" w:tplc="667C3712">
      <w:numFmt w:val="bullet"/>
      <w:lvlText w:val="•"/>
      <w:lvlJc w:val="left"/>
      <w:pPr>
        <w:ind w:left="2081" w:hanging="245"/>
      </w:pPr>
      <w:rPr>
        <w:rFonts w:hint="default"/>
        <w:lang w:val="pt-PT" w:eastAsia="en-US" w:bidi="ar-SA"/>
      </w:rPr>
    </w:lvl>
    <w:lvl w:ilvl="3" w:tplc="31EEC56A">
      <w:numFmt w:val="bullet"/>
      <w:lvlText w:val="•"/>
      <w:lvlJc w:val="left"/>
      <w:pPr>
        <w:ind w:left="3031" w:hanging="245"/>
      </w:pPr>
      <w:rPr>
        <w:rFonts w:hint="default"/>
        <w:lang w:val="pt-PT" w:eastAsia="en-US" w:bidi="ar-SA"/>
      </w:rPr>
    </w:lvl>
    <w:lvl w:ilvl="4" w:tplc="134245EE">
      <w:numFmt w:val="bullet"/>
      <w:lvlText w:val="•"/>
      <w:lvlJc w:val="left"/>
      <w:pPr>
        <w:ind w:left="3982" w:hanging="245"/>
      </w:pPr>
      <w:rPr>
        <w:rFonts w:hint="default"/>
        <w:lang w:val="pt-PT" w:eastAsia="en-US" w:bidi="ar-SA"/>
      </w:rPr>
    </w:lvl>
    <w:lvl w:ilvl="5" w:tplc="25ACC36A">
      <w:numFmt w:val="bullet"/>
      <w:lvlText w:val="•"/>
      <w:lvlJc w:val="left"/>
      <w:pPr>
        <w:ind w:left="4932" w:hanging="245"/>
      </w:pPr>
      <w:rPr>
        <w:rFonts w:hint="default"/>
        <w:lang w:val="pt-PT" w:eastAsia="en-US" w:bidi="ar-SA"/>
      </w:rPr>
    </w:lvl>
    <w:lvl w:ilvl="6" w:tplc="52D2D618">
      <w:numFmt w:val="bullet"/>
      <w:lvlText w:val="•"/>
      <w:lvlJc w:val="left"/>
      <w:pPr>
        <w:ind w:left="5883" w:hanging="245"/>
      </w:pPr>
      <w:rPr>
        <w:rFonts w:hint="default"/>
        <w:lang w:val="pt-PT" w:eastAsia="en-US" w:bidi="ar-SA"/>
      </w:rPr>
    </w:lvl>
    <w:lvl w:ilvl="7" w:tplc="CD4A0ED8">
      <w:numFmt w:val="bullet"/>
      <w:lvlText w:val="•"/>
      <w:lvlJc w:val="left"/>
      <w:pPr>
        <w:ind w:left="6833" w:hanging="245"/>
      </w:pPr>
      <w:rPr>
        <w:rFonts w:hint="default"/>
        <w:lang w:val="pt-PT" w:eastAsia="en-US" w:bidi="ar-SA"/>
      </w:rPr>
    </w:lvl>
    <w:lvl w:ilvl="8" w:tplc="D5965F4A">
      <w:numFmt w:val="bullet"/>
      <w:lvlText w:val="•"/>
      <w:lvlJc w:val="left"/>
      <w:pPr>
        <w:ind w:left="7784" w:hanging="245"/>
      </w:pPr>
      <w:rPr>
        <w:rFonts w:hint="default"/>
        <w:lang w:val="pt-PT" w:eastAsia="en-US" w:bidi="ar-SA"/>
      </w:rPr>
    </w:lvl>
  </w:abstractNum>
  <w:abstractNum w:abstractNumId="7" w15:restartNumberingAfterBreak="0">
    <w:nsid w:val="146E6988"/>
    <w:multiLevelType w:val="hybridMultilevel"/>
    <w:tmpl w:val="BCAC9352"/>
    <w:lvl w:ilvl="0" w:tplc="37087C14">
      <w:start w:val="2"/>
      <w:numFmt w:val="decimal"/>
      <w:lvlText w:val="%1."/>
      <w:lvlJc w:val="left"/>
      <w:pPr>
        <w:ind w:left="444" w:hanging="270"/>
      </w:pPr>
      <w:rPr>
        <w:rFonts w:ascii="Times New Roman" w:eastAsia="Times New Roman" w:hAnsi="Times New Roman" w:cs="Times New Roman" w:hint="default"/>
        <w:b/>
        <w:bCs/>
        <w:i w:val="0"/>
        <w:iCs w:val="0"/>
        <w:spacing w:val="0"/>
        <w:w w:val="100"/>
        <w:sz w:val="27"/>
        <w:szCs w:val="27"/>
        <w:lang w:val="pt-PT" w:eastAsia="en-US" w:bidi="ar-SA"/>
      </w:rPr>
    </w:lvl>
    <w:lvl w:ilvl="1" w:tplc="A5F8859A">
      <w:numFmt w:val="bullet"/>
      <w:lvlText w:val="•"/>
      <w:lvlJc w:val="left"/>
      <w:pPr>
        <w:ind w:left="1364" w:hanging="270"/>
      </w:pPr>
      <w:rPr>
        <w:rFonts w:hint="default"/>
        <w:lang w:val="pt-PT" w:eastAsia="en-US" w:bidi="ar-SA"/>
      </w:rPr>
    </w:lvl>
    <w:lvl w:ilvl="2" w:tplc="EAFECBC4">
      <w:numFmt w:val="bullet"/>
      <w:lvlText w:val="•"/>
      <w:lvlJc w:val="left"/>
      <w:pPr>
        <w:ind w:left="2289" w:hanging="270"/>
      </w:pPr>
      <w:rPr>
        <w:rFonts w:hint="default"/>
        <w:lang w:val="pt-PT" w:eastAsia="en-US" w:bidi="ar-SA"/>
      </w:rPr>
    </w:lvl>
    <w:lvl w:ilvl="3" w:tplc="CAFA9770">
      <w:numFmt w:val="bullet"/>
      <w:lvlText w:val="•"/>
      <w:lvlJc w:val="left"/>
      <w:pPr>
        <w:ind w:left="3213" w:hanging="270"/>
      </w:pPr>
      <w:rPr>
        <w:rFonts w:hint="default"/>
        <w:lang w:val="pt-PT" w:eastAsia="en-US" w:bidi="ar-SA"/>
      </w:rPr>
    </w:lvl>
    <w:lvl w:ilvl="4" w:tplc="33C69C8A">
      <w:numFmt w:val="bullet"/>
      <w:lvlText w:val="•"/>
      <w:lvlJc w:val="left"/>
      <w:pPr>
        <w:ind w:left="4138" w:hanging="270"/>
      </w:pPr>
      <w:rPr>
        <w:rFonts w:hint="default"/>
        <w:lang w:val="pt-PT" w:eastAsia="en-US" w:bidi="ar-SA"/>
      </w:rPr>
    </w:lvl>
    <w:lvl w:ilvl="5" w:tplc="C52C9D36">
      <w:numFmt w:val="bullet"/>
      <w:lvlText w:val="•"/>
      <w:lvlJc w:val="left"/>
      <w:pPr>
        <w:ind w:left="5062" w:hanging="270"/>
      </w:pPr>
      <w:rPr>
        <w:rFonts w:hint="default"/>
        <w:lang w:val="pt-PT" w:eastAsia="en-US" w:bidi="ar-SA"/>
      </w:rPr>
    </w:lvl>
    <w:lvl w:ilvl="6" w:tplc="998AA8CA">
      <w:numFmt w:val="bullet"/>
      <w:lvlText w:val="•"/>
      <w:lvlJc w:val="left"/>
      <w:pPr>
        <w:ind w:left="5987" w:hanging="270"/>
      </w:pPr>
      <w:rPr>
        <w:rFonts w:hint="default"/>
        <w:lang w:val="pt-PT" w:eastAsia="en-US" w:bidi="ar-SA"/>
      </w:rPr>
    </w:lvl>
    <w:lvl w:ilvl="7" w:tplc="C5143024">
      <w:numFmt w:val="bullet"/>
      <w:lvlText w:val="•"/>
      <w:lvlJc w:val="left"/>
      <w:pPr>
        <w:ind w:left="6911" w:hanging="270"/>
      </w:pPr>
      <w:rPr>
        <w:rFonts w:hint="default"/>
        <w:lang w:val="pt-PT" w:eastAsia="en-US" w:bidi="ar-SA"/>
      </w:rPr>
    </w:lvl>
    <w:lvl w:ilvl="8" w:tplc="2068B956">
      <w:numFmt w:val="bullet"/>
      <w:lvlText w:val="•"/>
      <w:lvlJc w:val="left"/>
      <w:pPr>
        <w:ind w:left="7836" w:hanging="270"/>
      </w:pPr>
      <w:rPr>
        <w:rFonts w:hint="default"/>
        <w:lang w:val="pt-PT" w:eastAsia="en-US" w:bidi="ar-SA"/>
      </w:rPr>
    </w:lvl>
  </w:abstractNum>
  <w:abstractNum w:abstractNumId="8" w15:restartNumberingAfterBreak="0">
    <w:nsid w:val="147B5AB4"/>
    <w:multiLevelType w:val="multilevel"/>
    <w:tmpl w:val="159A0170"/>
    <w:lvl w:ilvl="0">
      <w:start w:val="5"/>
      <w:numFmt w:val="decimal"/>
      <w:lvlText w:val="%1"/>
      <w:lvlJc w:val="left"/>
      <w:pPr>
        <w:ind w:left="174" w:hanging="412"/>
      </w:pPr>
      <w:rPr>
        <w:rFonts w:hint="default"/>
        <w:lang w:val="pt-PT" w:eastAsia="en-US" w:bidi="ar-SA"/>
      </w:rPr>
    </w:lvl>
    <w:lvl w:ilvl="1">
      <w:start w:val="3"/>
      <w:numFmt w:val="decimal"/>
      <w:lvlText w:val="%1.%2."/>
      <w:lvlJc w:val="left"/>
      <w:pPr>
        <w:ind w:left="174"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2"/>
      </w:pPr>
      <w:rPr>
        <w:rFonts w:hint="default"/>
        <w:lang w:val="pt-PT" w:eastAsia="en-US" w:bidi="ar-SA"/>
      </w:rPr>
    </w:lvl>
    <w:lvl w:ilvl="3">
      <w:numFmt w:val="bullet"/>
      <w:lvlText w:val="•"/>
      <w:lvlJc w:val="left"/>
      <w:pPr>
        <w:ind w:left="3031" w:hanging="412"/>
      </w:pPr>
      <w:rPr>
        <w:rFonts w:hint="default"/>
        <w:lang w:val="pt-PT" w:eastAsia="en-US" w:bidi="ar-SA"/>
      </w:rPr>
    </w:lvl>
    <w:lvl w:ilvl="4">
      <w:numFmt w:val="bullet"/>
      <w:lvlText w:val="•"/>
      <w:lvlJc w:val="left"/>
      <w:pPr>
        <w:ind w:left="3982" w:hanging="412"/>
      </w:pPr>
      <w:rPr>
        <w:rFonts w:hint="default"/>
        <w:lang w:val="pt-PT" w:eastAsia="en-US" w:bidi="ar-SA"/>
      </w:rPr>
    </w:lvl>
    <w:lvl w:ilvl="5">
      <w:numFmt w:val="bullet"/>
      <w:lvlText w:val="•"/>
      <w:lvlJc w:val="left"/>
      <w:pPr>
        <w:ind w:left="4932" w:hanging="412"/>
      </w:pPr>
      <w:rPr>
        <w:rFonts w:hint="default"/>
        <w:lang w:val="pt-PT" w:eastAsia="en-US" w:bidi="ar-SA"/>
      </w:rPr>
    </w:lvl>
    <w:lvl w:ilvl="6">
      <w:numFmt w:val="bullet"/>
      <w:lvlText w:val="•"/>
      <w:lvlJc w:val="left"/>
      <w:pPr>
        <w:ind w:left="5883" w:hanging="412"/>
      </w:pPr>
      <w:rPr>
        <w:rFonts w:hint="default"/>
        <w:lang w:val="pt-PT" w:eastAsia="en-US" w:bidi="ar-SA"/>
      </w:rPr>
    </w:lvl>
    <w:lvl w:ilvl="7">
      <w:numFmt w:val="bullet"/>
      <w:lvlText w:val="•"/>
      <w:lvlJc w:val="left"/>
      <w:pPr>
        <w:ind w:left="6833" w:hanging="412"/>
      </w:pPr>
      <w:rPr>
        <w:rFonts w:hint="default"/>
        <w:lang w:val="pt-PT" w:eastAsia="en-US" w:bidi="ar-SA"/>
      </w:rPr>
    </w:lvl>
    <w:lvl w:ilvl="8">
      <w:numFmt w:val="bullet"/>
      <w:lvlText w:val="•"/>
      <w:lvlJc w:val="left"/>
      <w:pPr>
        <w:ind w:left="7784" w:hanging="412"/>
      </w:pPr>
      <w:rPr>
        <w:rFonts w:hint="default"/>
        <w:lang w:val="pt-PT" w:eastAsia="en-US" w:bidi="ar-SA"/>
      </w:rPr>
    </w:lvl>
  </w:abstractNum>
  <w:abstractNum w:abstractNumId="9" w15:restartNumberingAfterBreak="0">
    <w:nsid w:val="14C50B47"/>
    <w:multiLevelType w:val="multilevel"/>
    <w:tmpl w:val="77A2E0E8"/>
    <w:lvl w:ilvl="0">
      <w:start w:val="8"/>
      <w:numFmt w:val="decimal"/>
      <w:lvlText w:val="%1"/>
      <w:lvlJc w:val="left"/>
      <w:pPr>
        <w:ind w:left="174" w:hanging="457"/>
      </w:pPr>
      <w:rPr>
        <w:rFonts w:hint="default"/>
        <w:lang w:val="pt-PT" w:eastAsia="en-US" w:bidi="ar-SA"/>
      </w:rPr>
    </w:lvl>
    <w:lvl w:ilvl="1">
      <w:start w:val="1"/>
      <w:numFmt w:val="decimal"/>
      <w:lvlText w:val="%1.%2."/>
      <w:lvlJc w:val="left"/>
      <w:pPr>
        <w:ind w:left="174"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57"/>
      </w:pPr>
      <w:rPr>
        <w:rFonts w:hint="default"/>
        <w:lang w:val="pt-PT" w:eastAsia="en-US" w:bidi="ar-SA"/>
      </w:rPr>
    </w:lvl>
    <w:lvl w:ilvl="3">
      <w:numFmt w:val="bullet"/>
      <w:lvlText w:val="•"/>
      <w:lvlJc w:val="left"/>
      <w:pPr>
        <w:ind w:left="3031" w:hanging="457"/>
      </w:pPr>
      <w:rPr>
        <w:rFonts w:hint="default"/>
        <w:lang w:val="pt-PT" w:eastAsia="en-US" w:bidi="ar-SA"/>
      </w:rPr>
    </w:lvl>
    <w:lvl w:ilvl="4">
      <w:numFmt w:val="bullet"/>
      <w:lvlText w:val="•"/>
      <w:lvlJc w:val="left"/>
      <w:pPr>
        <w:ind w:left="3982" w:hanging="457"/>
      </w:pPr>
      <w:rPr>
        <w:rFonts w:hint="default"/>
        <w:lang w:val="pt-PT" w:eastAsia="en-US" w:bidi="ar-SA"/>
      </w:rPr>
    </w:lvl>
    <w:lvl w:ilvl="5">
      <w:numFmt w:val="bullet"/>
      <w:lvlText w:val="•"/>
      <w:lvlJc w:val="left"/>
      <w:pPr>
        <w:ind w:left="4932" w:hanging="457"/>
      </w:pPr>
      <w:rPr>
        <w:rFonts w:hint="default"/>
        <w:lang w:val="pt-PT" w:eastAsia="en-US" w:bidi="ar-SA"/>
      </w:rPr>
    </w:lvl>
    <w:lvl w:ilvl="6">
      <w:numFmt w:val="bullet"/>
      <w:lvlText w:val="•"/>
      <w:lvlJc w:val="left"/>
      <w:pPr>
        <w:ind w:left="5883" w:hanging="457"/>
      </w:pPr>
      <w:rPr>
        <w:rFonts w:hint="default"/>
        <w:lang w:val="pt-PT" w:eastAsia="en-US" w:bidi="ar-SA"/>
      </w:rPr>
    </w:lvl>
    <w:lvl w:ilvl="7">
      <w:numFmt w:val="bullet"/>
      <w:lvlText w:val="•"/>
      <w:lvlJc w:val="left"/>
      <w:pPr>
        <w:ind w:left="6833" w:hanging="457"/>
      </w:pPr>
      <w:rPr>
        <w:rFonts w:hint="default"/>
        <w:lang w:val="pt-PT" w:eastAsia="en-US" w:bidi="ar-SA"/>
      </w:rPr>
    </w:lvl>
    <w:lvl w:ilvl="8">
      <w:numFmt w:val="bullet"/>
      <w:lvlText w:val="•"/>
      <w:lvlJc w:val="left"/>
      <w:pPr>
        <w:ind w:left="7784" w:hanging="457"/>
      </w:pPr>
      <w:rPr>
        <w:rFonts w:hint="default"/>
        <w:lang w:val="pt-PT" w:eastAsia="en-US" w:bidi="ar-SA"/>
      </w:rPr>
    </w:lvl>
  </w:abstractNum>
  <w:abstractNum w:abstractNumId="10" w15:restartNumberingAfterBreak="0">
    <w:nsid w:val="15DB2E59"/>
    <w:multiLevelType w:val="hybridMultilevel"/>
    <w:tmpl w:val="9FA05A32"/>
    <w:lvl w:ilvl="0" w:tplc="FEEE78DA">
      <w:start w:val="1"/>
      <w:numFmt w:val="upperLetter"/>
      <w:lvlText w:val="%1)"/>
      <w:lvlJc w:val="left"/>
      <w:pPr>
        <w:ind w:left="510" w:hanging="360"/>
      </w:pPr>
      <w:rPr>
        <w:rFonts w:hint="default"/>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11" w15:restartNumberingAfterBreak="0">
    <w:nsid w:val="166F4271"/>
    <w:multiLevelType w:val="hybridMultilevel"/>
    <w:tmpl w:val="426C83FA"/>
    <w:lvl w:ilvl="0" w:tplc="81062508">
      <w:numFmt w:val="bullet"/>
      <w:lvlText w:val="-"/>
      <w:lvlJc w:val="left"/>
      <w:pPr>
        <w:ind w:left="320" w:hanging="147"/>
      </w:pPr>
      <w:rPr>
        <w:rFonts w:ascii="Arial MT" w:eastAsia="Arial MT" w:hAnsi="Arial MT" w:cs="Arial MT" w:hint="default"/>
        <w:b w:val="0"/>
        <w:bCs w:val="0"/>
        <w:i w:val="0"/>
        <w:iCs w:val="0"/>
        <w:spacing w:val="0"/>
        <w:w w:val="100"/>
        <w:sz w:val="24"/>
        <w:szCs w:val="24"/>
        <w:lang w:val="pt-PT" w:eastAsia="en-US" w:bidi="ar-SA"/>
      </w:rPr>
    </w:lvl>
    <w:lvl w:ilvl="1" w:tplc="FFEC91D4">
      <w:numFmt w:val="bullet"/>
      <w:lvlText w:val="•"/>
      <w:lvlJc w:val="left"/>
      <w:pPr>
        <w:ind w:left="1256" w:hanging="147"/>
      </w:pPr>
      <w:rPr>
        <w:rFonts w:hint="default"/>
        <w:lang w:val="pt-PT" w:eastAsia="en-US" w:bidi="ar-SA"/>
      </w:rPr>
    </w:lvl>
    <w:lvl w:ilvl="2" w:tplc="EFE486DC">
      <w:numFmt w:val="bullet"/>
      <w:lvlText w:val="•"/>
      <w:lvlJc w:val="left"/>
      <w:pPr>
        <w:ind w:left="2193" w:hanging="147"/>
      </w:pPr>
      <w:rPr>
        <w:rFonts w:hint="default"/>
        <w:lang w:val="pt-PT" w:eastAsia="en-US" w:bidi="ar-SA"/>
      </w:rPr>
    </w:lvl>
    <w:lvl w:ilvl="3" w:tplc="3E1648A8">
      <w:numFmt w:val="bullet"/>
      <w:lvlText w:val="•"/>
      <w:lvlJc w:val="left"/>
      <w:pPr>
        <w:ind w:left="3129" w:hanging="147"/>
      </w:pPr>
      <w:rPr>
        <w:rFonts w:hint="default"/>
        <w:lang w:val="pt-PT" w:eastAsia="en-US" w:bidi="ar-SA"/>
      </w:rPr>
    </w:lvl>
    <w:lvl w:ilvl="4" w:tplc="AEFA20C4">
      <w:numFmt w:val="bullet"/>
      <w:lvlText w:val="•"/>
      <w:lvlJc w:val="left"/>
      <w:pPr>
        <w:ind w:left="4066" w:hanging="147"/>
      </w:pPr>
      <w:rPr>
        <w:rFonts w:hint="default"/>
        <w:lang w:val="pt-PT" w:eastAsia="en-US" w:bidi="ar-SA"/>
      </w:rPr>
    </w:lvl>
    <w:lvl w:ilvl="5" w:tplc="8A14ABE4">
      <w:numFmt w:val="bullet"/>
      <w:lvlText w:val="•"/>
      <w:lvlJc w:val="left"/>
      <w:pPr>
        <w:ind w:left="5002" w:hanging="147"/>
      </w:pPr>
      <w:rPr>
        <w:rFonts w:hint="default"/>
        <w:lang w:val="pt-PT" w:eastAsia="en-US" w:bidi="ar-SA"/>
      </w:rPr>
    </w:lvl>
    <w:lvl w:ilvl="6" w:tplc="EE1A1532">
      <w:numFmt w:val="bullet"/>
      <w:lvlText w:val="•"/>
      <w:lvlJc w:val="left"/>
      <w:pPr>
        <w:ind w:left="5939" w:hanging="147"/>
      </w:pPr>
      <w:rPr>
        <w:rFonts w:hint="default"/>
        <w:lang w:val="pt-PT" w:eastAsia="en-US" w:bidi="ar-SA"/>
      </w:rPr>
    </w:lvl>
    <w:lvl w:ilvl="7" w:tplc="9B7C7338">
      <w:numFmt w:val="bullet"/>
      <w:lvlText w:val="•"/>
      <w:lvlJc w:val="left"/>
      <w:pPr>
        <w:ind w:left="6875" w:hanging="147"/>
      </w:pPr>
      <w:rPr>
        <w:rFonts w:hint="default"/>
        <w:lang w:val="pt-PT" w:eastAsia="en-US" w:bidi="ar-SA"/>
      </w:rPr>
    </w:lvl>
    <w:lvl w:ilvl="8" w:tplc="CA06BCA0">
      <w:numFmt w:val="bullet"/>
      <w:lvlText w:val="•"/>
      <w:lvlJc w:val="left"/>
      <w:pPr>
        <w:ind w:left="7812" w:hanging="147"/>
      </w:pPr>
      <w:rPr>
        <w:rFonts w:hint="default"/>
        <w:lang w:val="pt-PT" w:eastAsia="en-US" w:bidi="ar-SA"/>
      </w:rPr>
    </w:lvl>
  </w:abstractNum>
  <w:abstractNum w:abstractNumId="12" w15:restartNumberingAfterBreak="0">
    <w:nsid w:val="181E7165"/>
    <w:multiLevelType w:val="multilevel"/>
    <w:tmpl w:val="D206A85A"/>
    <w:lvl w:ilvl="0">
      <w:start w:val="2"/>
      <w:numFmt w:val="decimal"/>
      <w:lvlText w:val="%1"/>
      <w:lvlJc w:val="left"/>
      <w:pPr>
        <w:ind w:left="194" w:hanging="417"/>
        <w:jc w:val="left"/>
      </w:pPr>
      <w:rPr>
        <w:rFonts w:hint="default"/>
        <w:lang w:val="pt-PT" w:eastAsia="en-US" w:bidi="ar-SA"/>
      </w:rPr>
    </w:lvl>
    <w:lvl w:ilvl="1">
      <w:start w:val="1"/>
      <w:numFmt w:val="decimal"/>
      <w:lvlText w:val="%1.%2."/>
      <w:lvlJc w:val="left"/>
      <w:pPr>
        <w:ind w:left="19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17"/>
      </w:pPr>
      <w:rPr>
        <w:rFonts w:hint="default"/>
        <w:lang w:val="pt-PT" w:eastAsia="en-US" w:bidi="ar-SA"/>
      </w:rPr>
    </w:lvl>
    <w:lvl w:ilvl="3">
      <w:numFmt w:val="bullet"/>
      <w:lvlText w:val="•"/>
      <w:lvlJc w:val="left"/>
      <w:pPr>
        <w:ind w:left="3057" w:hanging="417"/>
      </w:pPr>
      <w:rPr>
        <w:rFonts w:hint="default"/>
        <w:lang w:val="pt-PT" w:eastAsia="en-US" w:bidi="ar-SA"/>
      </w:rPr>
    </w:lvl>
    <w:lvl w:ilvl="4">
      <w:numFmt w:val="bullet"/>
      <w:lvlText w:val="•"/>
      <w:lvlJc w:val="left"/>
      <w:pPr>
        <w:ind w:left="4010"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5" w:hanging="417"/>
      </w:pPr>
      <w:rPr>
        <w:rFonts w:hint="default"/>
        <w:lang w:val="pt-PT" w:eastAsia="en-US" w:bidi="ar-SA"/>
      </w:rPr>
    </w:lvl>
    <w:lvl w:ilvl="7">
      <w:numFmt w:val="bullet"/>
      <w:lvlText w:val="•"/>
      <w:lvlJc w:val="left"/>
      <w:pPr>
        <w:ind w:left="6867" w:hanging="417"/>
      </w:pPr>
      <w:rPr>
        <w:rFonts w:hint="default"/>
        <w:lang w:val="pt-PT" w:eastAsia="en-US" w:bidi="ar-SA"/>
      </w:rPr>
    </w:lvl>
    <w:lvl w:ilvl="8">
      <w:numFmt w:val="bullet"/>
      <w:lvlText w:val="•"/>
      <w:lvlJc w:val="left"/>
      <w:pPr>
        <w:ind w:left="7820" w:hanging="417"/>
      </w:pPr>
      <w:rPr>
        <w:rFonts w:hint="default"/>
        <w:lang w:val="pt-PT" w:eastAsia="en-US" w:bidi="ar-SA"/>
      </w:rPr>
    </w:lvl>
  </w:abstractNum>
  <w:abstractNum w:abstractNumId="13" w15:restartNumberingAfterBreak="0">
    <w:nsid w:val="188A2CF9"/>
    <w:multiLevelType w:val="multilevel"/>
    <w:tmpl w:val="1E783E4E"/>
    <w:lvl w:ilvl="0">
      <w:start w:val="7"/>
      <w:numFmt w:val="decimal"/>
      <w:lvlText w:val="%1"/>
      <w:lvlJc w:val="left"/>
      <w:pPr>
        <w:ind w:left="194" w:hanging="406"/>
        <w:jc w:val="left"/>
      </w:pPr>
      <w:rPr>
        <w:rFonts w:hint="default"/>
        <w:lang w:val="pt-PT" w:eastAsia="en-US" w:bidi="ar-SA"/>
      </w:rPr>
    </w:lvl>
    <w:lvl w:ilvl="1">
      <w:start w:val="1"/>
      <w:numFmt w:val="decimal"/>
      <w:lvlText w:val="%1.%2."/>
      <w:lvlJc w:val="left"/>
      <w:pPr>
        <w:ind w:left="194"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9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2" w:hanging="595"/>
      </w:pPr>
      <w:rPr>
        <w:rFonts w:hint="default"/>
        <w:lang w:val="pt-PT" w:eastAsia="en-US" w:bidi="ar-SA"/>
      </w:rPr>
    </w:lvl>
    <w:lvl w:ilvl="4">
      <w:numFmt w:val="bullet"/>
      <w:lvlText w:val="•"/>
      <w:lvlJc w:val="left"/>
      <w:pPr>
        <w:ind w:left="3748" w:hanging="595"/>
      </w:pPr>
      <w:rPr>
        <w:rFonts w:hint="default"/>
        <w:lang w:val="pt-PT" w:eastAsia="en-US" w:bidi="ar-SA"/>
      </w:rPr>
    </w:lvl>
    <w:lvl w:ilvl="5">
      <w:numFmt w:val="bullet"/>
      <w:lvlText w:val="•"/>
      <w:lvlJc w:val="left"/>
      <w:pPr>
        <w:ind w:left="4744" w:hanging="595"/>
      </w:pPr>
      <w:rPr>
        <w:rFonts w:hint="default"/>
        <w:lang w:val="pt-PT" w:eastAsia="en-US" w:bidi="ar-SA"/>
      </w:rPr>
    </w:lvl>
    <w:lvl w:ilvl="6">
      <w:numFmt w:val="bullet"/>
      <w:lvlText w:val="•"/>
      <w:lvlJc w:val="left"/>
      <w:pPr>
        <w:ind w:left="5740" w:hanging="595"/>
      </w:pPr>
      <w:rPr>
        <w:rFonts w:hint="default"/>
        <w:lang w:val="pt-PT" w:eastAsia="en-US" w:bidi="ar-SA"/>
      </w:rPr>
    </w:lvl>
    <w:lvl w:ilvl="7">
      <w:numFmt w:val="bullet"/>
      <w:lvlText w:val="•"/>
      <w:lvlJc w:val="left"/>
      <w:pPr>
        <w:ind w:left="6737" w:hanging="595"/>
      </w:pPr>
      <w:rPr>
        <w:rFonts w:hint="default"/>
        <w:lang w:val="pt-PT" w:eastAsia="en-US" w:bidi="ar-SA"/>
      </w:rPr>
    </w:lvl>
    <w:lvl w:ilvl="8">
      <w:numFmt w:val="bullet"/>
      <w:lvlText w:val="•"/>
      <w:lvlJc w:val="left"/>
      <w:pPr>
        <w:ind w:left="7733" w:hanging="595"/>
      </w:pPr>
      <w:rPr>
        <w:rFonts w:hint="default"/>
        <w:lang w:val="pt-PT" w:eastAsia="en-US" w:bidi="ar-SA"/>
      </w:rPr>
    </w:lvl>
  </w:abstractNum>
  <w:abstractNum w:abstractNumId="14" w15:restartNumberingAfterBreak="0">
    <w:nsid w:val="18CB54DE"/>
    <w:multiLevelType w:val="hybridMultilevel"/>
    <w:tmpl w:val="FF9CC7AC"/>
    <w:lvl w:ilvl="0" w:tplc="B1CA1C98">
      <w:start w:val="1"/>
      <w:numFmt w:val="upperLetter"/>
      <w:lvlText w:val="%1)"/>
      <w:lvlJc w:val="left"/>
      <w:pPr>
        <w:ind w:left="2909" w:hanging="314"/>
        <w:jc w:val="right"/>
      </w:pPr>
      <w:rPr>
        <w:rFonts w:hint="default"/>
        <w:spacing w:val="0"/>
        <w:w w:val="100"/>
        <w:lang w:val="pt-PT" w:eastAsia="en-US" w:bidi="ar-SA"/>
      </w:rPr>
    </w:lvl>
    <w:lvl w:ilvl="1" w:tplc="52C60B24">
      <w:numFmt w:val="bullet"/>
      <w:lvlText w:val="•"/>
      <w:lvlJc w:val="left"/>
      <w:pPr>
        <w:ind w:left="3582" w:hanging="314"/>
      </w:pPr>
      <w:rPr>
        <w:rFonts w:hint="default"/>
        <w:lang w:val="pt-PT" w:eastAsia="en-US" w:bidi="ar-SA"/>
      </w:rPr>
    </w:lvl>
    <w:lvl w:ilvl="2" w:tplc="A13E7572">
      <w:numFmt w:val="bullet"/>
      <w:lvlText w:val="•"/>
      <w:lvlJc w:val="left"/>
      <w:pPr>
        <w:ind w:left="4265" w:hanging="314"/>
      </w:pPr>
      <w:rPr>
        <w:rFonts w:hint="default"/>
        <w:lang w:val="pt-PT" w:eastAsia="en-US" w:bidi="ar-SA"/>
      </w:rPr>
    </w:lvl>
    <w:lvl w:ilvl="3" w:tplc="224284DE">
      <w:numFmt w:val="bullet"/>
      <w:lvlText w:val="•"/>
      <w:lvlJc w:val="left"/>
      <w:pPr>
        <w:ind w:left="4947" w:hanging="314"/>
      </w:pPr>
      <w:rPr>
        <w:rFonts w:hint="default"/>
        <w:lang w:val="pt-PT" w:eastAsia="en-US" w:bidi="ar-SA"/>
      </w:rPr>
    </w:lvl>
    <w:lvl w:ilvl="4" w:tplc="A36AA700">
      <w:numFmt w:val="bullet"/>
      <w:lvlText w:val="•"/>
      <w:lvlJc w:val="left"/>
      <w:pPr>
        <w:ind w:left="5630" w:hanging="314"/>
      </w:pPr>
      <w:rPr>
        <w:rFonts w:hint="default"/>
        <w:lang w:val="pt-PT" w:eastAsia="en-US" w:bidi="ar-SA"/>
      </w:rPr>
    </w:lvl>
    <w:lvl w:ilvl="5" w:tplc="17C2F22E">
      <w:numFmt w:val="bullet"/>
      <w:lvlText w:val="•"/>
      <w:lvlJc w:val="left"/>
      <w:pPr>
        <w:ind w:left="6312" w:hanging="314"/>
      </w:pPr>
      <w:rPr>
        <w:rFonts w:hint="default"/>
        <w:lang w:val="pt-PT" w:eastAsia="en-US" w:bidi="ar-SA"/>
      </w:rPr>
    </w:lvl>
    <w:lvl w:ilvl="6" w:tplc="7A4AF3D8">
      <w:numFmt w:val="bullet"/>
      <w:lvlText w:val="•"/>
      <w:lvlJc w:val="left"/>
      <w:pPr>
        <w:ind w:left="6995" w:hanging="314"/>
      </w:pPr>
      <w:rPr>
        <w:rFonts w:hint="default"/>
        <w:lang w:val="pt-PT" w:eastAsia="en-US" w:bidi="ar-SA"/>
      </w:rPr>
    </w:lvl>
    <w:lvl w:ilvl="7" w:tplc="47F0180C">
      <w:numFmt w:val="bullet"/>
      <w:lvlText w:val="•"/>
      <w:lvlJc w:val="left"/>
      <w:pPr>
        <w:ind w:left="7677" w:hanging="314"/>
      </w:pPr>
      <w:rPr>
        <w:rFonts w:hint="default"/>
        <w:lang w:val="pt-PT" w:eastAsia="en-US" w:bidi="ar-SA"/>
      </w:rPr>
    </w:lvl>
    <w:lvl w:ilvl="8" w:tplc="CD18BCA0">
      <w:numFmt w:val="bullet"/>
      <w:lvlText w:val="•"/>
      <w:lvlJc w:val="left"/>
      <w:pPr>
        <w:ind w:left="8360" w:hanging="314"/>
      </w:pPr>
      <w:rPr>
        <w:rFonts w:hint="default"/>
        <w:lang w:val="pt-PT" w:eastAsia="en-US" w:bidi="ar-SA"/>
      </w:rPr>
    </w:lvl>
  </w:abstractNum>
  <w:abstractNum w:abstractNumId="15" w15:restartNumberingAfterBreak="0">
    <w:nsid w:val="190E5725"/>
    <w:multiLevelType w:val="multilevel"/>
    <w:tmpl w:val="501EE882"/>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3" w:hanging="475"/>
      </w:pPr>
      <w:rPr>
        <w:rFonts w:hint="default"/>
        <w:lang w:val="pt-PT" w:eastAsia="en-US" w:bidi="ar-SA"/>
      </w:rPr>
    </w:lvl>
    <w:lvl w:ilvl="4">
      <w:numFmt w:val="bullet"/>
      <w:lvlText w:val="•"/>
      <w:lvlJc w:val="left"/>
      <w:pPr>
        <w:ind w:left="2846" w:hanging="475"/>
      </w:pPr>
      <w:rPr>
        <w:rFonts w:hint="default"/>
        <w:lang w:val="pt-PT" w:eastAsia="en-US" w:bidi="ar-SA"/>
      </w:rPr>
    </w:lvl>
    <w:lvl w:ilvl="5">
      <w:numFmt w:val="bullet"/>
      <w:lvlText w:val="•"/>
      <w:lvlJc w:val="left"/>
      <w:pPr>
        <w:ind w:left="3979" w:hanging="475"/>
      </w:pPr>
      <w:rPr>
        <w:rFonts w:hint="default"/>
        <w:lang w:val="pt-PT" w:eastAsia="en-US" w:bidi="ar-SA"/>
      </w:rPr>
    </w:lvl>
    <w:lvl w:ilvl="6">
      <w:numFmt w:val="bullet"/>
      <w:lvlText w:val="•"/>
      <w:lvlJc w:val="left"/>
      <w:pPr>
        <w:ind w:left="5112" w:hanging="475"/>
      </w:pPr>
      <w:rPr>
        <w:rFonts w:hint="default"/>
        <w:lang w:val="pt-PT" w:eastAsia="en-US" w:bidi="ar-SA"/>
      </w:rPr>
    </w:lvl>
    <w:lvl w:ilvl="7">
      <w:numFmt w:val="bullet"/>
      <w:lvlText w:val="•"/>
      <w:lvlJc w:val="left"/>
      <w:pPr>
        <w:ind w:left="6246"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6"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7" w15:restartNumberingAfterBreak="0">
    <w:nsid w:val="263B634A"/>
    <w:multiLevelType w:val="multilevel"/>
    <w:tmpl w:val="927C4938"/>
    <w:lvl w:ilvl="0">
      <w:start w:val="8"/>
      <w:numFmt w:val="decimal"/>
      <w:lvlText w:val="%1"/>
      <w:lvlJc w:val="left"/>
      <w:pPr>
        <w:ind w:left="194" w:hanging="457"/>
        <w:jc w:val="left"/>
      </w:pPr>
      <w:rPr>
        <w:rFonts w:hint="default"/>
        <w:lang w:val="pt-PT" w:eastAsia="en-US" w:bidi="ar-SA"/>
      </w:rPr>
    </w:lvl>
    <w:lvl w:ilvl="1">
      <w:start w:val="1"/>
      <w:numFmt w:val="decimal"/>
      <w:lvlText w:val="%1.%2."/>
      <w:lvlJc w:val="left"/>
      <w:pPr>
        <w:ind w:left="194"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57"/>
      </w:pPr>
      <w:rPr>
        <w:rFonts w:hint="default"/>
        <w:lang w:val="pt-PT" w:eastAsia="en-US" w:bidi="ar-SA"/>
      </w:rPr>
    </w:lvl>
    <w:lvl w:ilvl="3">
      <w:numFmt w:val="bullet"/>
      <w:lvlText w:val="•"/>
      <w:lvlJc w:val="left"/>
      <w:pPr>
        <w:ind w:left="3057" w:hanging="457"/>
      </w:pPr>
      <w:rPr>
        <w:rFonts w:hint="default"/>
        <w:lang w:val="pt-PT" w:eastAsia="en-US" w:bidi="ar-SA"/>
      </w:rPr>
    </w:lvl>
    <w:lvl w:ilvl="4">
      <w:numFmt w:val="bullet"/>
      <w:lvlText w:val="•"/>
      <w:lvlJc w:val="left"/>
      <w:pPr>
        <w:ind w:left="4010"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5" w:hanging="457"/>
      </w:pPr>
      <w:rPr>
        <w:rFonts w:hint="default"/>
        <w:lang w:val="pt-PT" w:eastAsia="en-US" w:bidi="ar-SA"/>
      </w:rPr>
    </w:lvl>
    <w:lvl w:ilvl="7">
      <w:numFmt w:val="bullet"/>
      <w:lvlText w:val="•"/>
      <w:lvlJc w:val="left"/>
      <w:pPr>
        <w:ind w:left="6867" w:hanging="457"/>
      </w:pPr>
      <w:rPr>
        <w:rFonts w:hint="default"/>
        <w:lang w:val="pt-PT" w:eastAsia="en-US" w:bidi="ar-SA"/>
      </w:rPr>
    </w:lvl>
    <w:lvl w:ilvl="8">
      <w:numFmt w:val="bullet"/>
      <w:lvlText w:val="•"/>
      <w:lvlJc w:val="left"/>
      <w:pPr>
        <w:ind w:left="7820" w:hanging="457"/>
      </w:pPr>
      <w:rPr>
        <w:rFonts w:hint="default"/>
        <w:lang w:val="pt-PT" w:eastAsia="en-US" w:bidi="ar-SA"/>
      </w:rPr>
    </w:lvl>
  </w:abstractNum>
  <w:abstractNum w:abstractNumId="18" w15:restartNumberingAfterBreak="0">
    <w:nsid w:val="296C5CB3"/>
    <w:multiLevelType w:val="multilevel"/>
    <w:tmpl w:val="B03EC1D6"/>
    <w:lvl w:ilvl="0">
      <w:start w:val="8"/>
      <w:numFmt w:val="decimal"/>
      <w:lvlText w:val="%1"/>
      <w:lvlJc w:val="left"/>
      <w:pPr>
        <w:ind w:left="174" w:hanging="418"/>
      </w:pPr>
      <w:rPr>
        <w:rFonts w:hint="default"/>
        <w:lang w:val="pt-PT" w:eastAsia="en-US" w:bidi="ar-SA"/>
      </w:rPr>
    </w:lvl>
    <w:lvl w:ilvl="1">
      <w:start w:val="4"/>
      <w:numFmt w:val="decimal"/>
      <w:lvlText w:val="%1.%2."/>
      <w:lvlJc w:val="left"/>
      <w:pPr>
        <w:ind w:left="174" w:hanging="418"/>
      </w:pPr>
      <w:rPr>
        <w:rFonts w:hint="default"/>
        <w:spacing w:val="0"/>
        <w:w w:val="100"/>
        <w:lang w:val="pt-PT" w:eastAsia="en-US" w:bidi="ar-SA"/>
      </w:rPr>
    </w:lvl>
    <w:lvl w:ilvl="2">
      <w:start w:val="1"/>
      <w:numFmt w:val="decimal"/>
      <w:lvlText w:val="%1.%2.%3."/>
      <w:lvlJc w:val="left"/>
      <w:pPr>
        <w:ind w:left="174"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31" w:hanging="845"/>
      </w:pPr>
      <w:rPr>
        <w:rFonts w:hint="default"/>
        <w:lang w:val="pt-PT" w:eastAsia="en-US" w:bidi="ar-SA"/>
      </w:rPr>
    </w:lvl>
    <w:lvl w:ilvl="4">
      <w:numFmt w:val="bullet"/>
      <w:lvlText w:val="•"/>
      <w:lvlJc w:val="left"/>
      <w:pPr>
        <w:ind w:left="3982" w:hanging="845"/>
      </w:pPr>
      <w:rPr>
        <w:rFonts w:hint="default"/>
        <w:lang w:val="pt-PT" w:eastAsia="en-US" w:bidi="ar-SA"/>
      </w:rPr>
    </w:lvl>
    <w:lvl w:ilvl="5">
      <w:numFmt w:val="bullet"/>
      <w:lvlText w:val="•"/>
      <w:lvlJc w:val="left"/>
      <w:pPr>
        <w:ind w:left="4932" w:hanging="845"/>
      </w:pPr>
      <w:rPr>
        <w:rFonts w:hint="default"/>
        <w:lang w:val="pt-PT" w:eastAsia="en-US" w:bidi="ar-SA"/>
      </w:rPr>
    </w:lvl>
    <w:lvl w:ilvl="6">
      <w:numFmt w:val="bullet"/>
      <w:lvlText w:val="•"/>
      <w:lvlJc w:val="left"/>
      <w:pPr>
        <w:ind w:left="5883" w:hanging="845"/>
      </w:pPr>
      <w:rPr>
        <w:rFonts w:hint="default"/>
        <w:lang w:val="pt-PT" w:eastAsia="en-US" w:bidi="ar-SA"/>
      </w:rPr>
    </w:lvl>
    <w:lvl w:ilvl="7">
      <w:numFmt w:val="bullet"/>
      <w:lvlText w:val="•"/>
      <w:lvlJc w:val="left"/>
      <w:pPr>
        <w:ind w:left="6833" w:hanging="845"/>
      </w:pPr>
      <w:rPr>
        <w:rFonts w:hint="default"/>
        <w:lang w:val="pt-PT" w:eastAsia="en-US" w:bidi="ar-SA"/>
      </w:rPr>
    </w:lvl>
    <w:lvl w:ilvl="8">
      <w:numFmt w:val="bullet"/>
      <w:lvlText w:val="•"/>
      <w:lvlJc w:val="left"/>
      <w:pPr>
        <w:ind w:left="7784" w:hanging="845"/>
      </w:pPr>
      <w:rPr>
        <w:rFonts w:hint="default"/>
        <w:lang w:val="pt-PT" w:eastAsia="en-US" w:bidi="ar-SA"/>
      </w:rPr>
    </w:lvl>
  </w:abstractNum>
  <w:abstractNum w:abstractNumId="19" w15:restartNumberingAfterBreak="0">
    <w:nsid w:val="2CF8586C"/>
    <w:multiLevelType w:val="multilevel"/>
    <w:tmpl w:val="7804AB4A"/>
    <w:lvl w:ilvl="0">
      <w:start w:val="6"/>
      <w:numFmt w:val="decimal"/>
      <w:lvlText w:val="%1"/>
      <w:lvlJc w:val="left"/>
      <w:pPr>
        <w:ind w:left="602" w:hanging="408"/>
        <w:jc w:val="left"/>
      </w:pPr>
      <w:rPr>
        <w:rFonts w:hint="default"/>
        <w:lang w:val="pt-PT" w:eastAsia="en-US" w:bidi="ar-SA"/>
      </w:rPr>
    </w:lvl>
    <w:lvl w:ilvl="1">
      <w:start w:val="1"/>
      <w:numFmt w:val="decimal"/>
      <w:lvlText w:val="%1.%2."/>
      <w:lvlJc w:val="left"/>
      <w:pPr>
        <w:ind w:left="602"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94"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27" w:hanging="738"/>
      </w:pPr>
      <w:rPr>
        <w:rFonts w:hint="default"/>
        <w:lang w:val="pt-PT" w:eastAsia="en-US" w:bidi="ar-SA"/>
      </w:rPr>
    </w:lvl>
    <w:lvl w:ilvl="4">
      <w:numFmt w:val="bullet"/>
      <w:lvlText w:val="•"/>
      <w:lvlJc w:val="left"/>
      <w:pPr>
        <w:ind w:left="3641" w:hanging="738"/>
      </w:pPr>
      <w:rPr>
        <w:rFonts w:hint="default"/>
        <w:lang w:val="pt-PT" w:eastAsia="en-US" w:bidi="ar-SA"/>
      </w:rPr>
    </w:lvl>
    <w:lvl w:ilvl="5">
      <w:numFmt w:val="bullet"/>
      <w:lvlText w:val="•"/>
      <w:lvlJc w:val="left"/>
      <w:pPr>
        <w:ind w:left="4655" w:hanging="738"/>
      </w:pPr>
      <w:rPr>
        <w:rFonts w:hint="default"/>
        <w:lang w:val="pt-PT" w:eastAsia="en-US" w:bidi="ar-SA"/>
      </w:rPr>
    </w:lvl>
    <w:lvl w:ilvl="6">
      <w:numFmt w:val="bullet"/>
      <w:lvlText w:val="•"/>
      <w:lvlJc w:val="left"/>
      <w:pPr>
        <w:ind w:left="5669" w:hanging="738"/>
      </w:pPr>
      <w:rPr>
        <w:rFonts w:hint="default"/>
        <w:lang w:val="pt-PT" w:eastAsia="en-US" w:bidi="ar-SA"/>
      </w:rPr>
    </w:lvl>
    <w:lvl w:ilvl="7">
      <w:numFmt w:val="bullet"/>
      <w:lvlText w:val="•"/>
      <w:lvlJc w:val="left"/>
      <w:pPr>
        <w:ind w:left="6683" w:hanging="738"/>
      </w:pPr>
      <w:rPr>
        <w:rFonts w:hint="default"/>
        <w:lang w:val="pt-PT" w:eastAsia="en-US" w:bidi="ar-SA"/>
      </w:rPr>
    </w:lvl>
    <w:lvl w:ilvl="8">
      <w:numFmt w:val="bullet"/>
      <w:lvlText w:val="•"/>
      <w:lvlJc w:val="left"/>
      <w:pPr>
        <w:ind w:left="7697" w:hanging="738"/>
      </w:pPr>
      <w:rPr>
        <w:rFonts w:hint="default"/>
        <w:lang w:val="pt-PT" w:eastAsia="en-US" w:bidi="ar-SA"/>
      </w:rPr>
    </w:lvl>
  </w:abstractNum>
  <w:abstractNum w:abstractNumId="20" w15:restartNumberingAfterBreak="0">
    <w:nsid w:val="31055989"/>
    <w:multiLevelType w:val="multilevel"/>
    <w:tmpl w:val="DF6825E8"/>
    <w:lvl w:ilvl="0">
      <w:start w:val="1"/>
      <w:numFmt w:val="decimal"/>
      <w:lvlText w:val="%1"/>
      <w:lvlJc w:val="left"/>
      <w:pPr>
        <w:ind w:left="174" w:hanging="395"/>
      </w:pPr>
      <w:rPr>
        <w:rFonts w:hint="default"/>
        <w:lang w:val="pt-PT" w:eastAsia="en-US" w:bidi="ar-SA"/>
      </w:rPr>
    </w:lvl>
    <w:lvl w:ilvl="1">
      <w:start w:val="2"/>
      <w:numFmt w:val="decimal"/>
      <w:lvlText w:val="%1.%2."/>
      <w:lvlJc w:val="left"/>
      <w:pPr>
        <w:ind w:left="174"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31" w:hanging="614"/>
      </w:pPr>
      <w:rPr>
        <w:rFonts w:hint="default"/>
        <w:lang w:val="pt-PT" w:eastAsia="en-US" w:bidi="ar-SA"/>
      </w:rPr>
    </w:lvl>
    <w:lvl w:ilvl="4">
      <w:numFmt w:val="bullet"/>
      <w:lvlText w:val="•"/>
      <w:lvlJc w:val="left"/>
      <w:pPr>
        <w:ind w:left="3982" w:hanging="614"/>
      </w:pPr>
      <w:rPr>
        <w:rFonts w:hint="default"/>
        <w:lang w:val="pt-PT" w:eastAsia="en-US" w:bidi="ar-SA"/>
      </w:rPr>
    </w:lvl>
    <w:lvl w:ilvl="5">
      <w:numFmt w:val="bullet"/>
      <w:lvlText w:val="•"/>
      <w:lvlJc w:val="left"/>
      <w:pPr>
        <w:ind w:left="4932" w:hanging="614"/>
      </w:pPr>
      <w:rPr>
        <w:rFonts w:hint="default"/>
        <w:lang w:val="pt-PT" w:eastAsia="en-US" w:bidi="ar-SA"/>
      </w:rPr>
    </w:lvl>
    <w:lvl w:ilvl="6">
      <w:numFmt w:val="bullet"/>
      <w:lvlText w:val="•"/>
      <w:lvlJc w:val="left"/>
      <w:pPr>
        <w:ind w:left="5883" w:hanging="614"/>
      </w:pPr>
      <w:rPr>
        <w:rFonts w:hint="default"/>
        <w:lang w:val="pt-PT" w:eastAsia="en-US" w:bidi="ar-SA"/>
      </w:rPr>
    </w:lvl>
    <w:lvl w:ilvl="7">
      <w:numFmt w:val="bullet"/>
      <w:lvlText w:val="•"/>
      <w:lvlJc w:val="left"/>
      <w:pPr>
        <w:ind w:left="6833" w:hanging="614"/>
      </w:pPr>
      <w:rPr>
        <w:rFonts w:hint="default"/>
        <w:lang w:val="pt-PT" w:eastAsia="en-US" w:bidi="ar-SA"/>
      </w:rPr>
    </w:lvl>
    <w:lvl w:ilvl="8">
      <w:numFmt w:val="bullet"/>
      <w:lvlText w:val="•"/>
      <w:lvlJc w:val="left"/>
      <w:pPr>
        <w:ind w:left="7784" w:hanging="614"/>
      </w:pPr>
      <w:rPr>
        <w:rFonts w:hint="default"/>
        <w:lang w:val="pt-PT" w:eastAsia="en-US" w:bidi="ar-SA"/>
      </w:rPr>
    </w:lvl>
  </w:abstractNum>
  <w:abstractNum w:abstractNumId="21" w15:restartNumberingAfterBreak="0">
    <w:nsid w:val="3170549E"/>
    <w:multiLevelType w:val="multilevel"/>
    <w:tmpl w:val="E084E7A8"/>
    <w:lvl w:ilvl="0">
      <w:start w:val="1"/>
      <w:numFmt w:val="decimal"/>
      <w:lvlText w:val="%1."/>
      <w:lvlJc w:val="left"/>
      <w:pPr>
        <w:ind w:left="352"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22" w15:restartNumberingAfterBreak="0">
    <w:nsid w:val="33BE36D3"/>
    <w:multiLevelType w:val="hybridMultilevel"/>
    <w:tmpl w:val="D69A68BC"/>
    <w:lvl w:ilvl="0" w:tplc="637E67EA">
      <w:start w:val="3"/>
      <w:numFmt w:val="decimal"/>
      <w:lvlText w:val="%1)."/>
      <w:lvlJc w:val="left"/>
      <w:pPr>
        <w:ind w:left="174" w:hanging="421"/>
      </w:pPr>
      <w:rPr>
        <w:rFonts w:ascii="Arial MT" w:eastAsia="Arial MT" w:hAnsi="Arial MT" w:cs="Arial MT" w:hint="default"/>
        <w:b w:val="0"/>
        <w:bCs w:val="0"/>
        <w:i w:val="0"/>
        <w:iCs w:val="0"/>
        <w:spacing w:val="0"/>
        <w:w w:val="100"/>
        <w:sz w:val="24"/>
        <w:szCs w:val="24"/>
        <w:lang w:val="pt-PT" w:eastAsia="en-US" w:bidi="ar-SA"/>
      </w:rPr>
    </w:lvl>
    <w:lvl w:ilvl="1" w:tplc="14C62DAE">
      <w:numFmt w:val="bullet"/>
      <w:lvlText w:val="•"/>
      <w:lvlJc w:val="left"/>
      <w:pPr>
        <w:ind w:left="1130" w:hanging="421"/>
      </w:pPr>
      <w:rPr>
        <w:rFonts w:hint="default"/>
        <w:lang w:val="pt-PT" w:eastAsia="en-US" w:bidi="ar-SA"/>
      </w:rPr>
    </w:lvl>
    <w:lvl w:ilvl="2" w:tplc="E334C6E6">
      <w:numFmt w:val="bullet"/>
      <w:lvlText w:val="•"/>
      <w:lvlJc w:val="left"/>
      <w:pPr>
        <w:ind w:left="2081" w:hanging="421"/>
      </w:pPr>
      <w:rPr>
        <w:rFonts w:hint="default"/>
        <w:lang w:val="pt-PT" w:eastAsia="en-US" w:bidi="ar-SA"/>
      </w:rPr>
    </w:lvl>
    <w:lvl w:ilvl="3" w:tplc="0C7A1F40">
      <w:numFmt w:val="bullet"/>
      <w:lvlText w:val="•"/>
      <w:lvlJc w:val="left"/>
      <w:pPr>
        <w:ind w:left="3031" w:hanging="421"/>
      </w:pPr>
      <w:rPr>
        <w:rFonts w:hint="default"/>
        <w:lang w:val="pt-PT" w:eastAsia="en-US" w:bidi="ar-SA"/>
      </w:rPr>
    </w:lvl>
    <w:lvl w:ilvl="4" w:tplc="341C9270">
      <w:numFmt w:val="bullet"/>
      <w:lvlText w:val="•"/>
      <w:lvlJc w:val="left"/>
      <w:pPr>
        <w:ind w:left="3982" w:hanging="421"/>
      </w:pPr>
      <w:rPr>
        <w:rFonts w:hint="default"/>
        <w:lang w:val="pt-PT" w:eastAsia="en-US" w:bidi="ar-SA"/>
      </w:rPr>
    </w:lvl>
    <w:lvl w:ilvl="5" w:tplc="747C344A">
      <w:numFmt w:val="bullet"/>
      <w:lvlText w:val="•"/>
      <w:lvlJc w:val="left"/>
      <w:pPr>
        <w:ind w:left="4932" w:hanging="421"/>
      </w:pPr>
      <w:rPr>
        <w:rFonts w:hint="default"/>
        <w:lang w:val="pt-PT" w:eastAsia="en-US" w:bidi="ar-SA"/>
      </w:rPr>
    </w:lvl>
    <w:lvl w:ilvl="6" w:tplc="4140A8BE">
      <w:numFmt w:val="bullet"/>
      <w:lvlText w:val="•"/>
      <w:lvlJc w:val="left"/>
      <w:pPr>
        <w:ind w:left="5883" w:hanging="421"/>
      </w:pPr>
      <w:rPr>
        <w:rFonts w:hint="default"/>
        <w:lang w:val="pt-PT" w:eastAsia="en-US" w:bidi="ar-SA"/>
      </w:rPr>
    </w:lvl>
    <w:lvl w:ilvl="7" w:tplc="255EF3A8">
      <w:numFmt w:val="bullet"/>
      <w:lvlText w:val="•"/>
      <w:lvlJc w:val="left"/>
      <w:pPr>
        <w:ind w:left="6833" w:hanging="421"/>
      </w:pPr>
      <w:rPr>
        <w:rFonts w:hint="default"/>
        <w:lang w:val="pt-PT" w:eastAsia="en-US" w:bidi="ar-SA"/>
      </w:rPr>
    </w:lvl>
    <w:lvl w:ilvl="8" w:tplc="1328455C">
      <w:numFmt w:val="bullet"/>
      <w:lvlText w:val="•"/>
      <w:lvlJc w:val="left"/>
      <w:pPr>
        <w:ind w:left="7784" w:hanging="421"/>
      </w:pPr>
      <w:rPr>
        <w:rFonts w:hint="default"/>
        <w:lang w:val="pt-PT" w:eastAsia="en-US" w:bidi="ar-SA"/>
      </w:rPr>
    </w:lvl>
  </w:abstractNum>
  <w:abstractNum w:abstractNumId="23" w15:restartNumberingAfterBreak="0">
    <w:nsid w:val="38624CE3"/>
    <w:multiLevelType w:val="multilevel"/>
    <w:tmpl w:val="B72CC8F8"/>
    <w:lvl w:ilvl="0">
      <w:start w:val="1"/>
      <w:numFmt w:val="decimal"/>
      <w:lvlText w:val="%1."/>
      <w:lvlJc w:val="left"/>
      <w:pPr>
        <w:ind w:left="351" w:hanging="210"/>
        <w:jc w:val="left"/>
      </w:pPr>
      <w:rPr>
        <w:rFonts w:hint="default"/>
        <w:spacing w:val="0"/>
        <w:w w:val="100"/>
        <w:lang w:val="pt-PT" w:eastAsia="en-US" w:bidi="ar-SA"/>
      </w:rPr>
    </w:lvl>
    <w:lvl w:ilvl="1">
      <w:start w:val="1"/>
      <w:numFmt w:val="decimal"/>
      <w:lvlText w:val="%1.%2"/>
      <w:lvlJc w:val="left"/>
      <w:pPr>
        <w:ind w:left="194" w:hanging="507"/>
        <w:jc w:val="left"/>
      </w:pPr>
      <w:rPr>
        <w:rFonts w:hint="default"/>
        <w:spacing w:val="0"/>
        <w:w w:val="100"/>
        <w:lang w:val="pt-PT" w:eastAsia="en-US" w:bidi="ar-SA"/>
      </w:rPr>
    </w:lvl>
    <w:lvl w:ilvl="2">
      <w:start w:val="1"/>
      <w:numFmt w:val="decimal"/>
      <w:lvlText w:val="%1.%2.%3."/>
      <w:lvlJc w:val="left"/>
      <w:pPr>
        <w:ind w:left="643" w:hanging="507"/>
        <w:jc w:val="left"/>
      </w:pPr>
      <w:rPr>
        <w:rFonts w:hint="default"/>
        <w:spacing w:val="-1"/>
        <w:w w:val="103"/>
        <w:lang w:val="pt-PT" w:eastAsia="en-US" w:bidi="ar-SA"/>
      </w:rPr>
    </w:lvl>
    <w:lvl w:ilvl="3">
      <w:numFmt w:val="bullet"/>
      <w:lvlText w:val="•"/>
      <w:lvlJc w:val="left"/>
      <w:pPr>
        <w:ind w:left="640" w:hanging="507"/>
      </w:pPr>
      <w:rPr>
        <w:rFonts w:hint="default"/>
        <w:lang w:val="pt-PT" w:eastAsia="en-US" w:bidi="ar-SA"/>
      </w:rPr>
    </w:lvl>
    <w:lvl w:ilvl="4">
      <w:numFmt w:val="bullet"/>
      <w:lvlText w:val="•"/>
      <w:lvlJc w:val="left"/>
      <w:pPr>
        <w:ind w:left="1937" w:hanging="507"/>
      </w:pPr>
      <w:rPr>
        <w:rFonts w:hint="default"/>
        <w:lang w:val="pt-PT" w:eastAsia="en-US" w:bidi="ar-SA"/>
      </w:rPr>
    </w:lvl>
    <w:lvl w:ilvl="5">
      <w:numFmt w:val="bullet"/>
      <w:lvlText w:val="•"/>
      <w:lvlJc w:val="left"/>
      <w:pPr>
        <w:ind w:left="3235" w:hanging="507"/>
      </w:pPr>
      <w:rPr>
        <w:rFonts w:hint="default"/>
        <w:lang w:val="pt-PT" w:eastAsia="en-US" w:bidi="ar-SA"/>
      </w:rPr>
    </w:lvl>
    <w:lvl w:ilvl="6">
      <w:numFmt w:val="bullet"/>
      <w:lvlText w:val="•"/>
      <w:lvlJc w:val="left"/>
      <w:pPr>
        <w:ind w:left="4533" w:hanging="507"/>
      </w:pPr>
      <w:rPr>
        <w:rFonts w:hint="default"/>
        <w:lang w:val="pt-PT" w:eastAsia="en-US" w:bidi="ar-SA"/>
      </w:rPr>
    </w:lvl>
    <w:lvl w:ilvl="7">
      <w:numFmt w:val="bullet"/>
      <w:lvlText w:val="•"/>
      <w:lvlJc w:val="left"/>
      <w:pPr>
        <w:ind w:left="5831" w:hanging="507"/>
      </w:pPr>
      <w:rPr>
        <w:rFonts w:hint="default"/>
        <w:lang w:val="pt-PT" w:eastAsia="en-US" w:bidi="ar-SA"/>
      </w:rPr>
    </w:lvl>
    <w:lvl w:ilvl="8">
      <w:numFmt w:val="bullet"/>
      <w:lvlText w:val="•"/>
      <w:lvlJc w:val="left"/>
      <w:pPr>
        <w:ind w:left="7129" w:hanging="507"/>
      </w:pPr>
      <w:rPr>
        <w:rFonts w:hint="default"/>
        <w:lang w:val="pt-PT" w:eastAsia="en-US" w:bidi="ar-SA"/>
      </w:rPr>
    </w:lvl>
  </w:abstractNum>
  <w:abstractNum w:abstractNumId="24"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5" w15:restartNumberingAfterBreak="0">
    <w:nsid w:val="40425939"/>
    <w:multiLevelType w:val="multilevel"/>
    <w:tmpl w:val="1E6690C4"/>
    <w:lvl w:ilvl="0">
      <w:start w:val="1"/>
      <w:numFmt w:val="decimal"/>
      <w:lvlText w:val="%1"/>
      <w:lvlJc w:val="left"/>
      <w:pPr>
        <w:ind w:left="405" w:hanging="405"/>
      </w:pPr>
      <w:rPr>
        <w:rFonts w:hint="default"/>
      </w:rPr>
    </w:lvl>
    <w:lvl w:ilvl="1">
      <w:start w:val="1"/>
      <w:numFmt w:val="decimal"/>
      <w:lvlText w:val="%1.%2"/>
      <w:lvlJc w:val="left"/>
      <w:pPr>
        <w:ind w:left="463" w:hanging="405"/>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952" w:hanging="72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428" w:hanging="108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1904" w:hanging="1440"/>
      </w:pPr>
      <w:rPr>
        <w:rFonts w:hint="default"/>
      </w:rPr>
    </w:lvl>
  </w:abstractNum>
  <w:abstractNum w:abstractNumId="26" w15:restartNumberingAfterBreak="0">
    <w:nsid w:val="40AB1F07"/>
    <w:multiLevelType w:val="hybridMultilevel"/>
    <w:tmpl w:val="2B70F4FA"/>
    <w:lvl w:ilvl="0" w:tplc="AA262668">
      <w:start w:val="1"/>
      <w:numFmt w:val="decimal"/>
      <w:lvlText w:val="%1."/>
      <w:lvlJc w:val="left"/>
      <w:pPr>
        <w:ind w:left="794"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BDEEDD38">
      <w:numFmt w:val="bullet"/>
      <w:lvlText w:val="•"/>
      <w:lvlJc w:val="left"/>
      <w:pPr>
        <w:ind w:left="1692" w:hanging="180"/>
      </w:pPr>
      <w:rPr>
        <w:rFonts w:hint="default"/>
        <w:lang w:val="pt-PT" w:eastAsia="en-US" w:bidi="ar-SA"/>
      </w:rPr>
    </w:lvl>
    <w:lvl w:ilvl="2" w:tplc="4C0CDBFA">
      <w:numFmt w:val="bullet"/>
      <w:lvlText w:val="•"/>
      <w:lvlJc w:val="left"/>
      <w:pPr>
        <w:ind w:left="2585" w:hanging="180"/>
      </w:pPr>
      <w:rPr>
        <w:rFonts w:hint="default"/>
        <w:lang w:val="pt-PT" w:eastAsia="en-US" w:bidi="ar-SA"/>
      </w:rPr>
    </w:lvl>
    <w:lvl w:ilvl="3" w:tplc="88E2E72C">
      <w:numFmt w:val="bullet"/>
      <w:lvlText w:val="•"/>
      <w:lvlJc w:val="left"/>
      <w:pPr>
        <w:ind w:left="3477" w:hanging="180"/>
      </w:pPr>
      <w:rPr>
        <w:rFonts w:hint="default"/>
        <w:lang w:val="pt-PT" w:eastAsia="en-US" w:bidi="ar-SA"/>
      </w:rPr>
    </w:lvl>
    <w:lvl w:ilvl="4" w:tplc="09CEA448">
      <w:numFmt w:val="bullet"/>
      <w:lvlText w:val="•"/>
      <w:lvlJc w:val="left"/>
      <w:pPr>
        <w:ind w:left="4370" w:hanging="180"/>
      </w:pPr>
      <w:rPr>
        <w:rFonts w:hint="default"/>
        <w:lang w:val="pt-PT" w:eastAsia="en-US" w:bidi="ar-SA"/>
      </w:rPr>
    </w:lvl>
    <w:lvl w:ilvl="5" w:tplc="E74A9202">
      <w:numFmt w:val="bullet"/>
      <w:lvlText w:val="•"/>
      <w:lvlJc w:val="left"/>
      <w:pPr>
        <w:ind w:left="5262" w:hanging="180"/>
      </w:pPr>
      <w:rPr>
        <w:rFonts w:hint="default"/>
        <w:lang w:val="pt-PT" w:eastAsia="en-US" w:bidi="ar-SA"/>
      </w:rPr>
    </w:lvl>
    <w:lvl w:ilvl="6" w:tplc="F33267EA">
      <w:numFmt w:val="bullet"/>
      <w:lvlText w:val="•"/>
      <w:lvlJc w:val="left"/>
      <w:pPr>
        <w:ind w:left="6155" w:hanging="180"/>
      </w:pPr>
      <w:rPr>
        <w:rFonts w:hint="default"/>
        <w:lang w:val="pt-PT" w:eastAsia="en-US" w:bidi="ar-SA"/>
      </w:rPr>
    </w:lvl>
    <w:lvl w:ilvl="7" w:tplc="E7F68D1E">
      <w:numFmt w:val="bullet"/>
      <w:lvlText w:val="•"/>
      <w:lvlJc w:val="left"/>
      <w:pPr>
        <w:ind w:left="7047" w:hanging="180"/>
      </w:pPr>
      <w:rPr>
        <w:rFonts w:hint="default"/>
        <w:lang w:val="pt-PT" w:eastAsia="en-US" w:bidi="ar-SA"/>
      </w:rPr>
    </w:lvl>
    <w:lvl w:ilvl="8" w:tplc="43C8A164">
      <w:numFmt w:val="bullet"/>
      <w:lvlText w:val="•"/>
      <w:lvlJc w:val="left"/>
      <w:pPr>
        <w:ind w:left="7940" w:hanging="180"/>
      </w:pPr>
      <w:rPr>
        <w:rFonts w:hint="default"/>
        <w:lang w:val="pt-PT" w:eastAsia="en-US" w:bidi="ar-SA"/>
      </w:rPr>
    </w:lvl>
  </w:abstractNum>
  <w:abstractNum w:abstractNumId="27" w15:restartNumberingAfterBreak="0">
    <w:nsid w:val="47F54482"/>
    <w:multiLevelType w:val="hybridMultilevel"/>
    <w:tmpl w:val="E468F73E"/>
    <w:lvl w:ilvl="0" w:tplc="9B7A1A56">
      <w:start w:val="1"/>
      <w:numFmt w:val="upperLetter"/>
      <w:lvlText w:val="%1)"/>
      <w:lvlJc w:val="left"/>
      <w:pPr>
        <w:ind w:left="307" w:hanging="307"/>
      </w:pPr>
      <w:rPr>
        <w:rFonts w:ascii="Arial MT" w:eastAsia="Arial MT" w:hAnsi="Arial MT" w:cs="Arial MT" w:hint="default"/>
        <w:b w:val="0"/>
        <w:bCs w:val="0"/>
        <w:i w:val="0"/>
        <w:iCs w:val="0"/>
        <w:spacing w:val="0"/>
        <w:w w:val="100"/>
        <w:sz w:val="24"/>
        <w:szCs w:val="24"/>
        <w:lang w:val="pt-PT" w:eastAsia="en-US" w:bidi="ar-SA"/>
      </w:rPr>
    </w:lvl>
    <w:lvl w:ilvl="1" w:tplc="9692DCF8">
      <w:start w:val="1"/>
      <w:numFmt w:val="decimal"/>
      <w:lvlText w:val="%2)"/>
      <w:lvlJc w:val="left"/>
      <w:pPr>
        <w:ind w:left="1" w:hanging="943"/>
      </w:pPr>
      <w:rPr>
        <w:rFonts w:ascii="Arial MT" w:eastAsia="Arial MT" w:hAnsi="Arial MT" w:cs="Arial MT" w:hint="default"/>
        <w:b w:val="0"/>
        <w:bCs w:val="0"/>
        <w:i w:val="0"/>
        <w:iCs w:val="0"/>
        <w:spacing w:val="0"/>
        <w:w w:val="100"/>
        <w:sz w:val="24"/>
        <w:szCs w:val="24"/>
        <w:lang w:val="pt-PT" w:eastAsia="en-US" w:bidi="ar-SA"/>
      </w:rPr>
    </w:lvl>
    <w:lvl w:ilvl="2" w:tplc="B50AD30C">
      <w:numFmt w:val="bullet"/>
      <w:lvlText w:val="•"/>
      <w:lvlJc w:val="left"/>
      <w:pPr>
        <w:ind w:left="1329" w:hanging="943"/>
      </w:pPr>
      <w:rPr>
        <w:rFonts w:hint="default"/>
        <w:lang w:val="pt-PT" w:eastAsia="en-US" w:bidi="ar-SA"/>
      </w:rPr>
    </w:lvl>
    <w:lvl w:ilvl="3" w:tplc="FA50997A">
      <w:numFmt w:val="bullet"/>
      <w:lvlText w:val="•"/>
      <w:lvlJc w:val="left"/>
      <w:pPr>
        <w:ind w:left="2352" w:hanging="943"/>
      </w:pPr>
      <w:rPr>
        <w:rFonts w:hint="default"/>
        <w:lang w:val="pt-PT" w:eastAsia="en-US" w:bidi="ar-SA"/>
      </w:rPr>
    </w:lvl>
    <w:lvl w:ilvl="4" w:tplc="65F6FB08">
      <w:numFmt w:val="bullet"/>
      <w:lvlText w:val="•"/>
      <w:lvlJc w:val="left"/>
      <w:pPr>
        <w:ind w:left="3375" w:hanging="943"/>
      </w:pPr>
      <w:rPr>
        <w:rFonts w:hint="default"/>
        <w:lang w:val="pt-PT" w:eastAsia="en-US" w:bidi="ar-SA"/>
      </w:rPr>
    </w:lvl>
    <w:lvl w:ilvl="5" w:tplc="E454E72A">
      <w:numFmt w:val="bullet"/>
      <w:lvlText w:val="•"/>
      <w:lvlJc w:val="left"/>
      <w:pPr>
        <w:ind w:left="4398" w:hanging="943"/>
      </w:pPr>
      <w:rPr>
        <w:rFonts w:hint="default"/>
        <w:lang w:val="pt-PT" w:eastAsia="en-US" w:bidi="ar-SA"/>
      </w:rPr>
    </w:lvl>
    <w:lvl w:ilvl="6" w:tplc="CE623BD6">
      <w:numFmt w:val="bullet"/>
      <w:lvlText w:val="•"/>
      <w:lvlJc w:val="left"/>
      <w:pPr>
        <w:ind w:left="5421" w:hanging="943"/>
      </w:pPr>
      <w:rPr>
        <w:rFonts w:hint="default"/>
        <w:lang w:val="pt-PT" w:eastAsia="en-US" w:bidi="ar-SA"/>
      </w:rPr>
    </w:lvl>
    <w:lvl w:ilvl="7" w:tplc="1068C5FC">
      <w:numFmt w:val="bullet"/>
      <w:lvlText w:val="•"/>
      <w:lvlJc w:val="left"/>
      <w:pPr>
        <w:ind w:left="6444" w:hanging="943"/>
      </w:pPr>
      <w:rPr>
        <w:rFonts w:hint="default"/>
        <w:lang w:val="pt-PT" w:eastAsia="en-US" w:bidi="ar-SA"/>
      </w:rPr>
    </w:lvl>
    <w:lvl w:ilvl="8" w:tplc="FC36469C">
      <w:numFmt w:val="bullet"/>
      <w:lvlText w:val="•"/>
      <w:lvlJc w:val="left"/>
      <w:pPr>
        <w:ind w:left="7466" w:hanging="943"/>
      </w:pPr>
      <w:rPr>
        <w:rFonts w:hint="default"/>
        <w:lang w:val="pt-PT" w:eastAsia="en-US" w:bidi="ar-SA"/>
      </w:rPr>
    </w:lvl>
  </w:abstractNum>
  <w:abstractNum w:abstractNumId="28" w15:restartNumberingAfterBreak="0">
    <w:nsid w:val="480242E3"/>
    <w:multiLevelType w:val="multilevel"/>
    <w:tmpl w:val="ADCAA1C4"/>
    <w:lvl w:ilvl="0">
      <w:start w:val="7"/>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27" w:hanging="595"/>
      </w:pPr>
      <w:rPr>
        <w:rFonts w:hint="default"/>
        <w:lang w:val="pt-PT" w:eastAsia="en-US" w:bidi="ar-SA"/>
      </w:rPr>
    </w:lvl>
    <w:lvl w:ilvl="4">
      <w:numFmt w:val="bullet"/>
      <w:lvlText w:val="•"/>
      <w:lvlJc w:val="left"/>
      <w:pPr>
        <w:ind w:left="3721" w:hanging="595"/>
      </w:pPr>
      <w:rPr>
        <w:rFonts w:hint="default"/>
        <w:lang w:val="pt-PT" w:eastAsia="en-US" w:bidi="ar-SA"/>
      </w:rPr>
    </w:lvl>
    <w:lvl w:ilvl="5">
      <w:numFmt w:val="bullet"/>
      <w:lvlText w:val="•"/>
      <w:lvlJc w:val="left"/>
      <w:pPr>
        <w:ind w:left="4715" w:hanging="595"/>
      </w:pPr>
      <w:rPr>
        <w:rFonts w:hint="default"/>
        <w:lang w:val="pt-PT" w:eastAsia="en-US" w:bidi="ar-SA"/>
      </w:rPr>
    </w:lvl>
    <w:lvl w:ilvl="6">
      <w:numFmt w:val="bullet"/>
      <w:lvlText w:val="•"/>
      <w:lvlJc w:val="left"/>
      <w:pPr>
        <w:ind w:left="5709" w:hanging="595"/>
      </w:pPr>
      <w:rPr>
        <w:rFonts w:hint="default"/>
        <w:lang w:val="pt-PT" w:eastAsia="en-US" w:bidi="ar-SA"/>
      </w:rPr>
    </w:lvl>
    <w:lvl w:ilvl="7">
      <w:numFmt w:val="bullet"/>
      <w:lvlText w:val="•"/>
      <w:lvlJc w:val="left"/>
      <w:pPr>
        <w:ind w:left="6703" w:hanging="595"/>
      </w:pPr>
      <w:rPr>
        <w:rFonts w:hint="default"/>
        <w:lang w:val="pt-PT" w:eastAsia="en-US" w:bidi="ar-SA"/>
      </w:rPr>
    </w:lvl>
    <w:lvl w:ilvl="8">
      <w:numFmt w:val="bullet"/>
      <w:lvlText w:val="•"/>
      <w:lvlJc w:val="left"/>
      <w:pPr>
        <w:ind w:left="7697" w:hanging="595"/>
      </w:pPr>
      <w:rPr>
        <w:rFonts w:hint="default"/>
        <w:lang w:val="pt-PT" w:eastAsia="en-US" w:bidi="ar-SA"/>
      </w:rPr>
    </w:lvl>
  </w:abstractNum>
  <w:abstractNum w:abstractNumId="29"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CF92D8D"/>
    <w:multiLevelType w:val="hybridMultilevel"/>
    <w:tmpl w:val="48123F14"/>
    <w:lvl w:ilvl="0" w:tplc="2DFED3F0">
      <w:start w:val="1"/>
      <w:numFmt w:val="decimal"/>
      <w:lvlText w:val="%1."/>
      <w:lvlJc w:val="left"/>
      <w:pPr>
        <w:ind w:left="794"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1772B834">
      <w:start w:val="1"/>
      <w:numFmt w:val="lowerLetter"/>
      <w:lvlText w:val="%2."/>
      <w:lvlJc w:val="left"/>
      <w:pPr>
        <w:ind w:left="1394" w:hanging="21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tplc="3D6CE0D0">
      <w:numFmt w:val="bullet"/>
      <w:lvlText w:val="•"/>
      <w:lvlJc w:val="left"/>
      <w:pPr>
        <w:ind w:left="2325" w:hanging="216"/>
      </w:pPr>
      <w:rPr>
        <w:rFonts w:hint="default"/>
        <w:lang w:val="pt-PT" w:eastAsia="en-US" w:bidi="ar-SA"/>
      </w:rPr>
    </w:lvl>
    <w:lvl w:ilvl="3" w:tplc="3B768702">
      <w:numFmt w:val="bullet"/>
      <w:lvlText w:val="•"/>
      <w:lvlJc w:val="left"/>
      <w:pPr>
        <w:ind w:left="3250" w:hanging="216"/>
      </w:pPr>
      <w:rPr>
        <w:rFonts w:hint="default"/>
        <w:lang w:val="pt-PT" w:eastAsia="en-US" w:bidi="ar-SA"/>
      </w:rPr>
    </w:lvl>
    <w:lvl w:ilvl="4" w:tplc="FCE6CE3C">
      <w:numFmt w:val="bullet"/>
      <w:lvlText w:val="•"/>
      <w:lvlJc w:val="left"/>
      <w:pPr>
        <w:ind w:left="4175" w:hanging="216"/>
      </w:pPr>
      <w:rPr>
        <w:rFonts w:hint="default"/>
        <w:lang w:val="pt-PT" w:eastAsia="en-US" w:bidi="ar-SA"/>
      </w:rPr>
    </w:lvl>
    <w:lvl w:ilvl="5" w:tplc="63A8AFAC">
      <w:numFmt w:val="bullet"/>
      <w:lvlText w:val="•"/>
      <w:lvlJc w:val="left"/>
      <w:pPr>
        <w:ind w:left="5100" w:hanging="216"/>
      </w:pPr>
      <w:rPr>
        <w:rFonts w:hint="default"/>
        <w:lang w:val="pt-PT" w:eastAsia="en-US" w:bidi="ar-SA"/>
      </w:rPr>
    </w:lvl>
    <w:lvl w:ilvl="6" w:tplc="C7768124">
      <w:numFmt w:val="bullet"/>
      <w:lvlText w:val="•"/>
      <w:lvlJc w:val="left"/>
      <w:pPr>
        <w:ind w:left="6025" w:hanging="216"/>
      </w:pPr>
      <w:rPr>
        <w:rFonts w:hint="default"/>
        <w:lang w:val="pt-PT" w:eastAsia="en-US" w:bidi="ar-SA"/>
      </w:rPr>
    </w:lvl>
    <w:lvl w:ilvl="7" w:tplc="D5A26798">
      <w:numFmt w:val="bullet"/>
      <w:lvlText w:val="•"/>
      <w:lvlJc w:val="left"/>
      <w:pPr>
        <w:ind w:left="6950" w:hanging="216"/>
      </w:pPr>
      <w:rPr>
        <w:rFonts w:hint="default"/>
        <w:lang w:val="pt-PT" w:eastAsia="en-US" w:bidi="ar-SA"/>
      </w:rPr>
    </w:lvl>
    <w:lvl w:ilvl="8" w:tplc="9AFE8616">
      <w:numFmt w:val="bullet"/>
      <w:lvlText w:val="•"/>
      <w:lvlJc w:val="left"/>
      <w:pPr>
        <w:ind w:left="7875" w:hanging="216"/>
      </w:pPr>
      <w:rPr>
        <w:rFonts w:hint="default"/>
        <w:lang w:val="pt-PT" w:eastAsia="en-US" w:bidi="ar-SA"/>
      </w:rPr>
    </w:lvl>
  </w:abstractNum>
  <w:abstractNum w:abstractNumId="31" w15:restartNumberingAfterBreak="0">
    <w:nsid w:val="4D8A7AAA"/>
    <w:multiLevelType w:val="hybridMultilevel"/>
    <w:tmpl w:val="5B0895F4"/>
    <w:lvl w:ilvl="0" w:tplc="307C86D2">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860E5816">
      <w:numFmt w:val="bullet"/>
      <w:lvlText w:val="•"/>
      <w:lvlJc w:val="left"/>
      <w:pPr>
        <w:ind w:left="1270" w:hanging="234"/>
      </w:pPr>
      <w:rPr>
        <w:rFonts w:hint="default"/>
        <w:lang w:val="pt-PT" w:eastAsia="en-US" w:bidi="ar-SA"/>
      </w:rPr>
    </w:lvl>
    <w:lvl w:ilvl="2" w:tplc="C3BC9958">
      <w:numFmt w:val="bullet"/>
      <w:lvlText w:val="•"/>
      <w:lvlJc w:val="left"/>
      <w:pPr>
        <w:ind w:left="2201" w:hanging="234"/>
      </w:pPr>
      <w:rPr>
        <w:rFonts w:hint="default"/>
        <w:lang w:val="pt-PT" w:eastAsia="en-US" w:bidi="ar-SA"/>
      </w:rPr>
    </w:lvl>
    <w:lvl w:ilvl="3" w:tplc="4F46A19C">
      <w:numFmt w:val="bullet"/>
      <w:lvlText w:val="•"/>
      <w:lvlJc w:val="left"/>
      <w:pPr>
        <w:ind w:left="3131" w:hanging="234"/>
      </w:pPr>
      <w:rPr>
        <w:rFonts w:hint="default"/>
        <w:lang w:val="pt-PT" w:eastAsia="en-US" w:bidi="ar-SA"/>
      </w:rPr>
    </w:lvl>
    <w:lvl w:ilvl="4" w:tplc="6A906DB2">
      <w:numFmt w:val="bullet"/>
      <w:lvlText w:val="•"/>
      <w:lvlJc w:val="left"/>
      <w:pPr>
        <w:ind w:left="4062" w:hanging="234"/>
      </w:pPr>
      <w:rPr>
        <w:rFonts w:hint="default"/>
        <w:lang w:val="pt-PT" w:eastAsia="en-US" w:bidi="ar-SA"/>
      </w:rPr>
    </w:lvl>
    <w:lvl w:ilvl="5" w:tplc="D4880510">
      <w:numFmt w:val="bullet"/>
      <w:lvlText w:val="•"/>
      <w:lvlJc w:val="left"/>
      <w:pPr>
        <w:ind w:left="4992" w:hanging="234"/>
      </w:pPr>
      <w:rPr>
        <w:rFonts w:hint="default"/>
        <w:lang w:val="pt-PT" w:eastAsia="en-US" w:bidi="ar-SA"/>
      </w:rPr>
    </w:lvl>
    <w:lvl w:ilvl="6" w:tplc="9B4AE0C8">
      <w:numFmt w:val="bullet"/>
      <w:lvlText w:val="•"/>
      <w:lvlJc w:val="left"/>
      <w:pPr>
        <w:ind w:left="5923" w:hanging="234"/>
      </w:pPr>
      <w:rPr>
        <w:rFonts w:hint="default"/>
        <w:lang w:val="pt-PT" w:eastAsia="en-US" w:bidi="ar-SA"/>
      </w:rPr>
    </w:lvl>
    <w:lvl w:ilvl="7" w:tplc="FC9C7872">
      <w:numFmt w:val="bullet"/>
      <w:lvlText w:val="•"/>
      <w:lvlJc w:val="left"/>
      <w:pPr>
        <w:ind w:left="6853" w:hanging="234"/>
      </w:pPr>
      <w:rPr>
        <w:rFonts w:hint="default"/>
        <w:lang w:val="pt-PT" w:eastAsia="en-US" w:bidi="ar-SA"/>
      </w:rPr>
    </w:lvl>
    <w:lvl w:ilvl="8" w:tplc="1A6C1990">
      <w:numFmt w:val="bullet"/>
      <w:lvlText w:val="•"/>
      <w:lvlJc w:val="left"/>
      <w:pPr>
        <w:ind w:left="7784" w:hanging="234"/>
      </w:pPr>
      <w:rPr>
        <w:rFonts w:hint="default"/>
        <w:lang w:val="pt-PT" w:eastAsia="en-US" w:bidi="ar-SA"/>
      </w:rPr>
    </w:lvl>
  </w:abstractNum>
  <w:abstractNum w:abstractNumId="32" w15:restartNumberingAfterBreak="0">
    <w:nsid w:val="4EE56857"/>
    <w:multiLevelType w:val="hybridMultilevel"/>
    <w:tmpl w:val="5C72E038"/>
    <w:lvl w:ilvl="0" w:tplc="46743D46">
      <w:start w:val="2"/>
      <w:numFmt w:val="decimal"/>
      <w:lvlText w:val="%1."/>
      <w:lvlJc w:val="left"/>
      <w:pPr>
        <w:ind w:left="46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2C6CA6BA">
      <w:numFmt w:val="bullet"/>
      <w:lvlText w:val="•"/>
      <w:lvlJc w:val="left"/>
      <w:pPr>
        <w:ind w:left="1386" w:hanging="270"/>
      </w:pPr>
      <w:rPr>
        <w:rFonts w:hint="default"/>
        <w:lang w:val="pt-PT" w:eastAsia="en-US" w:bidi="ar-SA"/>
      </w:rPr>
    </w:lvl>
    <w:lvl w:ilvl="2" w:tplc="E226600E">
      <w:numFmt w:val="bullet"/>
      <w:lvlText w:val="•"/>
      <w:lvlJc w:val="left"/>
      <w:pPr>
        <w:ind w:left="2313" w:hanging="270"/>
      </w:pPr>
      <w:rPr>
        <w:rFonts w:hint="default"/>
        <w:lang w:val="pt-PT" w:eastAsia="en-US" w:bidi="ar-SA"/>
      </w:rPr>
    </w:lvl>
    <w:lvl w:ilvl="3" w:tplc="67522E76">
      <w:numFmt w:val="bullet"/>
      <w:lvlText w:val="•"/>
      <w:lvlJc w:val="left"/>
      <w:pPr>
        <w:ind w:left="3239" w:hanging="270"/>
      </w:pPr>
      <w:rPr>
        <w:rFonts w:hint="default"/>
        <w:lang w:val="pt-PT" w:eastAsia="en-US" w:bidi="ar-SA"/>
      </w:rPr>
    </w:lvl>
    <w:lvl w:ilvl="4" w:tplc="D9985464">
      <w:numFmt w:val="bullet"/>
      <w:lvlText w:val="•"/>
      <w:lvlJc w:val="left"/>
      <w:pPr>
        <w:ind w:left="4166" w:hanging="270"/>
      </w:pPr>
      <w:rPr>
        <w:rFonts w:hint="default"/>
        <w:lang w:val="pt-PT" w:eastAsia="en-US" w:bidi="ar-SA"/>
      </w:rPr>
    </w:lvl>
    <w:lvl w:ilvl="5" w:tplc="F84637BE">
      <w:numFmt w:val="bullet"/>
      <w:lvlText w:val="•"/>
      <w:lvlJc w:val="left"/>
      <w:pPr>
        <w:ind w:left="5092" w:hanging="270"/>
      </w:pPr>
      <w:rPr>
        <w:rFonts w:hint="default"/>
        <w:lang w:val="pt-PT" w:eastAsia="en-US" w:bidi="ar-SA"/>
      </w:rPr>
    </w:lvl>
    <w:lvl w:ilvl="6" w:tplc="F612A7FA">
      <w:numFmt w:val="bullet"/>
      <w:lvlText w:val="•"/>
      <w:lvlJc w:val="left"/>
      <w:pPr>
        <w:ind w:left="6019" w:hanging="270"/>
      </w:pPr>
      <w:rPr>
        <w:rFonts w:hint="default"/>
        <w:lang w:val="pt-PT" w:eastAsia="en-US" w:bidi="ar-SA"/>
      </w:rPr>
    </w:lvl>
    <w:lvl w:ilvl="7" w:tplc="A6604A8C">
      <w:numFmt w:val="bullet"/>
      <w:lvlText w:val="•"/>
      <w:lvlJc w:val="left"/>
      <w:pPr>
        <w:ind w:left="6945" w:hanging="270"/>
      </w:pPr>
      <w:rPr>
        <w:rFonts w:hint="default"/>
        <w:lang w:val="pt-PT" w:eastAsia="en-US" w:bidi="ar-SA"/>
      </w:rPr>
    </w:lvl>
    <w:lvl w:ilvl="8" w:tplc="33CA5DB2">
      <w:numFmt w:val="bullet"/>
      <w:lvlText w:val="•"/>
      <w:lvlJc w:val="left"/>
      <w:pPr>
        <w:ind w:left="7872" w:hanging="270"/>
      </w:pPr>
      <w:rPr>
        <w:rFonts w:hint="default"/>
        <w:lang w:val="pt-PT" w:eastAsia="en-US" w:bidi="ar-SA"/>
      </w:rPr>
    </w:lvl>
  </w:abstractNum>
  <w:abstractNum w:abstractNumId="33" w15:restartNumberingAfterBreak="0">
    <w:nsid w:val="51C52BBC"/>
    <w:multiLevelType w:val="hybridMultilevel"/>
    <w:tmpl w:val="F18E995A"/>
    <w:lvl w:ilvl="0" w:tplc="AA308960">
      <w:start w:val="1"/>
      <w:numFmt w:val="lowerLetter"/>
      <w:lvlText w:val="%1)"/>
      <w:lvlJc w:val="left"/>
      <w:pPr>
        <w:ind w:left="427" w:hanging="234"/>
        <w:jc w:val="left"/>
      </w:pPr>
      <w:rPr>
        <w:rFonts w:ascii="Arial MT" w:eastAsia="Arial MT" w:hAnsi="Arial MT" w:cs="Arial MT" w:hint="default"/>
        <w:b w:val="0"/>
        <w:bCs w:val="0"/>
        <w:i w:val="0"/>
        <w:iCs w:val="0"/>
        <w:spacing w:val="0"/>
        <w:w w:val="100"/>
        <w:sz w:val="20"/>
        <w:szCs w:val="20"/>
        <w:lang w:val="pt-PT" w:eastAsia="en-US" w:bidi="ar-SA"/>
      </w:rPr>
    </w:lvl>
    <w:lvl w:ilvl="1" w:tplc="AC5E36B4">
      <w:numFmt w:val="bullet"/>
      <w:lvlText w:val="•"/>
      <w:lvlJc w:val="left"/>
      <w:pPr>
        <w:ind w:left="1350" w:hanging="234"/>
      </w:pPr>
      <w:rPr>
        <w:rFonts w:hint="default"/>
        <w:lang w:val="pt-PT" w:eastAsia="en-US" w:bidi="ar-SA"/>
      </w:rPr>
    </w:lvl>
    <w:lvl w:ilvl="2" w:tplc="1986A542">
      <w:numFmt w:val="bullet"/>
      <w:lvlText w:val="•"/>
      <w:lvlJc w:val="left"/>
      <w:pPr>
        <w:ind w:left="2281" w:hanging="234"/>
      </w:pPr>
      <w:rPr>
        <w:rFonts w:hint="default"/>
        <w:lang w:val="pt-PT" w:eastAsia="en-US" w:bidi="ar-SA"/>
      </w:rPr>
    </w:lvl>
    <w:lvl w:ilvl="3" w:tplc="5128D258">
      <w:numFmt w:val="bullet"/>
      <w:lvlText w:val="•"/>
      <w:lvlJc w:val="left"/>
      <w:pPr>
        <w:ind w:left="3211" w:hanging="234"/>
      </w:pPr>
      <w:rPr>
        <w:rFonts w:hint="default"/>
        <w:lang w:val="pt-PT" w:eastAsia="en-US" w:bidi="ar-SA"/>
      </w:rPr>
    </w:lvl>
    <w:lvl w:ilvl="4" w:tplc="16CCE0C2">
      <w:numFmt w:val="bullet"/>
      <w:lvlText w:val="•"/>
      <w:lvlJc w:val="left"/>
      <w:pPr>
        <w:ind w:left="4142" w:hanging="234"/>
      </w:pPr>
      <w:rPr>
        <w:rFonts w:hint="default"/>
        <w:lang w:val="pt-PT" w:eastAsia="en-US" w:bidi="ar-SA"/>
      </w:rPr>
    </w:lvl>
    <w:lvl w:ilvl="5" w:tplc="2768066E">
      <w:numFmt w:val="bullet"/>
      <w:lvlText w:val="•"/>
      <w:lvlJc w:val="left"/>
      <w:pPr>
        <w:ind w:left="5072" w:hanging="234"/>
      </w:pPr>
      <w:rPr>
        <w:rFonts w:hint="default"/>
        <w:lang w:val="pt-PT" w:eastAsia="en-US" w:bidi="ar-SA"/>
      </w:rPr>
    </w:lvl>
    <w:lvl w:ilvl="6" w:tplc="295CF66A">
      <w:numFmt w:val="bullet"/>
      <w:lvlText w:val="•"/>
      <w:lvlJc w:val="left"/>
      <w:pPr>
        <w:ind w:left="6003" w:hanging="234"/>
      </w:pPr>
      <w:rPr>
        <w:rFonts w:hint="default"/>
        <w:lang w:val="pt-PT" w:eastAsia="en-US" w:bidi="ar-SA"/>
      </w:rPr>
    </w:lvl>
    <w:lvl w:ilvl="7" w:tplc="ED4E5F96">
      <w:numFmt w:val="bullet"/>
      <w:lvlText w:val="•"/>
      <w:lvlJc w:val="left"/>
      <w:pPr>
        <w:ind w:left="6933" w:hanging="234"/>
      </w:pPr>
      <w:rPr>
        <w:rFonts w:hint="default"/>
        <w:lang w:val="pt-PT" w:eastAsia="en-US" w:bidi="ar-SA"/>
      </w:rPr>
    </w:lvl>
    <w:lvl w:ilvl="8" w:tplc="528ADBB2">
      <w:numFmt w:val="bullet"/>
      <w:lvlText w:val="•"/>
      <w:lvlJc w:val="left"/>
      <w:pPr>
        <w:ind w:left="7864" w:hanging="234"/>
      </w:pPr>
      <w:rPr>
        <w:rFonts w:hint="default"/>
        <w:lang w:val="pt-PT" w:eastAsia="en-US" w:bidi="ar-SA"/>
      </w:rPr>
    </w:lvl>
  </w:abstractNum>
  <w:abstractNum w:abstractNumId="34" w15:restartNumberingAfterBreak="0">
    <w:nsid w:val="527A64C8"/>
    <w:multiLevelType w:val="multilevel"/>
    <w:tmpl w:val="6B9CBD5C"/>
    <w:lvl w:ilvl="0">
      <w:start w:val="1"/>
      <w:numFmt w:val="lowerLetter"/>
      <w:lvlText w:val="%1."/>
      <w:lvlJc w:val="left"/>
      <w:pPr>
        <w:ind w:left="774"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1">
      <w:start w:val="1"/>
      <w:numFmt w:val="decimal"/>
      <w:lvlText w:val="%1.%2)"/>
      <w:lvlJc w:val="left"/>
      <w:pPr>
        <w:ind w:left="1314" w:hanging="44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49" w:hanging="444"/>
      </w:pPr>
      <w:rPr>
        <w:rFonts w:hint="default"/>
        <w:lang w:val="pt-PT" w:eastAsia="en-US" w:bidi="ar-SA"/>
      </w:rPr>
    </w:lvl>
    <w:lvl w:ilvl="3">
      <w:numFmt w:val="bullet"/>
      <w:lvlText w:val="•"/>
      <w:lvlJc w:val="left"/>
      <w:pPr>
        <w:ind w:left="3179" w:hanging="444"/>
      </w:pPr>
      <w:rPr>
        <w:rFonts w:hint="default"/>
        <w:lang w:val="pt-PT" w:eastAsia="en-US" w:bidi="ar-SA"/>
      </w:rPr>
    </w:lvl>
    <w:lvl w:ilvl="4">
      <w:numFmt w:val="bullet"/>
      <w:lvlText w:val="•"/>
      <w:lvlJc w:val="left"/>
      <w:pPr>
        <w:ind w:left="4108" w:hanging="444"/>
      </w:pPr>
      <w:rPr>
        <w:rFonts w:hint="default"/>
        <w:lang w:val="pt-PT" w:eastAsia="en-US" w:bidi="ar-SA"/>
      </w:rPr>
    </w:lvl>
    <w:lvl w:ilvl="5">
      <w:numFmt w:val="bullet"/>
      <w:lvlText w:val="•"/>
      <w:lvlJc w:val="left"/>
      <w:pPr>
        <w:ind w:left="5038" w:hanging="444"/>
      </w:pPr>
      <w:rPr>
        <w:rFonts w:hint="default"/>
        <w:lang w:val="pt-PT" w:eastAsia="en-US" w:bidi="ar-SA"/>
      </w:rPr>
    </w:lvl>
    <w:lvl w:ilvl="6">
      <w:numFmt w:val="bullet"/>
      <w:lvlText w:val="•"/>
      <w:lvlJc w:val="left"/>
      <w:pPr>
        <w:ind w:left="5967" w:hanging="444"/>
      </w:pPr>
      <w:rPr>
        <w:rFonts w:hint="default"/>
        <w:lang w:val="pt-PT" w:eastAsia="en-US" w:bidi="ar-SA"/>
      </w:rPr>
    </w:lvl>
    <w:lvl w:ilvl="7">
      <w:numFmt w:val="bullet"/>
      <w:lvlText w:val="•"/>
      <w:lvlJc w:val="left"/>
      <w:pPr>
        <w:ind w:left="6897" w:hanging="444"/>
      </w:pPr>
      <w:rPr>
        <w:rFonts w:hint="default"/>
        <w:lang w:val="pt-PT" w:eastAsia="en-US" w:bidi="ar-SA"/>
      </w:rPr>
    </w:lvl>
    <w:lvl w:ilvl="8">
      <w:numFmt w:val="bullet"/>
      <w:lvlText w:val="•"/>
      <w:lvlJc w:val="left"/>
      <w:pPr>
        <w:ind w:left="7826" w:hanging="444"/>
      </w:pPr>
      <w:rPr>
        <w:rFonts w:hint="default"/>
        <w:lang w:val="pt-PT" w:eastAsia="en-US" w:bidi="ar-SA"/>
      </w:rPr>
    </w:lvl>
  </w:abstractNum>
  <w:abstractNum w:abstractNumId="35" w15:restartNumberingAfterBreak="0">
    <w:nsid w:val="55D50972"/>
    <w:multiLevelType w:val="multilevel"/>
    <w:tmpl w:val="00BEF8A0"/>
    <w:lvl w:ilvl="0">
      <w:start w:val="1"/>
      <w:numFmt w:val="decimal"/>
      <w:lvlText w:val="%1."/>
      <w:lvlJc w:val="left"/>
      <w:pPr>
        <w:ind w:left="331" w:hanging="210"/>
      </w:pPr>
      <w:rPr>
        <w:rFonts w:hint="default"/>
        <w:spacing w:val="0"/>
        <w:w w:val="100"/>
        <w:lang w:val="pt-PT" w:eastAsia="en-US" w:bidi="ar-SA"/>
      </w:rPr>
    </w:lvl>
    <w:lvl w:ilvl="1">
      <w:start w:val="1"/>
      <w:numFmt w:val="decimal"/>
      <w:lvlText w:val="%1.%2"/>
      <w:lvlJc w:val="left"/>
      <w:pPr>
        <w:ind w:left="174" w:hanging="507"/>
      </w:pPr>
      <w:rPr>
        <w:rFonts w:hint="default"/>
        <w:spacing w:val="0"/>
        <w:w w:val="100"/>
        <w:lang w:val="pt-PT" w:eastAsia="en-US" w:bidi="ar-SA"/>
      </w:rPr>
    </w:lvl>
    <w:lvl w:ilvl="2">
      <w:start w:val="1"/>
      <w:numFmt w:val="decimal"/>
      <w:lvlText w:val="%1.%2.%3."/>
      <w:lvlJc w:val="left"/>
      <w:pPr>
        <w:ind w:left="623" w:hanging="507"/>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15" w:hanging="507"/>
      </w:pPr>
      <w:rPr>
        <w:rFonts w:hint="default"/>
        <w:lang w:val="pt-PT" w:eastAsia="en-US" w:bidi="ar-SA"/>
      </w:rPr>
    </w:lvl>
    <w:lvl w:ilvl="5">
      <w:numFmt w:val="bullet"/>
      <w:lvlText w:val="•"/>
      <w:lvlJc w:val="left"/>
      <w:pPr>
        <w:ind w:left="3210" w:hanging="507"/>
      </w:pPr>
      <w:rPr>
        <w:rFonts w:hint="default"/>
        <w:lang w:val="pt-PT" w:eastAsia="en-US" w:bidi="ar-SA"/>
      </w:rPr>
    </w:lvl>
    <w:lvl w:ilvl="6">
      <w:numFmt w:val="bullet"/>
      <w:lvlText w:val="•"/>
      <w:lvlJc w:val="left"/>
      <w:pPr>
        <w:ind w:left="4505" w:hanging="507"/>
      </w:pPr>
      <w:rPr>
        <w:rFonts w:hint="default"/>
        <w:lang w:val="pt-PT" w:eastAsia="en-US" w:bidi="ar-SA"/>
      </w:rPr>
    </w:lvl>
    <w:lvl w:ilvl="7">
      <w:numFmt w:val="bullet"/>
      <w:lvlText w:val="•"/>
      <w:lvlJc w:val="left"/>
      <w:pPr>
        <w:ind w:left="5800" w:hanging="507"/>
      </w:pPr>
      <w:rPr>
        <w:rFonts w:hint="default"/>
        <w:lang w:val="pt-PT" w:eastAsia="en-US" w:bidi="ar-SA"/>
      </w:rPr>
    </w:lvl>
    <w:lvl w:ilvl="8">
      <w:numFmt w:val="bullet"/>
      <w:lvlText w:val="•"/>
      <w:lvlJc w:val="left"/>
      <w:pPr>
        <w:ind w:left="7095" w:hanging="507"/>
      </w:pPr>
      <w:rPr>
        <w:rFonts w:hint="default"/>
        <w:lang w:val="pt-PT" w:eastAsia="en-US" w:bidi="ar-SA"/>
      </w:rPr>
    </w:lvl>
  </w:abstractNum>
  <w:abstractNum w:abstractNumId="36" w15:restartNumberingAfterBreak="0">
    <w:nsid w:val="5C462DDC"/>
    <w:multiLevelType w:val="multilevel"/>
    <w:tmpl w:val="5574C0C6"/>
    <w:lvl w:ilvl="0">
      <w:start w:val="8"/>
      <w:numFmt w:val="decimal"/>
      <w:lvlText w:val="%1"/>
      <w:lvlJc w:val="left"/>
      <w:pPr>
        <w:ind w:left="194" w:hanging="418"/>
        <w:jc w:val="left"/>
      </w:pPr>
      <w:rPr>
        <w:rFonts w:hint="default"/>
        <w:lang w:val="pt-PT" w:eastAsia="en-US" w:bidi="ar-SA"/>
      </w:rPr>
    </w:lvl>
    <w:lvl w:ilvl="1">
      <w:start w:val="4"/>
      <w:numFmt w:val="decimal"/>
      <w:lvlText w:val="%1.%2."/>
      <w:lvlJc w:val="left"/>
      <w:pPr>
        <w:ind w:left="194" w:hanging="418"/>
        <w:jc w:val="left"/>
      </w:pPr>
      <w:rPr>
        <w:rFonts w:hint="default"/>
        <w:spacing w:val="0"/>
        <w:w w:val="100"/>
        <w:lang w:val="pt-PT" w:eastAsia="en-US" w:bidi="ar-SA"/>
      </w:rPr>
    </w:lvl>
    <w:lvl w:ilvl="2">
      <w:start w:val="1"/>
      <w:numFmt w:val="decimal"/>
      <w:lvlText w:val="%1.%2.%3."/>
      <w:lvlJc w:val="left"/>
      <w:pPr>
        <w:ind w:left="194"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57" w:hanging="845"/>
      </w:pPr>
      <w:rPr>
        <w:rFonts w:hint="default"/>
        <w:lang w:val="pt-PT" w:eastAsia="en-US" w:bidi="ar-SA"/>
      </w:rPr>
    </w:lvl>
    <w:lvl w:ilvl="4">
      <w:numFmt w:val="bullet"/>
      <w:lvlText w:val="•"/>
      <w:lvlJc w:val="left"/>
      <w:pPr>
        <w:ind w:left="4010"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5" w:hanging="845"/>
      </w:pPr>
      <w:rPr>
        <w:rFonts w:hint="default"/>
        <w:lang w:val="pt-PT" w:eastAsia="en-US" w:bidi="ar-SA"/>
      </w:rPr>
    </w:lvl>
    <w:lvl w:ilvl="7">
      <w:numFmt w:val="bullet"/>
      <w:lvlText w:val="•"/>
      <w:lvlJc w:val="left"/>
      <w:pPr>
        <w:ind w:left="6867" w:hanging="845"/>
      </w:pPr>
      <w:rPr>
        <w:rFonts w:hint="default"/>
        <w:lang w:val="pt-PT" w:eastAsia="en-US" w:bidi="ar-SA"/>
      </w:rPr>
    </w:lvl>
    <w:lvl w:ilvl="8">
      <w:numFmt w:val="bullet"/>
      <w:lvlText w:val="•"/>
      <w:lvlJc w:val="left"/>
      <w:pPr>
        <w:ind w:left="7820" w:hanging="845"/>
      </w:pPr>
      <w:rPr>
        <w:rFonts w:hint="default"/>
        <w:lang w:val="pt-PT" w:eastAsia="en-US" w:bidi="ar-SA"/>
      </w:rPr>
    </w:lvl>
  </w:abstractNum>
  <w:abstractNum w:abstractNumId="37" w15:restartNumberingAfterBreak="0">
    <w:nsid w:val="5C4D3E8E"/>
    <w:multiLevelType w:val="multilevel"/>
    <w:tmpl w:val="D00633FE"/>
    <w:lvl w:ilvl="0">
      <w:start w:val="4"/>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hint="default"/>
        <w:spacing w:val="0"/>
        <w:w w:val="10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805" w:hanging="595"/>
      </w:pPr>
      <w:rPr>
        <w:rFonts w:hint="default"/>
        <w:lang w:val="pt-PT" w:eastAsia="en-US" w:bidi="ar-SA"/>
      </w:rPr>
    </w:lvl>
    <w:lvl w:ilvl="4">
      <w:numFmt w:val="bullet"/>
      <w:lvlText w:val="•"/>
      <w:lvlJc w:val="left"/>
      <w:pPr>
        <w:ind w:left="3788" w:hanging="595"/>
      </w:pPr>
      <w:rPr>
        <w:rFonts w:hint="default"/>
        <w:lang w:val="pt-PT" w:eastAsia="en-US" w:bidi="ar-SA"/>
      </w:rPr>
    </w:lvl>
    <w:lvl w:ilvl="5">
      <w:numFmt w:val="bullet"/>
      <w:lvlText w:val="•"/>
      <w:lvlJc w:val="left"/>
      <w:pPr>
        <w:ind w:left="4771" w:hanging="595"/>
      </w:pPr>
      <w:rPr>
        <w:rFonts w:hint="default"/>
        <w:lang w:val="pt-PT" w:eastAsia="en-US" w:bidi="ar-SA"/>
      </w:rPr>
    </w:lvl>
    <w:lvl w:ilvl="6">
      <w:numFmt w:val="bullet"/>
      <w:lvlText w:val="•"/>
      <w:lvlJc w:val="left"/>
      <w:pPr>
        <w:ind w:left="5754" w:hanging="595"/>
      </w:pPr>
      <w:rPr>
        <w:rFonts w:hint="default"/>
        <w:lang w:val="pt-PT" w:eastAsia="en-US" w:bidi="ar-SA"/>
      </w:rPr>
    </w:lvl>
    <w:lvl w:ilvl="7">
      <w:numFmt w:val="bullet"/>
      <w:lvlText w:val="•"/>
      <w:lvlJc w:val="left"/>
      <w:pPr>
        <w:ind w:left="6737" w:hanging="595"/>
      </w:pPr>
      <w:rPr>
        <w:rFonts w:hint="default"/>
        <w:lang w:val="pt-PT" w:eastAsia="en-US" w:bidi="ar-SA"/>
      </w:rPr>
    </w:lvl>
    <w:lvl w:ilvl="8">
      <w:numFmt w:val="bullet"/>
      <w:lvlText w:val="•"/>
      <w:lvlJc w:val="left"/>
      <w:pPr>
        <w:ind w:left="7719" w:hanging="595"/>
      </w:pPr>
      <w:rPr>
        <w:rFonts w:hint="default"/>
        <w:lang w:val="pt-PT" w:eastAsia="en-US" w:bidi="ar-SA"/>
      </w:rPr>
    </w:lvl>
  </w:abstractNum>
  <w:abstractNum w:abstractNumId="38" w15:restartNumberingAfterBreak="0">
    <w:nsid w:val="5C7E266F"/>
    <w:multiLevelType w:val="multilevel"/>
    <w:tmpl w:val="1F8A36AE"/>
    <w:lvl w:ilvl="0">
      <w:start w:val="5"/>
      <w:numFmt w:val="decimal"/>
      <w:lvlText w:val="%1"/>
      <w:lvlJc w:val="left"/>
      <w:pPr>
        <w:ind w:left="194" w:hanging="412"/>
        <w:jc w:val="left"/>
      </w:pPr>
      <w:rPr>
        <w:rFonts w:hint="default"/>
        <w:lang w:val="pt-PT" w:eastAsia="en-US" w:bidi="ar-SA"/>
      </w:rPr>
    </w:lvl>
    <w:lvl w:ilvl="1">
      <w:start w:val="3"/>
      <w:numFmt w:val="decimal"/>
      <w:lvlText w:val="%1.%2."/>
      <w:lvlJc w:val="left"/>
      <w:pPr>
        <w:ind w:left="194"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5" w:hanging="412"/>
      </w:pPr>
      <w:rPr>
        <w:rFonts w:hint="default"/>
        <w:lang w:val="pt-PT" w:eastAsia="en-US" w:bidi="ar-SA"/>
      </w:rPr>
    </w:lvl>
    <w:lvl w:ilvl="3">
      <w:numFmt w:val="bullet"/>
      <w:lvlText w:val="•"/>
      <w:lvlJc w:val="left"/>
      <w:pPr>
        <w:ind w:left="3057" w:hanging="412"/>
      </w:pPr>
      <w:rPr>
        <w:rFonts w:hint="default"/>
        <w:lang w:val="pt-PT" w:eastAsia="en-US" w:bidi="ar-SA"/>
      </w:rPr>
    </w:lvl>
    <w:lvl w:ilvl="4">
      <w:numFmt w:val="bullet"/>
      <w:lvlText w:val="•"/>
      <w:lvlJc w:val="left"/>
      <w:pPr>
        <w:ind w:left="4010"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5" w:hanging="412"/>
      </w:pPr>
      <w:rPr>
        <w:rFonts w:hint="default"/>
        <w:lang w:val="pt-PT" w:eastAsia="en-US" w:bidi="ar-SA"/>
      </w:rPr>
    </w:lvl>
    <w:lvl w:ilvl="7">
      <w:numFmt w:val="bullet"/>
      <w:lvlText w:val="•"/>
      <w:lvlJc w:val="left"/>
      <w:pPr>
        <w:ind w:left="6867" w:hanging="412"/>
      </w:pPr>
      <w:rPr>
        <w:rFonts w:hint="default"/>
        <w:lang w:val="pt-PT" w:eastAsia="en-US" w:bidi="ar-SA"/>
      </w:rPr>
    </w:lvl>
    <w:lvl w:ilvl="8">
      <w:numFmt w:val="bullet"/>
      <w:lvlText w:val="•"/>
      <w:lvlJc w:val="left"/>
      <w:pPr>
        <w:ind w:left="7820" w:hanging="412"/>
      </w:pPr>
      <w:rPr>
        <w:rFonts w:hint="default"/>
        <w:lang w:val="pt-PT" w:eastAsia="en-US" w:bidi="ar-SA"/>
      </w:rPr>
    </w:lvl>
  </w:abstractNum>
  <w:abstractNum w:abstractNumId="39" w15:restartNumberingAfterBreak="0">
    <w:nsid w:val="63D0720E"/>
    <w:multiLevelType w:val="multilevel"/>
    <w:tmpl w:val="2C66D2AE"/>
    <w:lvl w:ilvl="0">
      <w:start w:val="1"/>
      <w:numFmt w:val="decimal"/>
      <w:lvlText w:val="%1"/>
      <w:lvlJc w:val="left"/>
      <w:pPr>
        <w:ind w:left="194" w:hanging="395"/>
        <w:jc w:val="left"/>
      </w:pPr>
      <w:rPr>
        <w:rFonts w:hint="default"/>
        <w:lang w:val="pt-PT" w:eastAsia="en-US" w:bidi="ar-SA"/>
      </w:rPr>
    </w:lvl>
    <w:lvl w:ilvl="1">
      <w:start w:val="2"/>
      <w:numFmt w:val="decimal"/>
      <w:lvlText w:val="%1.%2."/>
      <w:lvlJc w:val="left"/>
      <w:pPr>
        <w:ind w:left="194"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94"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57" w:hanging="614"/>
      </w:pPr>
      <w:rPr>
        <w:rFonts w:hint="default"/>
        <w:lang w:val="pt-PT" w:eastAsia="en-US" w:bidi="ar-SA"/>
      </w:rPr>
    </w:lvl>
    <w:lvl w:ilvl="4">
      <w:numFmt w:val="bullet"/>
      <w:lvlText w:val="•"/>
      <w:lvlJc w:val="left"/>
      <w:pPr>
        <w:ind w:left="4010"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5" w:hanging="614"/>
      </w:pPr>
      <w:rPr>
        <w:rFonts w:hint="default"/>
        <w:lang w:val="pt-PT" w:eastAsia="en-US" w:bidi="ar-SA"/>
      </w:rPr>
    </w:lvl>
    <w:lvl w:ilvl="7">
      <w:numFmt w:val="bullet"/>
      <w:lvlText w:val="•"/>
      <w:lvlJc w:val="left"/>
      <w:pPr>
        <w:ind w:left="6867" w:hanging="614"/>
      </w:pPr>
      <w:rPr>
        <w:rFonts w:hint="default"/>
        <w:lang w:val="pt-PT" w:eastAsia="en-US" w:bidi="ar-SA"/>
      </w:rPr>
    </w:lvl>
    <w:lvl w:ilvl="8">
      <w:numFmt w:val="bullet"/>
      <w:lvlText w:val="•"/>
      <w:lvlJc w:val="left"/>
      <w:pPr>
        <w:ind w:left="7820" w:hanging="614"/>
      </w:pPr>
      <w:rPr>
        <w:rFonts w:hint="default"/>
        <w:lang w:val="pt-PT" w:eastAsia="en-US" w:bidi="ar-SA"/>
      </w:rPr>
    </w:lvl>
  </w:abstractNum>
  <w:abstractNum w:abstractNumId="40" w15:restartNumberingAfterBreak="0">
    <w:nsid w:val="643468E7"/>
    <w:multiLevelType w:val="hybridMultilevel"/>
    <w:tmpl w:val="78C8F884"/>
    <w:lvl w:ilvl="0" w:tplc="81AAC2C8">
      <w:start w:val="1"/>
      <w:numFmt w:val="upperRoman"/>
      <w:lvlText w:val="%1)"/>
      <w:lvlJc w:val="left"/>
      <w:pPr>
        <w:ind w:left="352" w:hanging="179"/>
      </w:pPr>
      <w:rPr>
        <w:rFonts w:hint="default"/>
        <w:spacing w:val="0"/>
        <w:w w:val="100"/>
        <w:lang w:val="pt-PT" w:eastAsia="en-US" w:bidi="ar-SA"/>
      </w:rPr>
    </w:lvl>
    <w:lvl w:ilvl="1" w:tplc="F896151C">
      <w:numFmt w:val="bullet"/>
      <w:lvlText w:val="•"/>
      <w:lvlJc w:val="left"/>
      <w:pPr>
        <w:ind w:left="1292" w:hanging="179"/>
      </w:pPr>
      <w:rPr>
        <w:rFonts w:hint="default"/>
        <w:lang w:val="pt-PT" w:eastAsia="en-US" w:bidi="ar-SA"/>
      </w:rPr>
    </w:lvl>
    <w:lvl w:ilvl="2" w:tplc="20049256">
      <w:numFmt w:val="bullet"/>
      <w:lvlText w:val="•"/>
      <w:lvlJc w:val="left"/>
      <w:pPr>
        <w:ind w:left="2225" w:hanging="179"/>
      </w:pPr>
      <w:rPr>
        <w:rFonts w:hint="default"/>
        <w:lang w:val="pt-PT" w:eastAsia="en-US" w:bidi="ar-SA"/>
      </w:rPr>
    </w:lvl>
    <w:lvl w:ilvl="3" w:tplc="59A80F32">
      <w:numFmt w:val="bullet"/>
      <w:lvlText w:val="•"/>
      <w:lvlJc w:val="left"/>
      <w:pPr>
        <w:ind w:left="3157" w:hanging="179"/>
      </w:pPr>
      <w:rPr>
        <w:rFonts w:hint="default"/>
        <w:lang w:val="pt-PT" w:eastAsia="en-US" w:bidi="ar-SA"/>
      </w:rPr>
    </w:lvl>
    <w:lvl w:ilvl="4" w:tplc="504CE8D8">
      <w:numFmt w:val="bullet"/>
      <w:lvlText w:val="•"/>
      <w:lvlJc w:val="left"/>
      <w:pPr>
        <w:ind w:left="4090" w:hanging="179"/>
      </w:pPr>
      <w:rPr>
        <w:rFonts w:hint="default"/>
        <w:lang w:val="pt-PT" w:eastAsia="en-US" w:bidi="ar-SA"/>
      </w:rPr>
    </w:lvl>
    <w:lvl w:ilvl="5" w:tplc="2A74FE1C">
      <w:numFmt w:val="bullet"/>
      <w:lvlText w:val="•"/>
      <w:lvlJc w:val="left"/>
      <w:pPr>
        <w:ind w:left="5022" w:hanging="179"/>
      </w:pPr>
      <w:rPr>
        <w:rFonts w:hint="default"/>
        <w:lang w:val="pt-PT" w:eastAsia="en-US" w:bidi="ar-SA"/>
      </w:rPr>
    </w:lvl>
    <w:lvl w:ilvl="6" w:tplc="3CE2FBD6">
      <w:numFmt w:val="bullet"/>
      <w:lvlText w:val="•"/>
      <w:lvlJc w:val="left"/>
      <w:pPr>
        <w:ind w:left="5955" w:hanging="179"/>
      </w:pPr>
      <w:rPr>
        <w:rFonts w:hint="default"/>
        <w:lang w:val="pt-PT" w:eastAsia="en-US" w:bidi="ar-SA"/>
      </w:rPr>
    </w:lvl>
    <w:lvl w:ilvl="7" w:tplc="DA707F92">
      <w:numFmt w:val="bullet"/>
      <w:lvlText w:val="•"/>
      <w:lvlJc w:val="left"/>
      <w:pPr>
        <w:ind w:left="6887" w:hanging="179"/>
      </w:pPr>
      <w:rPr>
        <w:rFonts w:hint="default"/>
        <w:lang w:val="pt-PT" w:eastAsia="en-US" w:bidi="ar-SA"/>
      </w:rPr>
    </w:lvl>
    <w:lvl w:ilvl="8" w:tplc="8528D17C">
      <w:numFmt w:val="bullet"/>
      <w:lvlText w:val="•"/>
      <w:lvlJc w:val="left"/>
      <w:pPr>
        <w:ind w:left="7820" w:hanging="179"/>
      </w:pPr>
      <w:rPr>
        <w:rFonts w:hint="default"/>
        <w:lang w:val="pt-PT" w:eastAsia="en-US" w:bidi="ar-SA"/>
      </w:rPr>
    </w:lvl>
  </w:abstractNum>
  <w:abstractNum w:abstractNumId="41" w15:restartNumberingAfterBreak="0">
    <w:nsid w:val="66965943"/>
    <w:multiLevelType w:val="multilevel"/>
    <w:tmpl w:val="0FCC7CB8"/>
    <w:lvl w:ilvl="0">
      <w:start w:val="6"/>
      <w:numFmt w:val="decimal"/>
      <w:lvlText w:val="%1"/>
      <w:lvlJc w:val="left"/>
      <w:pPr>
        <w:ind w:left="582" w:hanging="408"/>
      </w:pPr>
      <w:rPr>
        <w:rFonts w:hint="default"/>
        <w:lang w:val="pt-PT" w:eastAsia="en-US" w:bidi="ar-SA"/>
      </w:rPr>
    </w:lvl>
    <w:lvl w:ilvl="1">
      <w:start w:val="1"/>
      <w:numFmt w:val="decimal"/>
      <w:lvlText w:val="%1.%2."/>
      <w:lvlJc w:val="left"/>
      <w:pPr>
        <w:ind w:left="582" w:hanging="4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03" w:hanging="738"/>
      </w:pPr>
      <w:rPr>
        <w:rFonts w:hint="default"/>
        <w:lang w:val="pt-PT" w:eastAsia="en-US" w:bidi="ar-SA"/>
      </w:rPr>
    </w:lvl>
    <w:lvl w:ilvl="4">
      <w:numFmt w:val="bullet"/>
      <w:lvlText w:val="•"/>
      <w:lvlJc w:val="left"/>
      <w:pPr>
        <w:ind w:left="3615" w:hanging="738"/>
      </w:pPr>
      <w:rPr>
        <w:rFonts w:hint="default"/>
        <w:lang w:val="pt-PT" w:eastAsia="en-US" w:bidi="ar-SA"/>
      </w:rPr>
    </w:lvl>
    <w:lvl w:ilvl="5">
      <w:numFmt w:val="bullet"/>
      <w:lvlText w:val="•"/>
      <w:lvlJc w:val="left"/>
      <w:pPr>
        <w:ind w:left="4626" w:hanging="738"/>
      </w:pPr>
      <w:rPr>
        <w:rFonts w:hint="default"/>
        <w:lang w:val="pt-PT" w:eastAsia="en-US" w:bidi="ar-SA"/>
      </w:rPr>
    </w:lvl>
    <w:lvl w:ilvl="6">
      <w:numFmt w:val="bullet"/>
      <w:lvlText w:val="•"/>
      <w:lvlJc w:val="left"/>
      <w:pPr>
        <w:ind w:left="5638" w:hanging="738"/>
      </w:pPr>
      <w:rPr>
        <w:rFonts w:hint="default"/>
        <w:lang w:val="pt-PT" w:eastAsia="en-US" w:bidi="ar-SA"/>
      </w:rPr>
    </w:lvl>
    <w:lvl w:ilvl="7">
      <w:numFmt w:val="bullet"/>
      <w:lvlText w:val="•"/>
      <w:lvlJc w:val="left"/>
      <w:pPr>
        <w:ind w:left="6650" w:hanging="738"/>
      </w:pPr>
      <w:rPr>
        <w:rFonts w:hint="default"/>
        <w:lang w:val="pt-PT" w:eastAsia="en-US" w:bidi="ar-SA"/>
      </w:rPr>
    </w:lvl>
    <w:lvl w:ilvl="8">
      <w:numFmt w:val="bullet"/>
      <w:lvlText w:val="•"/>
      <w:lvlJc w:val="left"/>
      <w:pPr>
        <w:ind w:left="7662" w:hanging="738"/>
      </w:pPr>
      <w:rPr>
        <w:rFonts w:hint="default"/>
        <w:lang w:val="pt-PT" w:eastAsia="en-US" w:bidi="ar-SA"/>
      </w:rPr>
    </w:lvl>
  </w:abstractNum>
  <w:abstractNum w:abstractNumId="42" w15:restartNumberingAfterBreak="0">
    <w:nsid w:val="6A6904A8"/>
    <w:multiLevelType w:val="hybridMultilevel"/>
    <w:tmpl w:val="8C08B776"/>
    <w:lvl w:ilvl="0" w:tplc="BC90725A">
      <w:start w:val="5"/>
      <w:numFmt w:val="decimal"/>
      <w:lvlText w:val="%1)"/>
      <w:lvlJc w:val="left"/>
      <w:pPr>
        <w:ind w:left="174" w:hanging="1427"/>
      </w:pPr>
      <w:rPr>
        <w:rFonts w:ascii="Arial MT" w:eastAsia="Arial MT" w:hAnsi="Arial MT" w:cs="Arial MT" w:hint="default"/>
        <w:b w:val="0"/>
        <w:bCs w:val="0"/>
        <w:i w:val="0"/>
        <w:iCs w:val="0"/>
        <w:spacing w:val="0"/>
        <w:w w:val="100"/>
        <w:sz w:val="24"/>
        <w:szCs w:val="24"/>
        <w:lang w:val="pt-PT" w:eastAsia="en-US" w:bidi="ar-SA"/>
      </w:rPr>
    </w:lvl>
    <w:lvl w:ilvl="1" w:tplc="76CABF2A">
      <w:numFmt w:val="bullet"/>
      <w:lvlText w:val="•"/>
      <w:lvlJc w:val="left"/>
      <w:pPr>
        <w:ind w:left="1130" w:hanging="1427"/>
      </w:pPr>
      <w:rPr>
        <w:rFonts w:hint="default"/>
        <w:lang w:val="pt-PT" w:eastAsia="en-US" w:bidi="ar-SA"/>
      </w:rPr>
    </w:lvl>
    <w:lvl w:ilvl="2" w:tplc="5464175E">
      <w:numFmt w:val="bullet"/>
      <w:lvlText w:val="•"/>
      <w:lvlJc w:val="left"/>
      <w:pPr>
        <w:ind w:left="2081" w:hanging="1427"/>
      </w:pPr>
      <w:rPr>
        <w:rFonts w:hint="default"/>
        <w:lang w:val="pt-PT" w:eastAsia="en-US" w:bidi="ar-SA"/>
      </w:rPr>
    </w:lvl>
    <w:lvl w:ilvl="3" w:tplc="BD0E7C52">
      <w:numFmt w:val="bullet"/>
      <w:lvlText w:val="•"/>
      <w:lvlJc w:val="left"/>
      <w:pPr>
        <w:ind w:left="3031" w:hanging="1427"/>
      </w:pPr>
      <w:rPr>
        <w:rFonts w:hint="default"/>
        <w:lang w:val="pt-PT" w:eastAsia="en-US" w:bidi="ar-SA"/>
      </w:rPr>
    </w:lvl>
    <w:lvl w:ilvl="4" w:tplc="C662235A">
      <w:numFmt w:val="bullet"/>
      <w:lvlText w:val="•"/>
      <w:lvlJc w:val="left"/>
      <w:pPr>
        <w:ind w:left="3982" w:hanging="1427"/>
      </w:pPr>
      <w:rPr>
        <w:rFonts w:hint="default"/>
        <w:lang w:val="pt-PT" w:eastAsia="en-US" w:bidi="ar-SA"/>
      </w:rPr>
    </w:lvl>
    <w:lvl w:ilvl="5" w:tplc="89F4BB16">
      <w:numFmt w:val="bullet"/>
      <w:lvlText w:val="•"/>
      <w:lvlJc w:val="left"/>
      <w:pPr>
        <w:ind w:left="4932" w:hanging="1427"/>
      </w:pPr>
      <w:rPr>
        <w:rFonts w:hint="default"/>
        <w:lang w:val="pt-PT" w:eastAsia="en-US" w:bidi="ar-SA"/>
      </w:rPr>
    </w:lvl>
    <w:lvl w:ilvl="6" w:tplc="CF2664F6">
      <w:numFmt w:val="bullet"/>
      <w:lvlText w:val="•"/>
      <w:lvlJc w:val="left"/>
      <w:pPr>
        <w:ind w:left="5883" w:hanging="1427"/>
      </w:pPr>
      <w:rPr>
        <w:rFonts w:hint="default"/>
        <w:lang w:val="pt-PT" w:eastAsia="en-US" w:bidi="ar-SA"/>
      </w:rPr>
    </w:lvl>
    <w:lvl w:ilvl="7" w:tplc="CC4AD33E">
      <w:numFmt w:val="bullet"/>
      <w:lvlText w:val="•"/>
      <w:lvlJc w:val="left"/>
      <w:pPr>
        <w:ind w:left="6833" w:hanging="1427"/>
      </w:pPr>
      <w:rPr>
        <w:rFonts w:hint="default"/>
        <w:lang w:val="pt-PT" w:eastAsia="en-US" w:bidi="ar-SA"/>
      </w:rPr>
    </w:lvl>
    <w:lvl w:ilvl="8" w:tplc="A4829534">
      <w:numFmt w:val="bullet"/>
      <w:lvlText w:val="•"/>
      <w:lvlJc w:val="left"/>
      <w:pPr>
        <w:ind w:left="7784" w:hanging="1427"/>
      </w:pPr>
      <w:rPr>
        <w:rFonts w:hint="default"/>
        <w:lang w:val="pt-PT" w:eastAsia="en-US" w:bidi="ar-SA"/>
      </w:rPr>
    </w:lvl>
  </w:abstractNum>
  <w:abstractNum w:abstractNumId="43" w15:restartNumberingAfterBreak="0">
    <w:nsid w:val="6B5E54B1"/>
    <w:multiLevelType w:val="multilevel"/>
    <w:tmpl w:val="3CAAA6BC"/>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7"/>
      </w:pPr>
      <w:rPr>
        <w:rFonts w:hint="default"/>
        <w:lang w:val="pt-PT" w:eastAsia="en-US" w:bidi="ar-SA"/>
      </w:rPr>
    </w:lvl>
    <w:lvl w:ilvl="3">
      <w:numFmt w:val="bullet"/>
      <w:lvlText w:val="•"/>
      <w:lvlJc w:val="left"/>
      <w:pPr>
        <w:ind w:left="3031" w:hanging="417"/>
      </w:pPr>
      <w:rPr>
        <w:rFonts w:hint="default"/>
        <w:lang w:val="pt-PT" w:eastAsia="en-US" w:bidi="ar-SA"/>
      </w:rPr>
    </w:lvl>
    <w:lvl w:ilvl="4">
      <w:numFmt w:val="bullet"/>
      <w:lvlText w:val="•"/>
      <w:lvlJc w:val="left"/>
      <w:pPr>
        <w:ind w:left="3982" w:hanging="417"/>
      </w:pPr>
      <w:rPr>
        <w:rFonts w:hint="default"/>
        <w:lang w:val="pt-PT" w:eastAsia="en-US" w:bidi="ar-SA"/>
      </w:rPr>
    </w:lvl>
    <w:lvl w:ilvl="5">
      <w:numFmt w:val="bullet"/>
      <w:lvlText w:val="•"/>
      <w:lvlJc w:val="left"/>
      <w:pPr>
        <w:ind w:left="4932" w:hanging="417"/>
      </w:pPr>
      <w:rPr>
        <w:rFonts w:hint="default"/>
        <w:lang w:val="pt-PT" w:eastAsia="en-US" w:bidi="ar-SA"/>
      </w:rPr>
    </w:lvl>
    <w:lvl w:ilvl="6">
      <w:numFmt w:val="bullet"/>
      <w:lvlText w:val="•"/>
      <w:lvlJc w:val="left"/>
      <w:pPr>
        <w:ind w:left="5883" w:hanging="417"/>
      </w:pPr>
      <w:rPr>
        <w:rFonts w:hint="default"/>
        <w:lang w:val="pt-PT" w:eastAsia="en-US" w:bidi="ar-SA"/>
      </w:rPr>
    </w:lvl>
    <w:lvl w:ilvl="7">
      <w:numFmt w:val="bullet"/>
      <w:lvlText w:val="•"/>
      <w:lvlJc w:val="left"/>
      <w:pPr>
        <w:ind w:left="6833" w:hanging="417"/>
      </w:pPr>
      <w:rPr>
        <w:rFonts w:hint="default"/>
        <w:lang w:val="pt-PT" w:eastAsia="en-US" w:bidi="ar-SA"/>
      </w:rPr>
    </w:lvl>
    <w:lvl w:ilvl="8">
      <w:numFmt w:val="bullet"/>
      <w:lvlText w:val="•"/>
      <w:lvlJc w:val="left"/>
      <w:pPr>
        <w:ind w:left="7784" w:hanging="417"/>
      </w:pPr>
      <w:rPr>
        <w:rFonts w:hint="default"/>
        <w:lang w:val="pt-PT" w:eastAsia="en-US" w:bidi="ar-SA"/>
      </w:rPr>
    </w:lvl>
  </w:abstractNum>
  <w:abstractNum w:abstractNumId="44" w15:restartNumberingAfterBreak="0">
    <w:nsid w:val="7BEB43A2"/>
    <w:multiLevelType w:val="multilevel"/>
    <w:tmpl w:val="ECDC5542"/>
    <w:lvl w:ilvl="0">
      <w:start w:val="4"/>
      <w:numFmt w:val="decimal"/>
      <w:lvlText w:val="%1"/>
      <w:lvlJc w:val="left"/>
      <w:pPr>
        <w:ind w:left="194" w:hanging="406"/>
        <w:jc w:val="left"/>
      </w:pPr>
      <w:rPr>
        <w:rFonts w:hint="default"/>
        <w:lang w:val="pt-PT" w:eastAsia="en-US" w:bidi="ar-SA"/>
      </w:rPr>
    </w:lvl>
    <w:lvl w:ilvl="1">
      <w:start w:val="1"/>
      <w:numFmt w:val="decimal"/>
      <w:lvlText w:val="%1.%2."/>
      <w:lvlJc w:val="left"/>
      <w:pPr>
        <w:ind w:left="194" w:hanging="406"/>
        <w:jc w:val="left"/>
      </w:pPr>
      <w:rPr>
        <w:rFonts w:hint="default"/>
        <w:spacing w:val="0"/>
        <w:w w:val="100"/>
        <w:lang w:val="pt-PT" w:eastAsia="en-US" w:bidi="ar-SA"/>
      </w:rPr>
    </w:lvl>
    <w:lvl w:ilvl="2">
      <w:start w:val="1"/>
      <w:numFmt w:val="decimal"/>
      <w:lvlText w:val="%1.%2.%3."/>
      <w:lvlJc w:val="left"/>
      <w:pPr>
        <w:ind w:left="194" w:hanging="595"/>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4."/>
      <w:lvlJc w:val="left"/>
      <w:pPr>
        <w:ind w:left="794"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3076" w:hanging="180"/>
      </w:pPr>
      <w:rPr>
        <w:rFonts w:hint="default"/>
        <w:lang w:val="pt-PT" w:eastAsia="en-US" w:bidi="ar-SA"/>
      </w:rPr>
    </w:lvl>
    <w:lvl w:ilvl="5">
      <w:numFmt w:val="bullet"/>
      <w:lvlText w:val="•"/>
      <w:lvlJc w:val="left"/>
      <w:pPr>
        <w:ind w:left="4184" w:hanging="180"/>
      </w:pPr>
      <w:rPr>
        <w:rFonts w:hint="default"/>
        <w:lang w:val="pt-PT" w:eastAsia="en-US" w:bidi="ar-SA"/>
      </w:rPr>
    </w:lvl>
    <w:lvl w:ilvl="6">
      <w:numFmt w:val="bullet"/>
      <w:lvlText w:val="•"/>
      <w:lvlJc w:val="left"/>
      <w:pPr>
        <w:ind w:left="5292" w:hanging="180"/>
      </w:pPr>
      <w:rPr>
        <w:rFonts w:hint="default"/>
        <w:lang w:val="pt-PT" w:eastAsia="en-US" w:bidi="ar-SA"/>
      </w:rPr>
    </w:lvl>
    <w:lvl w:ilvl="7">
      <w:numFmt w:val="bullet"/>
      <w:lvlText w:val="•"/>
      <w:lvlJc w:val="left"/>
      <w:pPr>
        <w:ind w:left="6401" w:hanging="180"/>
      </w:pPr>
      <w:rPr>
        <w:rFonts w:hint="default"/>
        <w:lang w:val="pt-PT" w:eastAsia="en-US" w:bidi="ar-SA"/>
      </w:rPr>
    </w:lvl>
    <w:lvl w:ilvl="8">
      <w:numFmt w:val="bullet"/>
      <w:lvlText w:val="•"/>
      <w:lvlJc w:val="left"/>
      <w:pPr>
        <w:ind w:left="7509" w:hanging="180"/>
      </w:pPr>
      <w:rPr>
        <w:rFonts w:hint="default"/>
        <w:lang w:val="pt-PT" w:eastAsia="en-US" w:bidi="ar-SA"/>
      </w:rPr>
    </w:lvl>
  </w:abstractNum>
  <w:abstractNum w:abstractNumId="45" w15:restartNumberingAfterBreak="0">
    <w:nsid w:val="7C5E7F45"/>
    <w:multiLevelType w:val="hybridMultilevel"/>
    <w:tmpl w:val="ACA4AAF2"/>
    <w:lvl w:ilvl="0" w:tplc="8A5C6E2C">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FC46CE20">
      <w:numFmt w:val="bullet"/>
      <w:lvlText w:val="•"/>
      <w:lvlJc w:val="left"/>
      <w:pPr>
        <w:ind w:left="1268" w:hanging="234"/>
      </w:pPr>
      <w:rPr>
        <w:rFonts w:hint="default"/>
        <w:lang w:val="pt-PT" w:eastAsia="en-US" w:bidi="ar-SA"/>
      </w:rPr>
    </w:lvl>
    <w:lvl w:ilvl="2" w:tplc="1E723D76">
      <w:numFmt w:val="bullet"/>
      <w:lvlText w:val="•"/>
      <w:lvlJc w:val="left"/>
      <w:pPr>
        <w:ind w:left="2197" w:hanging="234"/>
      </w:pPr>
      <w:rPr>
        <w:rFonts w:hint="default"/>
        <w:lang w:val="pt-PT" w:eastAsia="en-US" w:bidi="ar-SA"/>
      </w:rPr>
    </w:lvl>
    <w:lvl w:ilvl="3" w:tplc="65001F58">
      <w:numFmt w:val="bullet"/>
      <w:lvlText w:val="•"/>
      <w:lvlJc w:val="left"/>
      <w:pPr>
        <w:ind w:left="3125" w:hanging="234"/>
      </w:pPr>
      <w:rPr>
        <w:rFonts w:hint="default"/>
        <w:lang w:val="pt-PT" w:eastAsia="en-US" w:bidi="ar-SA"/>
      </w:rPr>
    </w:lvl>
    <w:lvl w:ilvl="4" w:tplc="F688599E">
      <w:numFmt w:val="bullet"/>
      <w:lvlText w:val="•"/>
      <w:lvlJc w:val="left"/>
      <w:pPr>
        <w:ind w:left="4054" w:hanging="234"/>
      </w:pPr>
      <w:rPr>
        <w:rFonts w:hint="default"/>
        <w:lang w:val="pt-PT" w:eastAsia="en-US" w:bidi="ar-SA"/>
      </w:rPr>
    </w:lvl>
    <w:lvl w:ilvl="5" w:tplc="8E3402E4">
      <w:numFmt w:val="bullet"/>
      <w:lvlText w:val="•"/>
      <w:lvlJc w:val="left"/>
      <w:pPr>
        <w:ind w:left="4982" w:hanging="234"/>
      </w:pPr>
      <w:rPr>
        <w:rFonts w:hint="default"/>
        <w:lang w:val="pt-PT" w:eastAsia="en-US" w:bidi="ar-SA"/>
      </w:rPr>
    </w:lvl>
    <w:lvl w:ilvl="6" w:tplc="429600DA">
      <w:numFmt w:val="bullet"/>
      <w:lvlText w:val="•"/>
      <w:lvlJc w:val="left"/>
      <w:pPr>
        <w:ind w:left="5911" w:hanging="234"/>
      </w:pPr>
      <w:rPr>
        <w:rFonts w:hint="default"/>
        <w:lang w:val="pt-PT" w:eastAsia="en-US" w:bidi="ar-SA"/>
      </w:rPr>
    </w:lvl>
    <w:lvl w:ilvl="7" w:tplc="1C62373E">
      <w:numFmt w:val="bullet"/>
      <w:lvlText w:val="•"/>
      <w:lvlJc w:val="left"/>
      <w:pPr>
        <w:ind w:left="6839" w:hanging="234"/>
      </w:pPr>
      <w:rPr>
        <w:rFonts w:hint="default"/>
        <w:lang w:val="pt-PT" w:eastAsia="en-US" w:bidi="ar-SA"/>
      </w:rPr>
    </w:lvl>
    <w:lvl w:ilvl="8" w:tplc="98A46442">
      <w:numFmt w:val="bullet"/>
      <w:lvlText w:val="•"/>
      <w:lvlJc w:val="left"/>
      <w:pPr>
        <w:ind w:left="7768" w:hanging="234"/>
      </w:pPr>
      <w:rPr>
        <w:rFonts w:hint="default"/>
        <w:lang w:val="pt-PT" w:eastAsia="en-US" w:bidi="ar-SA"/>
      </w:rPr>
    </w:lvl>
  </w:abstractNum>
  <w:abstractNum w:abstractNumId="46" w15:restartNumberingAfterBreak="0">
    <w:nsid w:val="7CAA507E"/>
    <w:multiLevelType w:val="hybridMultilevel"/>
    <w:tmpl w:val="6B1A1B96"/>
    <w:lvl w:ilvl="0" w:tplc="B0E0FC22">
      <w:start w:val="1"/>
      <w:numFmt w:val="lowerLetter"/>
      <w:lvlText w:val="%1."/>
      <w:lvlJc w:val="left"/>
      <w:pPr>
        <w:ind w:left="194" w:hanging="245"/>
        <w:jc w:val="left"/>
      </w:pPr>
      <w:rPr>
        <w:rFonts w:ascii="Arial MT" w:eastAsia="Arial MT" w:hAnsi="Arial MT" w:cs="Arial MT" w:hint="default"/>
        <w:b w:val="0"/>
        <w:bCs w:val="0"/>
        <w:i w:val="0"/>
        <w:iCs w:val="0"/>
        <w:spacing w:val="0"/>
        <w:w w:val="100"/>
        <w:sz w:val="20"/>
        <w:szCs w:val="20"/>
        <w:lang w:val="pt-PT" w:eastAsia="en-US" w:bidi="ar-SA"/>
      </w:rPr>
    </w:lvl>
    <w:lvl w:ilvl="1" w:tplc="3992099C">
      <w:numFmt w:val="bullet"/>
      <w:lvlText w:val="•"/>
      <w:lvlJc w:val="left"/>
      <w:pPr>
        <w:ind w:left="1152" w:hanging="245"/>
      </w:pPr>
      <w:rPr>
        <w:rFonts w:hint="default"/>
        <w:lang w:val="pt-PT" w:eastAsia="en-US" w:bidi="ar-SA"/>
      </w:rPr>
    </w:lvl>
    <w:lvl w:ilvl="2" w:tplc="1458BA1C">
      <w:numFmt w:val="bullet"/>
      <w:lvlText w:val="•"/>
      <w:lvlJc w:val="left"/>
      <w:pPr>
        <w:ind w:left="2105" w:hanging="245"/>
      </w:pPr>
      <w:rPr>
        <w:rFonts w:hint="default"/>
        <w:lang w:val="pt-PT" w:eastAsia="en-US" w:bidi="ar-SA"/>
      </w:rPr>
    </w:lvl>
    <w:lvl w:ilvl="3" w:tplc="42C4A388">
      <w:numFmt w:val="bullet"/>
      <w:lvlText w:val="•"/>
      <w:lvlJc w:val="left"/>
      <w:pPr>
        <w:ind w:left="3057" w:hanging="245"/>
      </w:pPr>
      <w:rPr>
        <w:rFonts w:hint="default"/>
        <w:lang w:val="pt-PT" w:eastAsia="en-US" w:bidi="ar-SA"/>
      </w:rPr>
    </w:lvl>
    <w:lvl w:ilvl="4" w:tplc="1CEE45DA">
      <w:numFmt w:val="bullet"/>
      <w:lvlText w:val="•"/>
      <w:lvlJc w:val="left"/>
      <w:pPr>
        <w:ind w:left="4010" w:hanging="245"/>
      </w:pPr>
      <w:rPr>
        <w:rFonts w:hint="default"/>
        <w:lang w:val="pt-PT" w:eastAsia="en-US" w:bidi="ar-SA"/>
      </w:rPr>
    </w:lvl>
    <w:lvl w:ilvl="5" w:tplc="37F63A5A">
      <w:numFmt w:val="bullet"/>
      <w:lvlText w:val="•"/>
      <w:lvlJc w:val="left"/>
      <w:pPr>
        <w:ind w:left="4962" w:hanging="245"/>
      </w:pPr>
      <w:rPr>
        <w:rFonts w:hint="default"/>
        <w:lang w:val="pt-PT" w:eastAsia="en-US" w:bidi="ar-SA"/>
      </w:rPr>
    </w:lvl>
    <w:lvl w:ilvl="6" w:tplc="0234D336">
      <w:numFmt w:val="bullet"/>
      <w:lvlText w:val="•"/>
      <w:lvlJc w:val="left"/>
      <w:pPr>
        <w:ind w:left="5915" w:hanging="245"/>
      </w:pPr>
      <w:rPr>
        <w:rFonts w:hint="default"/>
        <w:lang w:val="pt-PT" w:eastAsia="en-US" w:bidi="ar-SA"/>
      </w:rPr>
    </w:lvl>
    <w:lvl w:ilvl="7" w:tplc="5DCEFDA4">
      <w:numFmt w:val="bullet"/>
      <w:lvlText w:val="•"/>
      <w:lvlJc w:val="left"/>
      <w:pPr>
        <w:ind w:left="6867" w:hanging="245"/>
      </w:pPr>
      <w:rPr>
        <w:rFonts w:hint="default"/>
        <w:lang w:val="pt-PT" w:eastAsia="en-US" w:bidi="ar-SA"/>
      </w:rPr>
    </w:lvl>
    <w:lvl w:ilvl="8" w:tplc="48C4E564">
      <w:numFmt w:val="bullet"/>
      <w:lvlText w:val="•"/>
      <w:lvlJc w:val="left"/>
      <w:pPr>
        <w:ind w:left="7820" w:hanging="245"/>
      </w:pPr>
      <w:rPr>
        <w:rFonts w:hint="default"/>
        <w:lang w:val="pt-PT" w:eastAsia="en-US" w:bidi="ar-SA"/>
      </w:rPr>
    </w:lvl>
  </w:abstractNum>
  <w:abstractNum w:abstractNumId="47" w15:restartNumberingAfterBreak="0">
    <w:nsid w:val="7DF27445"/>
    <w:multiLevelType w:val="multilevel"/>
    <w:tmpl w:val="E6D2B924"/>
    <w:lvl w:ilvl="0">
      <w:start w:val="3"/>
      <w:numFmt w:val="decimal"/>
      <w:lvlText w:val="%1."/>
      <w:lvlJc w:val="left"/>
      <w:pPr>
        <w:ind w:left="699"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lowerLetter"/>
      <w:lvlText w:val="%2."/>
      <w:lvlJc w:val="left"/>
      <w:pPr>
        <w:ind w:left="774"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2.%3)"/>
      <w:lvlJc w:val="left"/>
      <w:pPr>
        <w:ind w:left="1524" w:hanging="48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540" w:hanging="486"/>
      </w:pPr>
      <w:rPr>
        <w:rFonts w:hint="default"/>
        <w:lang w:val="pt-PT" w:eastAsia="en-US" w:bidi="ar-SA"/>
      </w:rPr>
    </w:lvl>
    <w:lvl w:ilvl="4">
      <w:numFmt w:val="bullet"/>
      <w:lvlText w:val="•"/>
      <w:lvlJc w:val="left"/>
      <w:pPr>
        <w:ind w:left="3561" w:hanging="486"/>
      </w:pPr>
      <w:rPr>
        <w:rFonts w:hint="default"/>
        <w:lang w:val="pt-PT" w:eastAsia="en-US" w:bidi="ar-SA"/>
      </w:rPr>
    </w:lvl>
    <w:lvl w:ilvl="5">
      <w:numFmt w:val="bullet"/>
      <w:lvlText w:val="•"/>
      <w:lvlJc w:val="left"/>
      <w:pPr>
        <w:ind w:left="4582" w:hanging="486"/>
      </w:pPr>
      <w:rPr>
        <w:rFonts w:hint="default"/>
        <w:lang w:val="pt-PT" w:eastAsia="en-US" w:bidi="ar-SA"/>
      </w:rPr>
    </w:lvl>
    <w:lvl w:ilvl="6">
      <w:numFmt w:val="bullet"/>
      <w:lvlText w:val="•"/>
      <w:lvlJc w:val="left"/>
      <w:pPr>
        <w:ind w:left="5602" w:hanging="486"/>
      </w:pPr>
      <w:rPr>
        <w:rFonts w:hint="default"/>
        <w:lang w:val="pt-PT" w:eastAsia="en-US" w:bidi="ar-SA"/>
      </w:rPr>
    </w:lvl>
    <w:lvl w:ilvl="7">
      <w:numFmt w:val="bullet"/>
      <w:lvlText w:val="•"/>
      <w:lvlJc w:val="left"/>
      <w:pPr>
        <w:ind w:left="6623" w:hanging="486"/>
      </w:pPr>
      <w:rPr>
        <w:rFonts w:hint="default"/>
        <w:lang w:val="pt-PT" w:eastAsia="en-US" w:bidi="ar-SA"/>
      </w:rPr>
    </w:lvl>
    <w:lvl w:ilvl="8">
      <w:numFmt w:val="bullet"/>
      <w:lvlText w:val="•"/>
      <w:lvlJc w:val="left"/>
      <w:pPr>
        <w:ind w:left="7644" w:hanging="486"/>
      </w:pPr>
      <w:rPr>
        <w:rFonts w:hint="default"/>
        <w:lang w:val="pt-PT" w:eastAsia="en-US" w:bidi="ar-SA"/>
      </w:rPr>
    </w:lvl>
  </w:abstractNum>
  <w:abstractNum w:abstractNumId="4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48"/>
  </w:num>
  <w:num w:numId="3">
    <w:abstractNumId w:val="16"/>
  </w:num>
  <w:num w:numId="4">
    <w:abstractNumId w:val="21"/>
  </w:num>
  <w:num w:numId="5">
    <w:abstractNumId w:val="29"/>
  </w:num>
  <w:num w:numId="6">
    <w:abstractNumId w:val="27"/>
  </w:num>
  <w:num w:numId="7">
    <w:abstractNumId w:val="7"/>
  </w:num>
  <w:num w:numId="8">
    <w:abstractNumId w:val="40"/>
  </w:num>
  <w:num w:numId="9">
    <w:abstractNumId w:val="5"/>
  </w:num>
  <w:num w:numId="10">
    <w:abstractNumId w:val="18"/>
  </w:num>
  <w:num w:numId="11">
    <w:abstractNumId w:val="9"/>
  </w:num>
  <w:num w:numId="12">
    <w:abstractNumId w:val="28"/>
  </w:num>
  <w:num w:numId="13">
    <w:abstractNumId w:val="41"/>
  </w:num>
  <w:num w:numId="14">
    <w:abstractNumId w:val="6"/>
  </w:num>
  <w:num w:numId="15">
    <w:abstractNumId w:val="8"/>
  </w:num>
  <w:num w:numId="16">
    <w:abstractNumId w:val="47"/>
  </w:num>
  <w:num w:numId="17">
    <w:abstractNumId w:val="34"/>
  </w:num>
  <w:num w:numId="18">
    <w:abstractNumId w:val="3"/>
  </w:num>
  <w:num w:numId="19">
    <w:abstractNumId w:val="1"/>
  </w:num>
  <w:num w:numId="20">
    <w:abstractNumId w:val="42"/>
  </w:num>
  <w:num w:numId="21">
    <w:abstractNumId w:val="22"/>
  </w:num>
  <w:num w:numId="22">
    <w:abstractNumId w:val="11"/>
  </w:num>
  <w:num w:numId="23">
    <w:abstractNumId w:val="37"/>
  </w:num>
  <w:num w:numId="24">
    <w:abstractNumId w:val="43"/>
  </w:num>
  <w:num w:numId="25">
    <w:abstractNumId w:val="20"/>
  </w:num>
  <w:num w:numId="26">
    <w:abstractNumId w:val="35"/>
  </w:num>
  <w:num w:numId="27">
    <w:abstractNumId w:val="4"/>
  </w:num>
  <w:num w:numId="28">
    <w:abstractNumId w:val="25"/>
  </w:num>
  <w:num w:numId="29">
    <w:abstractNumId w:val="10"/>
  </w:num>
  <w:num w:numId="30">
    <w:abstractNumId w:val="45"/>
  </w:num>
  <w:num w:numId="31">
    <w:abstractNumId w:val="32"/>
  </w:num>
  <w:num w:numId="32">
    <w:abstractNumId w:val="2"/>
  </w:num>
  <w:num w:numId="33">
    <w:abstractNumId w:val="33"/>
  </w:num>
  <w:num w:numId="34">
    <w:abstractNumId w:val="36"/>
  </w:num>
  <w:num w:numId="35">
    <w:abstractNumId w:val="17"/>
  </w:num>
  <w:num w:numId="36">
    <w:abstractNumId w:val="13"/>
  </w:num>
  <w:num w:numId="37">
    <w:abstractNumId w:val="19"/>
  </w:num>
  <w:num w:numId="38">
    <w:abstractNumId w:val="46"/>
  </w:num>
  <w:num w:numId="39">
    <w:abstractNumId w:val="38"/>
  </w:num>
  <w:num w:numId="40">
    <w:abstractNumId w:val="30"/>
  </w:num>
  <w:num w:numId="41">
    <w:abstractNumId w:val="26"/>
  </w:num>
  <w:num w:numId="42">
    <w:abstractNumId w:val="0"/>
  </w:num>
  <w:num w:numId="43">
    <w:abstractNumId w:val="14"/>
  </w:num>
  <w:num w:numId="44">
    <w:abstractNumId w:val="44"/>
  </w:num>
  <w:num w:numId="45">
    <w:abstractNumId w:val="12"/>
  </w:num>
  <w:num w:numId="46">
    <w:abstractNumId w:val="39"/>
  </w:num>
  <w:num w:numId="47">
    <w:abstractNumId w:val="23"/>
  </w:num>
  <w:num w:numId="48">
    <w:abstractNumId w:val="31"/>
  </w:num>
  <w:num w:numId="49">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489"/>
    <w:rsid w:val="000041A3"/>
    <w:rsid w:val="000051FE"/>
    <w:rsid w:val="00005CD4"/>
    <w:rsid w:val="00011FDD"/>
    <w:rsid w:val="00025900"/>
    <w:rsid w:val="00026759"/>
    <w:rsid w:val="000312F5"/>
    <w:rsid w:val="000346A0"/>
    <w:rsid w:val="000359F4"/>
    <w:rsid w:val="00042F91"/>
    <w:rsid w:val="00043790"/>
    <w:rsid w:val="0004694B"/>
    <w:rsid w:val="00050A4B"/>
    <w:rsid w:val="00050EE8"/>
    <w:rsid w:val="00054ED4"/>
    <w:rsid w:val="00055362"/>
    <w:rsid w:val="00055979"/>
    <w:rsid w:val="00065BA5"/>
    <w:rsid w:val="000706E2"/>
    <w:rsid w:val="000728E9"/>
    <w:rsid w:val="00074367"/>
    <w:rsid w:val="000808D7"/>
    <w:rsid w:val="00085078"/>
    <w:rsid w:val="00086197"/>
    <w:rsid w:val="000A4C6C"/>
    <w:rsid w:val="000B205E"/>
    <w:rsid w:val="000B29B5"/>
    <w:rsid w:val="000B359E"/>
    <w:rsid w:val="000B4718"/>
    <w:rsid w:val="000B52AB"/>
    <w:rsid w:val="000B5A19"/>
    <w:rsid w:val="000C4D2A"/>
    <w:rsid w:val="000C78EE"/>
    <w:rsid w:val="000D1F36"/>
    <w:rsid w:val="000D6EC5"/>
    <w:rsid w:val="000E0E2B"/>
    <w:rsid w:val="000E1D54"/>
    <w:rsid w:val="000F71F1"/>
    <w:rsid w:val="000F74D7"/>
    <w:rsid w:val="00101021"/>
    <w:rsid w:val="001011C5"/>
    <w:rsid w:val="00106346"/>
    <w:rsid w:val="001064F6"/>
    <w:rsid w:val="00106BD0"/>
    <w:rsid w:val="001105EA"/>
    <w:rsid w:val="00110952"/>
    <w:rsid w:val="001148D0"/>
    <w:rsid w:val="00115505"/>
    <w:rsid w:val="00115AED"/>
    <w:rsid w:val="0012690A"/>
    <w:rsid w:val="0012768E"/>
    <w:rsid w:val="00132194"/>
    <w:rsid w:val="001427E7"/>
    <w:rsid w:val="00142976"/>
    <w:rsid w:val="00143C4A"/>
    <w:rsid w:val="0015031A"/>
    <w:rsid w:val="001527DE"/>
    <w:rsid w:val="001544CF"/>
    <w:rsid w:val="00157EF0"/>
    <w:rsid w:val="0016176D"/>
    <w:rsid w:val="00161BD4"/>
    <w:rsid w:val="00167E47"/>
    <w:rsid w:val="00174CA5"/>
    <w:rsid w:val="00175572"/>
    <w:rsid w:val="00187542"/>
    <w:rsid w:val="001A0EF7"/>
    <w:rsid w:val="001A59A1"/>
    <w:rsid w:val="001A6B33"/>
    <w:rsid w:val="001A73D8"/>
    <w:rsid w:val="001B1A3D"/>
    <w:rsid w:val="001B393E"/>
    <w:rsid w:val="001B39C3"/>
    <w:rsid w:val="001B7112"/>
    <w:rsid w:val="001C0422"/>
    <w:rsid w:val="001C0C3A"/>
    <w:rsid w:val="001C0DC3"/>
    <w:rsid w:val="001C0E43"/>
    <w:rsid w:val="001D0E9F"/>
    <w:rsid w:val="001D31EE"/>
    <w:rsid w:val="001D69A1"/>
    <w:rsid w:val="001D76B8"/>
    <w:rsid w:val="001E35F8"/>
    <w:rsid w:val="001E55DE"/>
    <w:rsid w:val="001F4BD1"/>
    <w:rsid w:val="001F7B22"/>
    <w:rsid w:val="00201D04"/>
    <w:rsid w:val="00203535"/>
    <w:rsid w:val="00207C9B"/>
    <w:rsid w:val="00212B45"/>
    <w:rsid w:val="002140FE"/>
    <w:rsid w:val="002163D7"/>
    <w:rsid w:val="002171CF"/>
    <w:rsid w:val="002211C1"/>
    <w:rsid w:val="002214A0"/>
    <w:rsid w:val="00222953"/>
    <w:rsid w:val="00223FDF"/>
    <w:rsid w:val="002344BC"/>
    <w:rsid w:val="00242DB7"/>
    <w:rsid w:val="002442C9"/>
    <w:rsid w:val="00246CDB"/>
    <w:rsid w:val="0024716D"/>
    <w:rsid w:val="002505E6"/>
    <w:rsid w:val="0025217B"/>
    <w:rsid w:val="002548C5"/>
    <w:rsid w:val="002563B6"/>
    <w:rsid w:val="00256503"/>
    <w:rsid w:val="00256CE5"/>
    <w:rsid w:val="00266045"/>
    <w:rsid w:val="00277072"/>
    <w:rsid w:val="002821BA"/>
    <w:rsid w:val="00282295"/>
    <w:rsid w:val="002850BD"/>
    <w:rsid w:val="002850E8"/>
    <w:rsid w:val="00287259"/>
    <w:rsid w:val="00290CC7"/>
    <w:rsid w:val="00296D79"/>
    <w:rsid w:val="002A2775"/>
    <w:rsid w:val="002A2A30"/>
    <w:rsid w:val="002A541D"/>
    <w:rsid w:val="002B028A"/>
    <w:rsid w:val="002B0A8D"/>
    <w:rsid w:val="002B26C3"/>
    <w:rsid w:val="002C0A80"/>
    <w:rsid w:val="002C2503"/>
    <w:rsid w:val="002C2824"/>
    <w:rsid w:val="002C7932"/>
    <w:rsid w:val="002D2B17"/>
    <w:rsid w:val="002D64BE"/>
    <w:rsid w:val="002E5145"/>
    <w:rsid w:val="002E564F"/>
    <w:rsid w:val="002E7484"/>
    <w:rsid w:val="002F30EC"/>
    <w:rsid w:val="002F6B78"/>
    <w:rsid w:val="003015B9"/>
    <w:rsid w:val="00303931"/>
    <w:rsid w:val="003046DF"/>
    <w:rsid w:val="00313CD5"/>
    <w:rsid w:val="0031686B"/>
    <w:rsid w:val="00321C46"/>
    <w:rsid w:val="00324454"/>
    <w:rsid w:val="0032604A"/>
    <w:rsid w:val="00331A98"/>
    <w:rsid w:val="00331CBC"/>
    <w:rsid w:val="003462A8"/>
    <w:rsid w:val="00351696"/>
    <w:rsid w:val="0036482B"/>
    <w:rsid w:val="003653B3"/>
    <w:rsid w:val="00365FBF"/>
    <w:rsid w:val="00374B8C"/>
    <w:rsid w:val="00375196"/>
    <w:rsid w:val="00377C72"/>
    <w:rsid w:val="00381B8A"/>
    <w:rsid w:val="0038632B"/>
    <w:rsid w:val="003940D1"/>
    <w:rsid w:val="00397B91"/>
    <w:rsid w:val="003A3C78"/>
    <w:rsid w:val="003B4574"/>
    <w:rsid w:val="003C19C3"/>
    <w:rsid w:val="003C2650"/>
    <w:rsid w:val="003D36A8"/>
    <w:rsid w:val="003D3C48"/>
    <w:rsid w:val="003D577F"/>
    <w:rsid w:val="003D6C83"/>
    <w:rsid w:val="003E2664"/>
    <w:rsid w:val="003E3072"/>
    <w:rsid w:val="003E3416"/>
    <w:rsid w:val="004006B6"/>
    <w:rsid w:val="00406BCF"/>
    <w:rsid w:val="00407135"/>
    <w:rsid w:val="004157F5"/>
    <w:rsid w:val="00416132"/>
    <w:rsid w:val="004235FD"/>
    <w:rsid w:val="00426A2F"/>
    <w:rsid w:val="00426E45"/>
    <w:rsid w:val="0043309E"/>
    <w:rsid w:val="00435879"/>
    <w:rsid w:val="004368EB"/>
    <w:rsid w:val="00442E67"/>
    <w:rsid w:val="0044301E"/>
    <w:rsid w:val="00445FE1"/>
    <w:rsid w:val="00446242"/>
    <w:rsid w:val="00450327"/>
    <w:rsid w:val="00462D31"/>
    <w:rsid w:val="0046382F"/>
    <w:rsid w:val="004647D5"/>
    <w:rsid w:val="004718BE"/>
    <w:rsid w:val="00471D4F"/>
    <w:rsid w:val="00473571"/>
    <w:rsid w:val="0047410D"/>
    <w:rsid w:val="00474EBC"/>
    <w:rsid w:val="004759A2"/>
    <w:rsid w:val="0048647E"/>
    <w:rsid w:val="00493D25"/>
    <w:rsid w:val="00496533"/>
    <w:rsid w:val="004A0488"/>
    <w:rsid w:val="004A3FC2"/>
    <w:rsid w:val="004A791D"/>
    <w:rsid w:val="004B07B1"/>
    <w:rsid w:val="004B4FFC"/>
    <w:rsid w:val="004C1822"/>
    <w:rsid w:val="004C5F8B"/>
    <w:rsid w:val="004C62EB"/>
    <w:rsid w:val="004C630B"/>
    <w:rsid w:val="004E0E03"/>
    <w:rsid w:val="004E266F"/>
    <w:rsid w:val="004F0D59"/>
    <w:rsid w:val="004F4E11"/>
    <w:rsid w:val="0050287B"/>
    <w:rsid w:val="005053CB"/>
    <w:rsid w:val="00513C0C"/>
    <w:rsid w:val="00517D2E"/>
    <w:rsid w:val="00517DE4"/>
    <w:rsid w:val="00517E90"/>
    <w:rsid w:val="0052167E"/>
    <w:rsid w:val="00523124"/>
    <w:rsid w:val="00524DC1"/>
    <w:rsid w:val="00527136"/>
    <w:rsid w:val="00534156"/>
    <w:rsid w:val="00535C0A"/>
    <w:rsid w:val="00540A83"/>
    <w:rsid w:val="00547CEC"/>
    <w:rsid w:val="005531DB"/>
    <w:rsid w:val="00555823"/>
    <w:rsid w:val="00557E9A"/>
    <w:rsid w:val="005602BD"/>
    <w:rsid w:val="00562F1D"/>
    <w:rsid w:val="00565F59"/>
    <w:rsid w:val="005724FC"/>
    <w:rsid w:val="00573F8F"/>
    <w:rsid w:val="00583335"/>
    <w:rsid w:val="005853C6"/>
    <w:rsid w:val="00592232"/>
    <w:rsid w:val="00592295"/>
    <w:rsid w:val="00596D7B"/>
    <w:rsid w:val="005A2122"/>
    <w:rsid w:val="005A4E19"/>
    <w:rsid w:val="005B20E8"/>
    <w:rsid w:val="005B5FEF"/>
    <w:rsid w:val="005B64EB"/>
    <w:rsid w:val="005C3D1B"/>
    <w:rsid w:val="005C576F"/>
    <w:rsid w:val="005E5E83"/>
    <w:rsid w:val="005E75DD"/>
    <w:rsid w:val="005F4964"/>
    <w:rsid w:val="00600DC9"/>
    <w:rsid w:val="00600F14"/>
    <w:rsid w:val="00601404"/>
    <w:rsid w:val="0060781A"/>
    <w:rsid w:val="00613C96"/>
    <w:rsid w:val="00615276"/>
    <w:rsid w:val="00617152"/>
    <w:rsid w:val="0062101F"/>
    <w:rsid w:val="00622300"/>
    <w:rsid w:val="0062277F"/>
    <w:rsid w:val="006273B7"/>
    <w:rsid w:val="00627E77"/>
    <w:rsid w:val="00631759"/>
    <w:rsid w:val="00635601"/>
    <w:rsid w:val="006374BE"/>
    <w:rsid w:val="006416D6"/>
    <w:rsid w:val="006467C4"/>
    <w:rsid w:val="00647CE2"/>
    <w:rsid w:val="006511AB"/>
    <w:rsid w:val="006544B1"/>
    <w:rsid w:val="00654F49"/>
    <w:rsid w:val="00655AF0"/>
    <w:rsid w:val="006605DC"/>
    <w:rsid w:val="00660C15"/>
    <w:rsid w:val="00663F8C"/>
    <w:rsid w:val="00664E91"/>
    <w:rsid w:val="0066722A"/>
    <w:rsid w:val="0067067B"/>
    <w:rsid w:val="00671E37"/>
    <w:rsid w:val="00675AB9"/>
    <w:rsid w:val="00677BBC"/>
    <w:rsid w:val="00681BD7"/>
    <w:rsid w:val="00682636"/>
    <w:rsid w:val="0068330A"/>
    <w:rsid w:val="00697804"/>
    <w:rsid w:val="006A0627"/>
    <w:rsid w:val="006A17EC"/>
    <w:rsid w:val="006A26B3"/>
    <w:rsid w:val="006A72B2"/>
    <w:rsid w:val="006B7956"/>
    <w:rsid w:val="006B7E6D"/>
    <w:rsid w:val="006C2A6D"/>
    <w:rsid w:val="006C39EC"/>
    <w:rsid w:val="006D0755"/>
    <w:rsid w:val="006D3368"/>
    <w:rsid w:val="006E06C8"/>
    <w:rsid w:val="006E57C1"/>
    <w:rsid w:val="007013FA"/>
    <w:rsid w:val="0070377F"/>
    <w:rsid w:val="00703F0B"/>
    <w:rsid w:val="00705D9E"/>
    <w:rsid w:val="00715689"/>
    <w:rsid w:val="00720676"/>
    <w:rsid w:val="00721238"/>
    <w:rsid w:val="00725A70"/>
    <w:rsid w:val="0073238D"/>
    <w:rsid w:val="00741A19"/>
    <w:rsid w:val="00746EB5"/>
    <w:rsid w:val="00751D74"/>
    <w:rsid w:val="00752658"/>
    <w:rsid w:val="00755ECF"/>
    <w:rsid w:val="007769A4"/>
    <w:rsid w:val="007815A2"/>
    <w:rsid w:val="0078501B"/>
    <w:rsid w:val="007932EF"/>
    <w:rsid w:val="00795454"/>
    <w:rsid w:val="00795872"/>
    <w:rsid w:val="007A0689"/>
    <w:rsid w:val="007A4AE6"/>
    <w:rsid w:val="007A7A76"/>
    <w:rsid w:val="007C3DAC"/>
    <w:rsid w:val="007E1154"/>
    <w:rsid w:val="007E17FD"/>
    <w:rsid w:val="007E43DA"/>
    <w:rsid w:val="007E5015"/>
    <w:rsid w:val="007F0DE3"/>
    <w:rsid w:val="007F7A61"/>
    <w:rsid w:val="008010CB"/>
    <w:rsid w:val="008018C2"/>
    <w:rsid w:val="00804136"/>
    <w:rsid w:val="008076E9"/>
    <w:rsid w:val="00810474"/>
    <w:rsid w:val="00815870"/>
    <w:rsid w:val="008169A2"/>
    <w:rsid w:val="00820D7A"/>
    <w:rsid w:val="00825F9C"/>
    <w:rsid w:val="00827AA0"/>
    <w:rsid w:val="00832FE1"/>
    <w:rsid w:val="008343CD"/>
    <w:rsid w:val="00841FB9"/>
    <w:rsid w:val="0084418F"/>
    <w:rsid w:val="0085024E"/>
    <w:rsid w:val="008504DB"/>
    <w:rsid w:val="00851A9A"/>
    <w:rsid w:val="00851E55"/>
    <w:rsid w:val="008555DE"/>
    <w:rsid w:val="00855929"/>
    <w:rsid w:val="0085731C"/>
    <w:rsid w:val="00870755"/>
    <w:rsid w:val="008855DF"/>
    <w:rsid w:val="00886529"/>
    <w:rsid w:val="00897CCE"/>
    <w:rsid w:val="008A3E4C"/>
    <w:rsid w:val="008B0637"/>
    <w:rsid w:val="008B1DB5"/>
    <w:rsid w:val="008B5CD4"/>
    <w:rsid w:val="008C0AEA"/>
    <w:rsid w:val="008D1887"/>
    <w:rsid w:val="008D5F2C"/>
    <w:rsid w:val="008D68CE"/>
    <w:rsid w:val="008E03C1"/>
    <w:rsid w:val="008E1F85"/>
    <w:rsid w:val="008E7E36"/>
    <w:rsid w:val="008F2824"/>
    <w:rsid w:val="008F4511"/>
    <w:rsid w:val="0090280D"/>
    <w:rsid w:val="009107DA"/>
    <w:rsid w:val="009175E0"/>
    <w:rsid w:val="00922004"/>
    <w:rsid w:val="00926897"/>
    <w:rsid w:val="00926EAD"/>
    <w:rsid w:val="00934686"/>
    <w:rsid w:val="00947489"/>
    <w:rsid w:val="00955581"/>
    <w:rsid w:val="0095683E"/>
    <w:rsid w:val="009678E6"/>
    <w:rsid w:val="00973D23"/>
    <w:rsid w:val="00975805"/>
    <w:rsid w:val="0097659D"/>
    <w:rsid w:val="00976BD1"/>
    <w:rsid w:val="00985FB6"/>
    <w:rsid w:val="00987519"/>
    <w:rsid w:val="00991B1D"/>
    <w:rsid w:val="00997868"/>
    <w:rsid w:val="009A12B2"/>
    <w:rsid w:val="009A4960"/>
    <w:rsid w:val="009A54F6"/>
    <w:rsid w:val="009A6CB2"/>
    <w:rsid w:val="009C3C3F"/>
    <w:rsid w:val="009D4705"/>
    <w:rsid w:val="009D6092"/>
    <w:rsid w:val="009D6FDB"/>
    <w:rsid w:val="009D7CDA"/>
    <w:rsid w:val="009E5AF5"/>
    <w:rsid w:val="009E6426"/>
    <w:rsid w:val="009F2E41"/>
    <w:rsid w:val="009F3505"/>
    <w:rsid w:val="009F357E"/>
    <w:rsid w:val="009F5B81"/>
    <w:rsid w:val="00A05AEA"/>
    <w:rsid w:val="00A118FC"/>
    <w:rsid w:val="00A13E89"/>
    <w:rsid w:val="00A14FEB"/>
    <w:rsid w:val="00A20951"/>
    <w:rsid w:val="00A214FB"/>
    <w:rsid w:val="00A30061"/>
    <w:rsid w:val="00A311F9"/>
    <w:rsid w:val="00A36ACC"/>
    <w:rsid w:val="00A445E4"/>
    <w:rsid w:val="00A45308"/>
    <w:rsid w:val="00A477D9"/>
    <w:rsid w:val="00A52EEA"/>
    <w:rsid w:val="00A56C15"/>
    <w:rsid w:val="00A5775A"/>
    <w:rsid w:val="00A62EF2"/>
    <w:rsid w:val="00A73C51"/>
    <w:rsid w:val="00A8116C"/>
    <w:rsid w:val="00A82542"/>
    <w:rsid w:val="00A84911"/>
    <w:rsid w:val="00A8786C"/>
    <w:rsid w:val="00A878D6"/>
    <w:rsid w:val="00A941FA"/>
    <w:rsid w:val="00A943DC"/>
    <w:rsid w:val="00A946D6"/>
    <w:rsid w:val="00AA3918"/>
    <w:rsid w:val="00AA5678"/>
    <w:rsid w:val="00AA76FF"/>
    <w:rsid w:val="00AC091C"/>
    <w:rsid w:val="00AC2AC3"/>
    <w:rsid w:val="00AC63DE"/>
    <w:rsid w:val="00AD14E8"/>
    <w:rsid w:val="00AD7C9B"/>
    <w:rsid w:val="00AE0128"/>
    <w:rsid w:val="00AE3125"/>
    <w:rsid w:val="00AE43A9"/>
    <w:rsid w:val="00AE683B"/>
    <w:rsid w:val="00AE69F5"/>
    <w:rsid w:val="00AF21EA"/>
    <w:rsid w:val="00AF26AC"/>
    <w:rsid w:val="00AF445E"/>
    <w:rsid w:val="00B00360"/>
    <w:rsid w:val="00B041D5"/>
    <w:rsid w:val="00B1210D"/>
    <w:rsid w:val="00B2062E"/>
    <w:rsid w:val="00B23D03"/>
    <w:rsid w:val="00B24A09"/>
    <w:rsid w:val="00B26A7A"/>
    <w:rsid w:val="00B27717"/>
    <w:rsid w:val="00B322C5"/>
    <w:rsid w:val="00B3409D"/>
    <w:rsid w:val="00B42543"/>
    <w:rsid w:val="00B429EA"/>
    <w:rsid w:val="00B43401"/>
    <w:rsid w:val="00B44F1E"/>
    <w:rsid w:val="00B52635"/>
    <w:rsid w:val="00B553A1"/>
    <w:rsid w:val="00B55CA4"/>
    <w:rsid w:val="00B57AE5"/>
    <w:rsid w:val="00B63A00"/>
    <w:rsid w:val="00B667C8"/>
    <w:rsid w:val="00B73129"/>
    <w:rsid w:val="00B732AC"/>
    <w:rsid w:val="00B74115"/>
    <w:rsid w:val="00B7460F"/>
    <w:rsid w:val="00B74ECA"/>
    <w:rsid w:val="00B809A9"/>
    <w:rsid w:val="00B8235B"/>
    <w:rsid w:val="00B9171D"/>
    <w:rsid w:val="00BA0862"/>
    <w:rsid w:val="00BB231C"/>
    <w:rsid w:val="00BB3F5D"/>
    <w:rsid w:val="00BB4F1A"/>
    <w:rsid w:val="00BC16BA"/>
    <w:rsid w:val="00BC1879"/>
    <w:rsid w:val="00BC1C19"/>
    <w:rsid w:val="00BD255B"/>
    <w:rsid w:val="00BD630F"/>
    <w:rsid w:val="00BD7CA4"/>
    <w:rsid w:val="00BE3E5C"/>
    <w:rsid w:val="00BE5B6F"/>
    <w:rsid w:val="00BE716B"/>
    <w:rsid w:val="00C01279"/>
    <w:rsid w:val="00C05C18"/>
    <w:rsid w:val="00C07DF6"/>
    <w:rsid w:val="00C1105A"/>
    <w:rsid w:val="00C12B0C"/>
    <w:rsid w:val="00C14AF4"/>
    <w:rsid w:val="00C20EE7"/>
    <w:rsid w:val="00C33A7F"/>
    <w:rsid w:val="00C37E97"/>
    <w:rsid w:val="00C40733"/>
    <w:rsid w:val="00C408FA"/>
    <w:rsid w:val="00C4363B"/>
    <w:rsid w:val="00C44BE7"/>
    <w:rsid w:val="00C45DD5"/>
    <w:rsid w:val="00C520BE"/>
    <w:rsid w:val="00C612A2"/>
    <w:rsid w:val="00C613AD"/>
    <w:rsid w:val="00C649FB"/>
    <w:rsid w:val="00C661C9"/>
    <w:rsid w:val="00C6652D"/>
    <w:rsid w:val="00C67A19"/>
    <w:rsid w:val="00C702B1"/>
    <w:rsid w:val="00C724E8"/>
    <w:rsid w:val="00C74B34"/>
    <w:rsid w:val="00C81DE0"/>
    <w:rsid w:val="00C83129"/>
    <w:rsid w:val="00C84923"/>
    <w:rsid w:val="00C91ED9"/>
    <w:rsid w:val="00C939AD"/>
    <w:rsid w:val="00C93EDB"/>
    <w:rsid w:val="00C97584"/>
    <w:rsid w:val="00CA1E8F"/>
    <w:rsid w:val="00CA2EDA"/>
    <w:rsid w:val="00CA317F"/>
    <w:rsid w:val="00CA4DCA"/>
    <w:rsid w:val="00CA7F0B"/>
    <w:rsid w:val="00CC0EA0"/>
    <w:rsid w:val="00CC61E1"/>
    <w:rsid w:val="00CC676A"/>
    <w:rsid w:val="00CD3F9A"/>
    <w:rsid w:val="00CD6F6F"/>
    <w:rsid w:val="00CE1664"/>
    <w:rsid w:val="00CE1F91"/>
    <w:rsid w:val="00CE5125"/>
    <w:rsid w:val="00CE741C"/>
    <w:rsid w:val="00CF18E5"/>
    <w:rsid w:val="00CF34D4"/>
    <w:rsid w:val="00CF6A7F"/>
    <w:rsid w:val="00CF787C"/>
    <w:rsid w:val="00CF7C5D"/>
    <w:rsid w:val="00D00613"/>
    <w:rsid w:val="00D00F3F"/>
    <w:rsid w:val="00D02249"/>
    <w:rsid w:val="00D05918"/>
    <w:rsid w:val="00D10679"/>
    <w:rsid w:val="00D13976"/>
    <w:rsid w:val="00D145CB"/>
    <w:rsid w:val="00D15389"/>
    <w:rsid w:val="00D15DCB"/>
    <w:rsid w:val="00D23732"/>
    <w:rsid w:val="00D25EFF"/>
    <w:rsid w:val="00D31F43"/>
    <w:rsid w:val="00D361D2"/>
    <w:rsid w:val="00D37E55"/>
    <w:rsid w:val="00D40856"/>
    <w:rsid w:val="00D41E61"/>
    <w:rsid w:val="00D46DC5"/>
    <w:rsid w:val="00D472E0"/>
    <w:rsid w:val="00D54110"/>
    <w:rsid w:val="00D6359D"/>
    <w:rsid w:val="00D66914"/>
    <w:rsid w:val="00D67BE7"/>
    <w:rsid w:val="00D712FA"/>
    <w:rsid w:val="00D75F53"/>
    <w:rsid w:val="00D801DB"/>
    <w:rsid w:val="00D8320A"/>
    <w:rsid w:val="00D84F51"/>
    <w:rsid w:val="00D850FF"/>
    <w:rsid w:val="00D867DA"/>
    <w:rsid w:val="00D920B9"/>
    <w:rsid w:val="00D93DDC"/>
    <w:rsid w:val="00D977D3"/>
    <w:rsid w:val="00DA03FC"/>
    <w:rsid w:val="00DA0C81"/>
    <w:rsid w:val="00DA7500"/>
    <w:rsid w:val="00DB0111"/>
    <w:rsid w:val="00DB45A4"/>
    <w:rsid w:val="00DB5098"/>
    <w:rsid w:val="00DB6BA3"/>
    <w:rsid w:val="00DC4986"/>
    <w:rsid w:val="00DC4A46"/>
    <w:rsid w:val="00DC6927"/>
    <w:rsid w:val="00DD02F2"/>
    <w:rsid w:val="00DD2923"/>
    <w:rsid w:val="00DD37DF"/>
    <w:rsid w:val="00DE2805"/>
    <w:rsid w:val="00DF3C5C"/>
    <w:rsid w:val="00E03C51"/>
    <w:rsid w:val="00E07954"/>
    <w:rsid w:val="00E1299A"/>
    <w:rsid w:val="00E20B25"/>
    <w:rsid w:val="00E21338"/>
    <w:rsid w:val="00E243C3"/>
    <w:rsid w:val="00E328CF"/>
    <w:rsid w:val="00E42858"/>
    <w:rsid w:val="00E43627"/>
    <w:rsid w:val="00E46854"/>
    <w:rsid w:val="00E52638"/>
    <w:rsid w:val="00E528A3"/>
    <w:rsid w:val="00E601A8"/>
    <w:rsid w:val="00E62D8F"/>
    <w:rsid w:val="00E70485"/>
    <w:rsid w:val="00E70C9B"/>
    <w:rsid w:val="00E77DA8"/>
    <w:rsid w:val="00E83295"/>
    <w:rsid w:val="00E86D4F"/>
    <w:rsid w:val="00E91AE3"/>
    <w:rsid w:val="00E92B85"/>
    <w:rsid w:val="00E95339"/>
    <w:rsid w:val="00E9749B"/>
    <w:rsid w:val="00EA14B2"/>
    <w:rsid w:val="00EA1733"/>
    <w:rsid w:val="00EA1B7D"/>
    <w:rsid w:val="00EA75DB"/>
    <w:rsid w:val="00EA7C06"/>
    <w:rsid w:val="00EB6575"/>
    <w:rsid w:val="00EC01A9"/>
    <w:rsid w:val="00EC3953"/>
    <w:rsid w:val="00EC6753"/>
    <w:rsid w:val="00EC7A88"/>
    <w:rsid w:val="00EE2742"/>
    <w:rsid w:val="00EE34BD"/>
    <w:rsid w:val="00EE4FE0"/>
    <w:rsid w:val="00EE6ADF"/>
    <w:rsid w:val="00EF0E44"/>
    <w:rsid w:val="00EF1C0F"/>
    <w:rsid w:val="00F001BE"/>
    <w:rsid w:val="00F02F8F"/>
    <w:rsid w:val="00F15C8F"/>
    <w:rsid w:val="00F27240"/>
    <w:rsid w:val="00F32A0F"/>
    <w:rsid w:val="00F352C9"/>
    <w:rsid w:val="00F376ED"/>
    <w:rsid w:val="00F404A5"/>
    <w:rsid w:val="00F5387E"/>
    <w:rsid w:val="00F60AD0"/>
    <w:rsid w:val="00F63353"/>
    <w:rsid w:val="00F80614"/>
    <w:rsid w:val="00F8063B"/>
    <w:rsid w:val="00F82924"/>
    <w:rsid w:val="00F8374C"/>
    <w:rsid w:val="00F86B47"/>
    <w:rsid w:val="00F9467C"/>
    <w:rsid w:val="00F95AEF"/>
    <w:rsid w:val="00FA0985"/>
    <w:rsid w:val="00FA1554"/>
    <w:rsid w:val="00FA174E"/>
    <w:rsid w:val="00FA1B18"/>
    <w:rsid w:val="00FA518D"/>
    <w:rsid w:val="00FA65BD"/>
    <w:rsid w:val="00FB0257"/>
    <w:rsid w:val="00FB42DD"/>
    <w:rsid w:val="00FB7D24"/>
    <w:rsid w:val="00FC00EB"/>
    <w:rsid w:val="00FC263C"/>
    <w:rsid w:val="00FC5816"/>
    <w:rsid w:val="00FC73B1"/>
    <w:rsid w:val="00FE2D1C"/>
    <w:rsid w:val="00FE51F2"/>
    <w:rsid w:val="00FE5414"/>
    <w:rsid w:val="00FE670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D63CA5"/>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1"/>
    <w:unhideWhenUsed/>
    <w:qFormat/>
    <w:rsid w:val="004C182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customStyle="1" w:styleId="Ttulo7Char">
    <w:name w:val="Título 7 Char"/>
    <w:basedOn w:val="Fontepargpadro"/>
    <w:link w:val="Ttulo7"/>
    <w:uiPriority w:val="9"/>
    <w:semiHidden/>
    <w:rsid w:val="004C1822"/>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0858167">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0253651">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1217791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522753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7422726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oter" Target="foot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77A01-C16F-4185-B1D1-492465E8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40704</Words>
  <Characters>219802</Characters>
  <Application>Microsoft Office Word</Application>
  <DocSecurity>0</DocSecurity>
  <Lines>1831</Lines>
  <Paragraphs>519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dcterms:created xsi:type="dcterms:W3CDTF">2024-10-04T14:50:00Z</dcterms:created>
  <dcterms:modified xsi:type="dcterms:W3CDTF">2024-10-07T19:38:00Z</dcterms:modified>
</cp:coreProperties>
</file>